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B4" w:rsidRPr="00B0145C" w:rsidRDefault="00B0145C">
      <w:pPr>
        <w:rPr>
          <w:lang w:val="es-ES"/>
        </w:rPr>
      </w:pPr>
      <w:r w:rsidRPr="00B0145C">
        <w:rPr>
          <w:lang w:val="es-ES"/>
        </w:rPr>
        <w:t>De: Claudio M. Amescua Garcia &lt;claudio.amescua@atmosfera.unam.mx&gt;</w:t>
      </w:r>
      <w:r w:rsidRPr="00B0145C">
        <w:rPr>
          <w:lang w:val="es-ES"/>
        </w:rPr>
        <w:br/>
        <w:t>Para: Omar Enrique Cartaya Rubio &lt;ocartaya@inca.edu.cu&gt;</w:t>
      </w:r>
      <w:r w:rsidRPr="00B0145C">
        <w:rPr>
          <w:lang w:val="es-ES"/>
        </w:rPr>
        <w:br/>
        <w:t>CC: Ana María Moreno Zamora &lt;amoreno@inca.edu.cu&gt;, Fernándo Guridi Izquierdo &lt;fguridi@unah.cu&gt;, Adriano Cabrera &lt;nani@inca.edu.cu&gt;, Yenisei Hernández Barranda &lt;yeni@inca.edu.cu&gt;</w:t>
      </w:r>
      <w:r w:rsidRPr="00B0145C">
        <w:rPr>
          <w:lang w:val="es-ES"/>
        </w:rPr>
        <w:br/>
        <w:t>Enviado: Thu, 20 Sep 2018 11:37:34 -0400 (CDT)</w:t>
      </w:r>
      <w:r w:rsidRPr="00B0145C">
        <w:rPr>
          <w:lang w:val="es-ES"/>
        </w:rPr>
        <w:br/>
        <w:t>Asunto: [RICA] Decisión del Editor</w:t>
      </w:r>
      <w:r w:rsidRPr="00B0145C">
        <w:rPr>
          <w:lang w:val="es-ES"/>
        </w:rPr>
        <w:br/>
      </w:r>
      <w:r w:rsidRPr="00B0145C">
        <w:rPr>
          <w:lang w:val="es-ES"/>
        </w:rPr>
        <w:br/>
      </w:r>
      <w:r w:rsidRPr="00B0145C">
        <w:rPr>
          <w:lang w:val="es-ES"/>
        </w:rPr>
        <w:br/>
        <w:t>Estimado Omar Enrique Cartaya Rubio:</w:t>
      </w:r>
      <w:r w:rsidRPr="00B0145C">
        <w:rPr>
          <w:lang w:val="es-ES"/>
        </w:rPr>
        <w:br/>
      </w:r>
      <w:r w:rsidRPr="00B0145C">
        <w:rPr>
          <w:lang w:val="es-ES"/>
        </w:rPr>
        <w:br/>
        <w:t>Le informamos que hemos recibido la evaluación de su trabajo "EMPLEO DE UNA</w:t>
      </w:r>
      <w:r w:rsidRPr="00B0145C">
        <w:rPr>
          <w:lang w:val="es-ES"/>
        </w:rPr>
        <w:br/>
        <w:t>MEZCLA DE OLIGOGALACTURÓNIDOS PARA LA FITOEXTRACCIÓN DE METALES PESADOS EN</w:t>
      </w:r>
      <w:r w:rsidRPr="00B0145C">
        <w:rPr>
          <w:lang w:val="es-ES"/>
        </w:rPr>
        <w:br/>
        <w:t>SUELOS CONTAMINADOS". En archivos adjuntos encontrará los comentarios de</w:t>
      </w:r>
      <w:r w:rsidRPr="00B0145C">
        <w:rPr>
          <w:lang w:val="es-ES"/>
        </w:rPr>
        <w:br/>
        <w:t>los revisores.</w:t>
      </w:r>
      <w:r w:rsidRPr="00B0145C">
        <w:rPr>
          <w:lang w:val="es-ES"/>
        </w:rPr>
        <w:br/>
      </w:r>
      <w:r w:rsidRPr="00B0145C">
        <w:rPr>
          <w:lang w:val="es-ES"/>
        </w:rPr>
        <w:br/>
        <w:t>Le pedimos que prepare una versión corregida (sin comentarios o texto</w:t>
      </w:r>
      <w:r w:rsidRPr="00B0145C">
        <w:rPr>
          <w:lang w:val="es-ES"/>
        </w:rPr>
        <w:br/>
        <w:t>resaltado con color) y dos archivos más POR SEPARADO con la respuesta a los</w:t>
      </w:r>
      <w:r w:rsidRPr="00B0145C">
        <w:rPr>
          <w:lang w:val="es-ES"/>
        </w:rPr>
        <w:br/>
        <w:t>revisores en la que incluya una explicación detallada comentario por</w:t>
      </w:r>
      <w:r w:rsidRPr="00B0145C">
        <w:rPr>
          <w:lang w:val="es-ES"/>
        </w:rPr>
        <w:br/>
        <w:t>comentario, de los cambios realizados y su ubicación en el texto. En caso</w:t>
      </w:r>
      <w:r w:rsidRPr="00B0145C">
        <w:rPr>
          <w:lang w:val="es-ES"/>
        </w:rPr>
        <w:br/>
        <w:t>de no estar de acuerdo con alguno de ellos, es necesario que entonces</w:t>
      </w:r>
      <w:r w:rsidRPr="00B0145C">
        <w:rPr>
          <w:lang w:val="es-ES"/>
        </w:rPr>
        <w:br/>
        <w:t>redacte una justificación. Es importante que sean respuestas separadas y</w:t>
      </w:r>
      <w:r w:rsidRPr="00B0145C">
        <w:rPr>
          <w:lang w:val="es-ES"/>
        </w:rPr>
        <w:br/>
        <w:t>sin información personal, ya que tanto autores como revisores son anónimos</w:t>
      </w:r>
      <w:r w:rsidRPr="00B0145C">
        <w:rPr>
          <w:lang w:val="es-ES"/>
        </w:rPr>
        <w:br/>
        <w:t>en el proceso de arbitraje. Una vez que tenga lista la nueva versión del</w:t>
      </w:r>
      <w:r w:rsidRPr="00B0145C">
        <w:rPr>
          <w:lang w:val="es-ES"/>
        </w:rPr>
        <w:br/>
        <w:t>manuscrito y los dos archivos de respuesta, por favor súbalos al sistema en</w:t>
      </w:r>
      <w:r w:rsidRPr="00B0145C">
        <w:rPr>
          <w:lang w:val="es-ES"/>
        </w:rPr>
        <w:br/>
        <w:t>el mismo número de registro de su trabajo (53222) y envíenos un correo de</w:t>
      </w:r>
      <w:r w:rsidRPr="00B0145C">
        <w:rPr>
          <w:lang w:val="es-ES"/>
        </w:rPr>
        <w:br/>
        <w:t>notificación. El plazo para subir sus documentos será de seis semanas, de</w:t>
      </w:r>
      <w:r w:rsidRPr="00B0145C">
        <w:rPr>
          <w:lang w:val="es-ES"/>
        </w:rPr>
        <w:br/>
        <w:t>lo contrario, su manuscrito será archivado por el sistema.</w:t>
      </w:r>
      <w:r w:rsidRPr="00B0145C">
        <w:rPr>
          <w:lang w:val="es-ES"/>
        </w:rPr>
        <w:br/>
      </w:r>
      <w:r w:rsidRPr="00B0145C">
        <w:rPr>
          <w:lang w:val="es-ES"/>
        </w:rPr>
        <w:br/>
        <w:t xml:space="preserve">URL: </w:t>
      </w:r>
      <w:hyperlink r:id="rId5" w:tgtFrame="_blank" w:history="1">
        <w:r w:rsidRPr="00B0145C">
          <w:rPr>
            <w:rStyle w:val="Hipervnculo"/>
            <w:lang w:val="es-ES"/>
          </w:rPr>
          <w:t>https://www.revistascca.unam.mx/rica</w:t>
        </w:r>
      </w:hyperlink>
      <w:r w:rsidRPr="00B0145C">
        <w:rPr>
          <w:lang w:val="es-ES"/>
        </w:rPr>
        <w:br/>
      </w:r>
      <w:r w:rsidRPr="00B0145C">
        <w:rPr>
          <w:lang w:val="es-ES"/>
        </w:rPr>
        <w:br/>
        <w:t>Gracias por su atención,</w:t>
      </w:r>
      <w:r w:rsidRPr="00B0145C">
        <w:rPr>
          <w:lang w:val="es-ES"/>
        </w:rPr>
        <w:br/>
      </w:r>
      <w:r w:rsidRPr="00B0145C">
        <w:rPr>
          <w:lang w:val="es-ES"/>
        </w:rPr>
        <w:br/>
        <w:t>M. en C. Irene Romero Nájera</w:t>
      </w:r>
      <w:r w:rsidRPr="00B0145C">
        <w:rPr>
          <w:lang w:val="es-ES"/>
        </w:rPr>
        <w:br/>
        <w:t>Editora Asistente</w:t>
      </w:r>
      <w:r w:rsidRPr="00B0145C">
        <w:rPr>
          <w:lang w:val="es-ES"/>
        </w:rPr>
        <w:br/>
        <w:t>_____________________________________________________________</w:t>
      </w:r>
      <w:r w:rsidRPr="00B0145C">
        <w:rPr>
          <w:lang w:val="es-ES"/>
        </w:rPr>
        <w:br/>
        <w:t>Revista Internacional de Contaminación Ambiental</w:t>
      </w:r>
      <w:r w:rsidRPr="00B0145C">
        <w:rPr>
          <w:lang w:val="es-ES"/>
        </w:rPr>
        <w:br/>
      </w:r>
      <w:hyperlink r:id="rId6" w:tgtFrame="_blank" w:history="1">
        <w:r w:rsidRPr="00B0145C">
          <w:rPr>
            <w:rStyle w:val="Hipervnculo"/>
            <w:lang w:val="es-ES"/>
          </w:rPr>
          <w:t>http://www.revistascca.unam.mx/rica</w:t>
        </w:r>
      </w:hyperlink>
      <w:bookmarkStart w:id="0" w:name="_GoBack"/>
      <w:bookmarkEnd w:id="0"/>
    </w:p>
    <w:sectPr w:rsidR="00B77BB4" w:rsidRPr="00B014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45C"/>
    <w:rsid w:val="00B0145C"/>
    <w:rsid w:val="00B7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014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014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vistascca.unam.mx/rica" TargetMode="External"/><Relationship Id="rId5" Type="http://schemas.openxmlformats.org/officeDocument/2006/relationships/hyperlink" Target="https://www.revistascca.unam.mx/ri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2018-10-08T01:55:00Z</dcterms:created>
  <dcterms:modified xsi:type="dcterms:W3CDTF">2018-10-08T01:55:00Z</dcterms:modified>
</cp:coreProperties>
</file>