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B6" w:rsidRPr="000939B6" w:rsidRDefault="000939B6" w:rsidP="000939B6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939B6">
        <w:rPr>
          <w:rFonts w:ascii="Arial" w:hAnsi="Arial" w:cs="Arial"/>
          <w:b/>
          <w:sz w:val="24"/>
          <w:szCs w:val="24"/>
          <w:lang w:val="es-ES"/>
        </w:rPr>
        <w:t>INSTITUTO NACIONAL DE CIENCIAS AGRÍCOLAS</w:t>
      </w:r>
    </w:p>
    <w:p w:rsidR="000939B6" w:rsidRPr="000939B6" w:rsidRDefault="000939B6" w:rsidP="000939B6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939B6">
        <w:rPr>
          <w:rFonts w:ascii="Arial" w:hAnsi="Arial" w:cs="Arial"/>
          <w:b/>
          <w:sz w:val="24"/>
          <w:szCs w:val="24"/>
          <w:lang w:val="es-ES"/>
        </w:rPr>
        <w:t>Departamento de Fisiología y Bioquímica Vegetal</w:t>
      </w:r>
    </w:p>
    <w:p w:rsidR="000939B6" w:rsidRDefault="000939B6" w:rsidP="00A77E80">
      <w:pPr>
        <w:rPr>
          <w:b/>
          <w:lang w:val="es-ES"/>
        </w:rPr>
      </w:pPr>
    </w:p>
    <w:p w:rsidR="00A77E80" w:rsidRPr="00E672D6" w:rsidRDefault="00A77E80" w:rsidP="00A77E80">
      <w:pPr>
        <w:rPr>
          <w:b/>
          <w:lang w:val="es-ES"/>
        </w:rPr>
      </w:pPr>
      <w:r w:rsidRPr="00E672D6">
        <w:rPr>
          <w:b/>
          <w:lang w:val="es-ES"/>
        </w:rPr>
        <w:t>Planificación 2018</w:t>
      </w:r>
      <w:r w:rsidR="00E672D6" w:rsidRPr="00E672D6">
        <w:rPr>
          <w:b/>
          <w:lang w:val="es-ES"/>
        </w:rPr>
        <w:t xml:space="preserve"> </w:t>
      </w:r>
      <w:r w:rsidRPr="00E672D6">
        <w:rPr>
          <w:b/>
          <w:lang w:val="es-ES"/>
        </w:rPr>
        <w:t>de</w:t>
      </w:r>
      <w:r w:rsidR="00E672D6" w:rsidRPr="00E672D6">
        <w:rPr>
          <w:b/>
          <w:lang w:val="es-ES"/>
        </w:rPr>
        <w:t xml:space="preserve"> </w:t>
      </w:r>
      <w:r w:rsidRPr="00E672D6">
        <w:rPr>
          <w:b/>
          <w:lang w:val="es-ES"/>
        </w:rPr>
        <w:t>eventos y talleres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1773"/>
        <w:gridCol w:w="1204"/>
        <w:gridCol w:w="1276"/>
        <w:gridCol w:w="2268"/>
        <w:gridCol w:w="2947"/>
      </w:tblGrid>
      <w:tr w:rsidR="00A77E80" w:rsidTr="00C72A99">
        <w:tc>
          <w:tcPr>
            <w:tcW w:w="1773" w:type="dxa"/>
          </w:tcPr>
          <w:p w:rsidR="00A77E80" w:rsidRPr="00C72A99" w:rsidRDefault="00A77E80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Eventos</w:t>
            </w:r>
          </w:p>
        </w:tc>
        <w:tc>
          <w:tcPr>
            <w:tcW w:w="1204" w:type="dxa"/>
          </w:tcPr>
          <w:p w:rsidR="00A77E80" w:rsidRPr="00C72A99" w:rsidRDefault="00E672D6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F</w:t>
            </w:r>
            <w:r w:rsidR="00A77E80" w:rsidRPr="00C72A99">
              <w:rPr>
                <w:b/>
                <w:lang w:val="es-ES"/>
              </w:rPr>
              <w:t>echa</w:t>
            </w:r>
          </w:p>
        </w:tc>
        <w:tc>
          <w:tcPr>
            <w:tcW w:w="1276" w:type="dxa"/>
          </w:tcPr>
          <w:p w:rsidR="00A77E80" w:rsidRPr="00C72A99" w:rsidRDefault="00E672D6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C</w:t>
            </w:r>
            <w:r w:rsidR="00A77E80" w:rsidRPr="00C72A99">
              <w:rPr>
                <w:b/>
                <w:lang w:val="es-ES"/>
              </w:rPr>
              <w:t>antidad de horas</w:t>
            </w:r>
          </w:p>
        </w:tc>
        <w:tc>
          <w:tcPr>
            <w:tcW w:w="2268" w:type="dxa"/>
          </w:tcPr>
          <w:p w:rsidR="00A77E80" w:rsidRPr="00C72A99" w:rsidRDefault="00E672D6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P</w:t>
            </w:r>
            <w:r w:rsidR="00A77E80" w:rsidRPr="00C72A99">
              <w:rPr>
                <w:b/>
                <w:lang w:val="es-ES"/>
              </w:rPr>
              <w:t>articipantes</w:t>
            </w:r>
          </w:p>
        </w:tc>
        <w:tc>
          <w:tcPr>
            <w:tcW w:w="2947" w:type="dxa"/>
          </w:tcPr>
          <w:p w:rsidR="00A77E80" w:rsidRPr="00C72A99" w:rsidRDefault="00E672D6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L</w:t>
            </w:r>
            <w:r w:rsidR="00A77E80" w:rsidRPr="00C72A99">
              <w:rPr>
                <w:b/>
                <w:lang w:val="es-ES"/>
              </w:rPr>
              <w:t>ugar</w:t>
            </w:r>
          </w:p>
        </w:tc>
      </w:tr>
      <w:tr w:rsidR="00A77E80" w:rsidRPr="001A3DED" w:rsidTr="00C72A99">
        <w:tc>
          <w:tcPr>
            <w:tcW w:w="1773" w:type="dxa"/>
          </w:tcPr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 xml:space="preserve">Reunión Red </w:t>
            </w:r>
            <w:r w:rsidR="00F75E17">
              <w:rPr>
                <w:lang w:val="es-ES"/>
              </w:rPr>
              <w:t>AgroMicroBios</w:t>
            </w:r>
          </w:p>
        </w:tc>
        <w:tc>
          <w:tcPr>
            <w:tcW w:w="1204" w:type="dxa"/>
          </w:tcPr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>23 de enero</w:t>
            </w:r>
          </w:p>
        </w:tc>
        <w:tc>
          <w:tcPr>
            <w:tcW w:w="1276" w:type="dxa"/>
          </w:tcPr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>9 horas</w:t>
            </w:r>
          </w:p>
        </w:tc>
        <w:tc>
          <w:tcPr>
            <w:tcW w:w="2268" w:type="dxa"/>
          </w:tcPr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>10 del INCA</w:t>
            </w:r>
          </w:p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>2 UH, 2 IS, 2INIFAT, 1 Bioplantas, 1 IPF, 1UO, 1 INICA</w:t>
            </w:r>
          </w:p>
          <w:p w:rsidR="00A77E80" w:rsidRPr="00C72A99" w:rsidRDefault="00A77E80" w:rsidP="00A77E80">
            <w:pPr>
              <w:rPr>
                <w:b/>
                <w:lang w:val="es-ES"/>
              </w:rPr>
            </w:pPr>
            <w:r w:rsidRPr="00C72A99">
              <w:rPr>
                <w:b/>
                <w:lang w:val="es-ES"/>
              </w:rPr>
              <w:t>Total: 20</w:t>
            </w:r>
          </w:p>
        </w:tc>
        <w:tc>
          <w:tcPr>
            <w:tcW w:w="2947" w:type="dxa"/>
          </w:tcPr>
          <w:p w:rsidR="00A77E80" w:rsidRDefault="00A77E80" w:rsidP="00A77E80">
            <w:pPr>
              <w:rPr>
                <w:lang w:val="es-ES"/>
              </w:rPr>
            </w:pPr>
            <w:r>
              <w:rPr>
                <w:lang w:val="es-ES"/>
              </w:rPr>
              <w:t>INCA, si es posible Reservar Salón de Reuniones de la Dirección</w:t>
            </w:r>
          </w:p>
        </w:tc>
      </w:tr>
      <w:tr w:rsidR="00E672D6" w:rsidRPr="001A3DED" w:rsidTr="00C72A99">
        <w:tc>
          <w:tcPr>
            <w:tcW w:w="1773" w:type="dxa"/>
          </w:tcPr>
          <w:p w:rsidR="00E672D6" w:rsidRDefault="00E672D6" w:rsidP="00A77E80">
            <w:pPr>
              <w:rPr>
                <w:lang w:val="es-ES"/>
              </w:rPr>
            </w:pPr>
            <w:r>
              <w:rPr>
                <w:lang w:val="es-ES"/>
              </w:rPr>
              <w:t xml:space="preserve">Taller final de Proyecto de Bioestimuladores </w:t>
            </w:r>
          </w:p>
        </w:tc>
        <w:tc>
          <w:tcPr>
            <w:tcW w:w="1204" w:type="dxa"/>
          </w:tcPr>
          <w:p w:rsidR="00E672D6" w:rsidRDefault="00E672D6" w:rsidP="00A77E80">
            <w:pPr>
              <w:rPr>
                <w:lang w:val="es-ES"/>
              </w:rPr>
            </w:pPr>
            <w:r>
              <w:rPr>
                <w:lang w:val="es-ES"/>
              </w:rPr>
              <w:t>26-27 de Junio</w:t>
            </w:r>
          </w:p>
        </w:tc>
        <w:tc>
          <w:tcPr>
            <w:tcW w:w="1276" w:type="dxa"/>
          </w:tcPr>
          <w:p w:rsidR="00E672D6" w:rsidRDefault="00E672D6" w:rsidP="00A77E80">
            <w:pPr>
              <w:rPr>
                <w:lang w:val="es-ES"/>
              </w:rPr>
            </w:pPr>
            <w:r>
              <w:rPr>
                <w:lang w:val="es-ES"/>
              </w:rPr>
              <w:t>16 horas</w:t>
            </w:r>
          </w:p>
        </w:tc>
        <w:tc>
          <w:tcPr>
            <w:tcW w:w="2268" w:type="dxa"/>
          </w:tcPr>
          <w:p w:rsidR="00E672D6" w:rsidRDefault="00E672D6" w:rsidP="00A77E80">
            <w:pPr>
              <w:rPr>
                <w:lang w:val="es-ES"/>
              </w:rPr>
            </w:pPr>
            <w:r w:rsidRPr="00C72A99">
              <w:rPr>
                <w:b/>
                <w:lang w:val="es-ES"/>
              </w:rPr>
              <w:t>50 personas</w:t>
            </w:r>
            <w:r w:rsidR="00C72A99" w:rsidRPr="00C72A99">
              <w:rPr>
                <w:b/>
                <w:lang w:val="es-ES"/>
              </w:rPr>
              <w:t xml:space="preserve"> en total</w:t>
            </w:r>
            <w:r w:rsidR="00C72A99">
              <w:rPr>
                <w:lang w:val="es-ES"/>
              </w:rPr>
              <w:t xml:space="preserve"> de INCA, UDG, UMCC, UH, </w:t>
            </w:r>
            <w:proofErr w:type="spellStart"/>
            <w:r w:rsidR="00C72A99">
              <w:rPr>
                <w:lang w:val="es-ES"/>
              </w:rPr>
              <w:t>etc</w:t>
            </w:r>
            <w:proofErr w:type="spellEnd"/>
          </w:p>
        </w:tc>
        <w:tc>
          <w:tcPr>
            <w:tcW w:w="2947" w:type="dxa"/>
          </w:tcPr>
          <w:p w:rsidR="00E672D6" w:rsidRDefault="00E672D6" w:rsidP="00C72A99">
            <w:pPr>
              <w:rPr>
                <w:lang w:val="es-ES"/>
              </w:rPr>
            </w:pPr>
            <w:r>
              <w:rPr>
                <w:lang w:val="es-ES"/>
              </w:rPr>
              <w:t xml:space="preserve">INCA, si es posible Reservar </w:t>
            </w:r>
            <w:r w:rsidR="00C72A99">
              <w:rPr>
                <w:lang w:val="es-ES"/>
              </w:rPr>
              <w:t>teatro o el aula B como mínimo.</w:t>
            </w:r>
          </w:p>
        </w:tc>
      </w:tr>
      <w:tr w:rsidR="00F75E17" w:rsidRPr="00F75E17" w:rsidTr="00C72A99">
        <w:tc>
          <w:tcPr>
            <w:tcW w:w="1773" w:type="dxa"/>
          </w:tcPr>
          <w:p w:rsidR="00F75E17" w:rsidRDefault="00F75E17" w:rsidP="00A77E80">
            <w:pPr>
              <w:rPr>
                <w:lang w:val="es-ES"/>
              </w:rPr>
            </w:pPr>
            <w:r>
              <w:rPr>
                <w:lang w:val="es-ES"/>
              </w:rPr>
              <w:t>Taller “Avances de la Fisiología Vegetal en Cuba</w:t>
            </w:r>
            <w:r w:rsidR="00196AA2">
              <w:rPr>
                <w:lang w:val="es-ES"/>
              </w:rPr>
              <w:t>”</w:t>
            </w:r>
          </w:p>
        </w:tc>
        <w:tc>
          <w:tcPr>
            <w:tcW w:w="1204" w:type="dxa"/>
          </w:tcPr>
          <w:p w:rsidR="00F75E17" w:rsidRDefault="00F75E17" w:rsidP="00A77E80">
            <w:pPr>
              <w:rPr>
                <w:lang w:val="es-ES"/>
              </w:rPr>
            </w:pPr>
            <w:r>
              <w:rPr>
                <w:lang w:val="es-ES"/>
              </w:rPr>
              <w:t>15 de Marzo</w:t>
            </w:r>
          </w:p>
        </w:tc>
        <w:tc>
          <w:tcPr>
            <w:tcW w:w="1276" w:type="dxa"/>
          </w:tcPr>
          <w:p w:rsidR="00F75E17" w:rsidRDefault="00F75E17" w:rsidP="00A77E80">
            <w:pPr>
              <w:rPr>
                <w:lang w:val="es-ES"/>
              </w:rPr>
            </w:pPr>
            <w:r>
              <w:rPr>
                <w:lang w:val="es-ES"/>
              </w:rPr>
              <w:t>6 horas</w:t>
            </w:r>
          </w:p>
        </w:tc>
        <w:tc>
          <w:tcPr>
            <w:tcW w:w="2268" w:type="dxa"/>
          </w:tcPr>
          <w:p w:rsidR="00F75E17" w:rsidRPr="00C72A99" w:rsidRDefault="00F75E17" w:rsidP="00A77E80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50 personas. INCA, UH, UNAH, CEBAS, INIFAT, IAGRI, +++</w:t>
            </w:r>
          </w:p>
        </w:tc>
        <w:tc>
          <w:tcPr>
            <w:tcW w:w="2947" w:type="dxa"/>
          </w:tcPr>
          <w:p w:rsidR="00F75E17" w:rsidRDefault="00F75E17" w:rsidP="00C72A99">
            <w:pPr>
              <w:rPr>
                <w:lang w:val="es-ES"/>
              </w:rPr>
            </w:pPr>
            <w:r>
              <w:rPr>
                <w:lang w:val="es-ES"/>
              </w:rPr>
              <w:t>INCA Teatro</w:t>
            </w:r>
          </w:p>
        </w:tc>
      </w:tr>
      <w:tr w:rsidR="00F75E17" w:rsidRPr="00F75E17" w:rsidTr="00C72A99">
        <w:tc>
          <w:tcPr>
            <w:tcW w:w="1773" w:type="dxa"/>
          </w:tcPr>
          <w:p w:rsidR="00F75E17" w:rsidRDefault="00F75E17" w:rsidP="00A77E80">
            <w:pPr>
              <w:rPr>
                <w:lang w:val="es-ES"/>
              </w:rPr>
            </w:pPr>
            <w:r>
              <w:rPr>
                <w:lang w:val="es-ES"/>
              </w:rPr>
              <w:t>45 aniversario de la constitución del Dpto. de Fisiología Vegetal en el INCA</w:t>
            </w:r>
          </w:p>
        </w:tc>
        <w:tc>
          <w:tcPr>
            <w:tcW w:w="1204" w:type="dxa"/>
          </w:tcPr>
          <w:p w:rsidR="00F75E17" w:rsidRDefault="00F75E17" w:rsidP="001A3DED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1A3DED">
              <w:rPr>
                <w:lang w:val="es-ES"/>
              </w:rPr>
              <w:t>0</w:t>
            </w:r>
            <w:r>
              <w:rPr>
                <w:lang w:val="es-ES"/>
              </w:rPr>
              <w:t>de ju</w:t>
            </w:r>
            <w:r w:rsidR="001A3DED">
              <w:rPr>
                <w:lang w:val="es-ES"/>
              </w:rPr>
              <w:t>l</w:t>
            </w:r>
            <w:r>
              <w:rPr>
                <w:lang w:val="es-ES"/>
              </w:rPr>
              <w:t xml:space="preserve">io </w:t>
            </w:r>
          </w:p>
        </w:tc>
        <w:tc>
          <w:tcPr>
            <w:tcW w:w="1276" w:type="dxa"/>
          </w:tcPr>
          <w:p w:rsidR="00F75E17" w:rsidRDefault="00F75E17" w:rsidP="00A77E80">
            <w:pPr>
              <w:rPr>
                <w:lang w:val="es-ES"/>
              </w:rPr>
            </w:pPr>
            <w:r>
              <w:rPr>
                <w:lang w:val="es-ES"/>
              </w:rPr>
              <w:t>8 horas</w:t>
            </w:r>
          </w:p>
        </w:tc>
        <w:tc>
          <w:tcPr>
            <w:tcW w:w="2268" w:type="dxa"/>
          </w:tcPr>
          <w:p w:rsidR="00F75E17" w:rsidRPr="00C72A99" w:rsidRDefault="00F75E17" w:rsidP="001A3DED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1</w:t>
            </w:r>
            <w:r w:rsidR="001A3DED">
              <w:rPr>
                <w:b/>
                <w:lang w:val="es-ES"/>
              </w:rPr>
              <w:t>1</w:t>
            </w:r>
            <w:r>
              <w:rPr>
                <w:b/>
                <w:lang w:val="es-ES"/>
              </w:rPr>
              <w:t>0 personas INCA, UH, UNAH, CEBAS, INIFAT, IAGRI, +++</w:t>
            </w:r>
          </w:p>
        </w:tc>
        <w:tc>
          <w:tcPr>
            <w:tcW w:w="2947" w:type="dxa"/>
          </w:tcPr>
          <w:p w:rsidR="00F75E17" w:rsidRDefault="001A3DED" w:rsidP="00C72A99">
            <w:pPr>
              <w:rPr>
                <w:lang w:val="es-ES"/>
              </w:rPr>
            </w:pPr>
            <w:r>
              <w:rPr>
                <w:lang w:val="es-ES"/>
              </w:rPr>
              <w:t>Marina Tarara</w:t>
            </w:r>
          </w:p>
        </w:tc>
      </w:tr>
    </w:tbl>
    <w:p w:rsidR="00142FB9" w:rsidRDefault="00142FB9" w:rsidP="00A77E80">
      <w:pPr>
        <w:rPr>
          <w:lang w:val="es-ES"/>
        </w:rPr>
      </w:pPr>
    </w:p>
    <w:p w:rsidR="00A77E80" w:rsidRDefault="00A77E80" w:rsidP="00A77E80">
      <w:pPr>
        <w:rPr>
          <w:lang w:val="es-ES"/>
        </w:rPr>
      </w:pPr>
      <w:bookmarkStart w:id="0" w:name="_GoBack"/>
      <w:bookmarkEnd w:id="0"/>
    </w:p>
    <w:sectPr w:rsidR="00A77E80" w:rsidSect="00FC6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A77E80"/>
    <w:rsid w:val="00031711"/>
    <w:rsid w:val="000939B6"/>
    <w:rsid w:val="00106887"/>
    <w:rsid w:val="00142FB9"/>
    <w:rsid w:val="00196AA2"/>
    <w:rsid w:val="001A3DED"/>
    <w:rsid w:val="00342142"/>
    <w:rsid w:val="003A5739"/>
    <w:rsid w:val="00843273"/>
    <w:rsid w:val="00A77E80"/>
    <w:rsid w:val="00C72A99"/>
    <w:rsid w:val="00E672D6"/>
    <w:rsid w:val="00F75E17"/>
    <w:rsid w:val="00FC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7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7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José Miguel</cp:lastModifiedBy>
  <cp:revision>5</cp:revision>
  <dcterms:created xsi:type="dcterms:W3CDTF">2017-12-05T15:48:00Z</dcterms:created>
  <dcterms:modified xsi:type="dcterms:W3CDTF">2018-05-08T20:02:00Z</dcterms:modified>
</cp:coreProperties>
</file>