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00" w:rsidRPr="00E426CD" w:rsidRDefault="006D3200" w:rsidP="006D3200">
      <w:pPr>
        <w:spacing w:after="120" w:line="240" w:lineRule="exac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CERTIFICADO DE EVALUACIÓN DE INVESTIGADOR</w:t>
      </w:r>
    </w:p>
    <w:p w:rsidR="006D3200" w:rsidRPr="00E426CD" w:rsidRDefault="006D3200" w:rsidP="006D3200">
      <w:pPr>
        <w:spacing w:after="120" w:line="240" w:lineRule="exac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Dpto. de Fisiología y Bioquímica Vegetal</w:t>
      </w:r>
    </w:p>
    <w:p w:rsidR="006D3200" w:rsidRPr="00E426CD" w:rsidRDefault="006D3200" w:rsidP="006D3200">
      <w:pPr>
        <w:spacing w:after="120" w:line="240" w:lineRule="exac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Nombre</w:t>
      </w:r>
      <w:r w:rsidRPr="00E426CD">
        <w:rPr>
          <w:rFonts w:ascii="Arial" w:hAnsi="Arial" w:cs="Arial"/>
          <w:color w:val="000000"/>
          <w:sz w:val="22"/>
          <w:szCs w:val="22"/>
        </w:rPr>
        <w:t>: Ana María Moreno Zamora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Categoría científica por la que se evalúa</w:t>
      </w:r>
      <w:r w:rsidRPr="00E426CD">
        <w:rPr>
          <w:rFonts w:ascii="Arial" w:hAnsi="Arial" w:cs="Arial"/>
          <w:color w:val="000000"/>
          <w:sz w:val="22"/>
          <w:szCs w:val="22"/>
        </w:rPr>
        <w:t xml:space="preserve">: </w:t>
      </w:r>
      <w:r w:rsidR="00595869">
        <w:rPr>
          <w:rFonts w:ascii="Arial" w:hAnsi="Arial" w:cs="Arial"/>
          <w:color w:val="000000"/>
          <w:sz w:val="22"/>
          <w:szCs w:val="22"/>
        </w:rPr>
        <w:t>Especialista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 xml:space="preserve">Categoría que ocupa: </w:t>
      </w:r>
      <w:r w:rsidRPr="00E426CD">
        <w:rPr>
          <w:rFonts w:ascii="Arial" w:hAnsi="Arial" w:cs="Arial"/>
          <w:color w:val="000000"/>
          <w:sz w:val="22"/>
          <w:szCs w:val="22"/>
        </w:rPr>
        <w:t>Especialista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Año natural que se evalúa</w:t>
      </w:r>
      <w:r w:rsidRPr="00E426CD">
        <w:rPr>
          <w:rFonts w:ascii="Arial" w:hAnsi="Arial" w:cs="Arial"/>
          <w:color w:val="000000"/>
          <w:sz w:val="22"/>
          <w:szCs w:val="22"/>
        </w:rPr>
        <w:t>: Enero-</w:t>
      </w:r>
      <w:r w:rsidR="00942A54">
        <w:rPr>
          <w:rFonts w:ascii="Arial" w:hAnsi="Arial" w:cs="Arial"/>
          <w:color w:val="000000"/>
          <w:sz w:val="22"/>
          <w:szCs w:val="22"/>
        </w:rPr>
        <w:t>Noviembre</w:t>
      </w:r>
      <w:r w:rsidRPr="00E426CD">
        <w:rPr>
          <w:rFonts w:ascii="Arial" w:hAnsi="Arial" w:cs="Arial"/>
          <w:color w:val="000000"/>
          <w:sz w:val="22"/>
          <w:szCs w:val="22"/>
        </w:rPr>
        <w:t xml:space="preserve"> 2019.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Fecha de evaluación</w:t>
      </w:r>
      <w:r w:rsidRPr="00E426CD">
        <w:rPr>
          <w:rFonts w:ascii="Arial" w:hAnsi="Arial" w:cs="Arial"/>
          <w:color w:val="000000"/>
          <w:sz w:val="22"/>
          <w:szCs w:val="22"/>
        </w:rPr>
        <w:t>: 12/2019.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I. INDICADORES:</w:t>
      </w: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1. Calidad de los resultados.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Cs/>
          <w:color w:val="000000"/>
          <w:sz w:val="22"/>
          <w:szCs w:val="22"/>
        </w:rPr>
        <w:t>El trabajo lo realiza con calidad y en el tiempo requerido.</w:t>
      </w:r>
      <w:r w:rsidR="00942A5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2. Idoneidad demostrada.</w:t>
      </w:r>
    </w:p>
    <w:p w:rsidR="006D3200" w:rsidRPr="00E426CD" w:rsidRDefault="006D3200" w:rsidP="006D3200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color w:val="000000"/>
          <w:sz w:val="22"/>
          <w:szCs w:val="22"/>
        </w:rPr>
        <w:t xml:space="preserve">La compañera mantiene un buen desempeño, sus resultados están acorde a </w:t>
      </w:r>
      <w:r w:rsidR="00595869">
        <w:rPr>
          <w:rFonts w:ascii="Arial" w:hAnsi="Arial" w:cs="Arial"/>
          <w:color w:val="000000"/>
          <w:sz w:val="22"/>
          <w:szCs w:val="22"/>
        </w:rPr>
        <w:t>su categoría profesional.</w:t>
      </w: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3. Creatividad, iniciativa, capacidad de análisis y responsabilidad.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color w:val="000000"/>
          <w:sz w:val="22"/>
          <w:szCs w:val="22"/>
        </w:rPr>
        <w:t xml:space="preserve">Es una joven muy creativa, que asume con responsabilidad las tareas que le son asignadas. Participa activamente en matutinos, trabajos productivos y tareas convocadas por la CTC. Es una de las secretarias del núcleo del PCC. </w:t>
      </w: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4. Disciplina y aprovechamiento de la jornada laboral.</w:t>
      </w:r>
    </w:p>
    <w:p w:rsidR="006D3200" w:rsidRPr="00E426CD" w:rsidRDefault="006D3200" w:rsidP="006D3200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color w:val="000000"/>
          <w:sz w:val="22"/>
          <w:szCs w:val="22"/>
        </w:rPr>
        <w:t>Durante el periodo que se evalúa la compañera cumplió las tareas planificadas, por lo que su aprovechamiento de la jornada laboral es adecuado.</w:t>
      </w:r>
      <w:r w:rsidR="00942A54" w:rsidRPr="00942A54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942A54">
        <w:rPr>
          <w:rFonts w:ascii="Arial" w:hAnsi="Arial" w:cs="Arial"/>
          <w:bCs/>
          <w:color w:val="000000"/>
          <w:sz w:val="22"/>
          <w:szCs w:val="22"/>
        </w:rPr>
        <w:t>Aunque presentó algunos problemas de salud con su embarazo.</w:t>
      </w: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5. Superación.</w:t>
      </w:r>
    </w:p>
    <w:p w:rsidR="006D3200" w:rsidRPr="00E426CD" w:rsidRDefault="006D3200" w:rsidP="006D3200">
      <w:pPr>
        <w:pStyle w:val="Prrafodelista"/>
        <w:numPr>
          <w:ilvl w:val="0"/>
          <w:numId w:val="4"/>
        </w:numPr>
        <w:tabs>
          <w:tab w:val="left" w:pos="426"/>
        </w:tabs>
        <w:spacing w:after="120" w:line="276" w:lineRule="auto"/>
        <w:ind w:left="0" w:firstLine="142"/>
        <w:contextualSpacing/>
        <w:jc w:val="both"/>
        <w:rPr>
          <w:rFonts w:ascii="Arial" w:hAnsi="Arial" w:cs="Arial"/>
          <w:sz w:val="22"/>
          <w:szCs w:val="22"/>
        </w:rPr>
      </w:pPr>
      <w:r w:rsidRPr="00E426CD">
        <w:rPr>
          <w:rFonts w:ascii="Arial" w:hAnsi="Arial" w:cs="Arial"/>
          <w:sz w:val="22"/>
          <w:szCs w:val="22"/>
        </w:rPr>
        <w:t>Durante el año presentó el plan experimental de su tema de trabajo</w:t>
      </w: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6. Cumplimiento de los requisitos de seguridad del trabajo.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color w:val="000000"/>
          <w:sz w:val="22"/>
          <w:szCs w:val="22"/>
        </w:rPr>
        <w:t>Cumple con los requisitos que se exigen para el trabajo en el Dpto.</w:t>
      </w: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7. Cuidado de la propiedad social.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color w:val="000000"/>
          <w:sz w:val="22"/>
          <w:szCs w:val="22"/>
        </w:rPr>
        <w:t xml:space="preserve">Cuida la propiedad social y vela porque los demás lo hagan. </w:t>
      </w: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8. Relaciones humanas en el colectivo de trabajo.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color w:val="000000"/>
          <w:sz w:val="22"/>
          <w:szCs w:val="22"/>
        </w:rPr>
        <w:t>Tiene muy buenas relaciones humanas dentro del colectivo y dentro del centro.</w:t>
      </w: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9. Resultados del trabajo de investigación, calidad, y rigor científico del mismo.</w:t>
      </w:r>
    </w:p>
    <w:p w:rsidR="006D3200" w:rsidRPr="00E426CD" w:rsidRDefault="006D3200" w:rsidP="00942A54">
      <w:pPr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Participación en Proyectos:</w:t>
      </w:r>
    </w:p>
    <w:p w:rsidR="00A249C0" w:rsidRPr="00E426CD" w:rsidRDefault="00A249C0" w:rsidP="00942A54">
      <w:pPr>
        <w:ind w:left="720"/>
        <w:jc w:val="both"/>
        <w:rPr>
          <w:rFonts w:ascii="Arial" w:hAnsi="Arial" w:cs="Arial"/>
          <w:bCs/>
          <w:sz w:val="22"/>
          <w:szCs w:val="22"/>
          <w:lang w:val="es-MX"/>
        </w:rPr>
      </w:pPr>
      <w:proofErr w:type="spellStart"/>
      <w:r w:rsidRPr="00E426CD">
        <w:rPr>
          <w:rFonts w:ascii="Arial" w:hAnsi="Arial" w:cs="Arial"/>
          <w:bCs/>
          <w:sz w:val="22"/>
          <w:szCs w:val="22"/>
          <w:lang w:val="es-MX"/>
        </w:rPr>
        <w:t>Megaproyecto</w:t>
      </w:r>
      <w:proofErr w:type="spellEnd"/>
      <w:r w:rsidRPr="00E426CD">
        <w:rPr>
          <w:rFonts w:ascii="Arial" w:hAnsi="Arial" w:cs="Arial"/>
          <w:bCs/>
          <w:sz w:val="22"/>
          <w:szCs w:val="22"/>
          <w:lang w:val="es-MX"/>
        </w:rPr>
        <w:t xml:space="preserve">: Los </w:t>
      </w:r>
      <w:proofErr w:type="spellStart"/>
      <w:r w:rsidRPr="00E426CD">
        <w:rPr>
          <w:rFonts w:ascii="Arial" w:hAnsi="Arial" w:cs="Arial"/>
          <w:bCs/>
          <w:sz w:val="22"/>
          <w:szCs w:val="22"/>
          <w:lang w:val="es-MX"/>
        </w:rPr>
        <w:t>rizobios</w:t>
      </w:r>
      <w:proofErr w:type="spellEnd"/>
      <w:r w:rsidRPr="00E426CD">
        <w:rPr>
          <w:rFonts w:ascii="Arial" w:hAnsi="Arial" w:cs="Arial"/>
          <w:bCs/>
          <w:sz w:val="22"/>
          <w:szCs w:val="22"/>
          <w:lang w:val="es-MX"/>
        </w:rPr>
        <w:t xml:space="preserve"> como alternativa a la fertilización nitrogenada en Cuba (</w:t>
      </w:r>
      <w:proofErr w:type="spellStart"/>
      <w:r w:rsidRPr="00E426CD">
        <w:rPr>
          <w:rFonts w:ascii="Arial" w:hAnsi="Arial" w:cs="Arial"/>
          <w:bCs/>
          <w:sz w:val="22"/>
          <w:szCs w:val="22"/>
          <w:lang w:val="es-MX"/>
        </w:rPr>
        <w:t>J´María</w:t>
      </w:r>
      <w:proofErr w:type="spellEnd"/>
      <w:r w:rsidRPr="00E426CD">
        <w:rPr>
          <w:rFonts w:ascii="Arial" w:hAnsi="Arial" w:cs="Arial"/>
          <w:bCs/>
          <w:sz w:val="22"/>
          <w:szCs w:val="22"/>
          <w:lang w:val="es-MX"/>
        </w:rPr>
        <w:t xml:space="preserve"> C. Nápoles).</w:t>
      </w:r>
    </w:p>
    <w:p w:rsidR="00A249C0" w:rsidRPr="00E426CD" w:rsidRDefault="00A249C0" w:rsidP="00942A54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E426CD">
        <w:rPr>
          <w:rFonts w:ascii="Arial" w:hAnsi="Arial" w:cs="Arial"/>
          <w:bCs/>
          <w:sz w:val="22"/>
          <w:szCs w:val="22"/>
          <w:lang w:val="es-MX"/>
        </w:rPr>
        <w:t>-</w:t>
      </w:r>
      <w:proofErr w:type="spellStart"/>
      <w:r w:rsidRPr="00E426CD">
        <w:rPr>
          <w:rFonts w:ascii="Arial" w:hAnsi="Arial" w:cs="Arial"/>
          <w:bCs/>
          <w:sz w:val="22"/>
          <w:szCs w:val="22"/>
          <w:lang w:val="es-MX"/>
        </w:rPr>
        <w:t>Fonci</w:t>
      </w:r>
      <w:proofErr w:type="spellEnd"/>
      <w:r w:rsidRPr="00E426CD">
        <w:rPr>
          <w:rFonts w:ascii="Arial" w:hAnsi="Arial" w:cs="Arial"/>
          <w:bCs/>
          <w:sz w:val="22"/>
          <w:szCs w:val="22"/>
          <w:lang w:val="es-MX"/>
        </w:rPr>
        <w:t xml:space="preserve">: Los </w:t>
      </w:r>
      <w:proofErr w:type="spellStart"/>
      <w:r w:rsidRPr="00E426CD">
        <w:rPr>
          <w:rFonts w:ascii="Arial" w:hAnsi="Arial" w:cs="Arial"/>
          <w:bCs/>
          <w:sz w:val="22"/>
          <w:szCs w:val="22"/>
          <w:lang w:val="es-MX"/>
        </w:rPr>
        <w:t>rizobios</w:t>
      </w:r>
      <w:proofErr w:type="spellEnd"/>
      <w:r w:rsidRPr="00E426CD">
        <w:rPr>
          <w:rFonts w:ascii="Arial" w:hAnsi="Arial" w:cs="Arial"/>
          <w:bCs/>
          <w:sz w:val="22"/>
          <w:szCs w:val="22"/>
          <w:lang w:val="es-MX"/>
        </w:rPr>
        <w:t xml:space="preserve"> como alternativa a la fertilización nitrogenada en Cuba (</w:t>
      </w:r>
      <w:proofErr w:type="spellStart"/>
      <w:r w:rsidRPr="00E426CD">
        <w:rPr>
          <w:rFonts w:ascii="Arial" w:hAnsi="Arial" w:cs="Arial"/>
          <w:bCs/>
          <w:sz w:val="22"/>
          <w:szCs w:val="22"/>
          <w:lang w:val="es-MX"/>
        </w:rPr>
        <w:t>J´María</w:t>
      </w:r>
      <w:proofErr w:type="spellEnd"/>
      <w:r w:rsidRPr="00E426CD">
        <w:rPr>
          <w:rFonts w:ascii="Arial" w:hAnsi="Arial" w:cs="Arial"/>
          <w:bCs/>
          <w:sz w:val="22"/>
          <w:szCs w:val="22"/>
          <w:lang w:val="es-MX"/>
        </w:rPr>
        <w:t xml:space="preserve"> C. Nápoles).</w:t>
      </w:r>
    </w:p>
    <w:p w:rsidR="006D3200" w:rsidRPr="00E426CD" w:rsidRDefault="00A249C0" w:rsidP="00942A54">
      <w:pPr>
        <w:tabs>
          <w:tab w:val="left" w:pos="1335"/>
        </w:tabs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Publicaciones </w:t>
      </w:r>
      <w:r w:rsidR="006D3200" w:rsidRPr="00E426C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y participaci</w:t>
      </w:r>
      <w:r w:rsidRPr="00E426C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ón en eventos </w:t>
      </w:r>
    </w:p>
    <w:p w:rsidR="006D3200" w:rsidRPr="00E426CD" w:rsidRDefault="006D3200" w:rsidP="006D3200">
      <w:pPr>
        <w:jc w:val="both"/>
        <w:rPr>
          <w:rFonts w:ascii="Arial" w:hAnsi="Arial" w:cs="Arial"/>
          <w:sz w:val="22"/>
          <w:szCs w:val="22"/>
        </w:rPr>
      </w:pPr>
      <w:r w:rsidRPr="00E426CD">
        <w:rPr>
          <w:rFonts w:ascii="Arial" w:hAnsi="Arial" w:cs="Arial"/>
          <w:sz w:val="22"/>
          <w:szCs w:val="22"/>
        </w:rPr>
        <w:t xml:space="preserve">“Empleo de una mezcla de oligogalacturónidos para la </w:t>
      </w:r>
      <w:proofErr w:type="spellStart"/>
      <w:r w:rsidRPr="00E426CD">
        <w:rPr>
          <w:rFonts w:ascii="Arial" w:hAnsi="Arial" w:cs="Arial"/>
          <w:sz w:val="22"/>
          <w:szCs w:val="22"/>
        </w:rPr>
        <w:t>fitoextracción</w:t>
      </w:r>
      <w:proofErr w:type="spellEnd"/>
      <w:r w:rsidRPr="00E426CD">
        <w:rPr>
          <w:rFonts w:ascii="Arial" w:hAnsi="Arial" w:cs="Arial"/>
          <w:sz w:val="22"/>
          <w:szCs w:val="22"/>
        </w:rPr>
        <w:t xml:space="preserve"> de metales pesados en suelos contaminados. PARTE II”, Omar CARTAYA, Ana Ma. MORENO, Fernando GURIDI; Adriano CABRERA y </w:t>
      </w:r>
      <w:proofErr w:type="spellStart"/>
      <w:r w:rsidRPr="00E426CD">
        <w:rPr>
          <w:rFonts w:ascii="Arial" w:hAnsi="Arial" w:cs="Arial"/>
          <w:sz w:val="22"/>
          <w:szCs w:val="22"/>
        </w:rPr>
        <w:t>Yenisei</w:t>
      </w:r>
      <w:proofErr w:type="spellEnd"/>
      <w:r w:rsidRPr="00E426CD">
        <w:rPr>
          <w:rFonts w:ascii="Arial" w:hAnsi="Arial" w:cs="Arial"/>
          <w:sz w:val="22"/>
          <w:szCs w:val="22"/>
        </w:rPr>
        <w:t xml:space="preserve"> HERNÁNDEZ (Enviado a la Revista Internacional de Contaminación Ambiental).</w:t>
      </w:r>
    </w:p>
    <w:p w:rsidR="00E426CD" w:rsidRPr="00E426CD" w:rsidRDefault="00E426CD" w:rsidP="00E426CD">
      <w:pPr>
        <w:pStyle w:val="Textoindependiente"/>
        <w:spacing w:after="120" w:line="240" w:lineRule="auto"/>
        <w:ind w:left="720"/>
        <w:rPr>
          <w:rFonts w:ascii="Arial" w:hAnsi="Arial" w:cs="Arial"/>
          <w:b/>
          <w:sz w:val="22"/>
          <w:szCs w:val="22"/>
        </w:rPr>
      </w:pPr>
      <w:r w:rsidRPr="00E426CD">
        <w:rPr>
          <w:rFonts w:ascii="Arial" w:hAnsi="Arial" w:cs="Arial"/>
          <w:b/>
          <w:sz w:val="22"/>
          <w:szCs w:val="22"/>
        </w:rPr>
        <w:t>Fórum de Base.</w:t>
      </w:r>
    </w:p>
    <w:p w:rsidR="00E426CD" w:rsidRPr="00E426CD" w:rsidRDefault="00E426CD" w:rsidP="00E426CD">
      <w:pPr>
        <w:jc w:val="both"/>
        <w:rPr>
          <w:rFonts w:ascii="Arial" w:hAnsi="Arial" w:cs="Arial"/>
          <w:bCs/>
          <w:sz w:val="22"/>
          <w:szCs w:val="22"/>
        </w:rPr>
      </w:pPr>
      <w:r w:rsidRPr="00E426CD">
        <w:rPr>
          <w:rFonts w:ascii="Arial" w:hAnsi="Arial" w:cs="Arial"/>
          <w:bCs/>
          <w:sz w:val="22"/>
          <w:szCs w:val="22"/>
        </w:rPr>
        <w:t xml:space="preserve">Respuesta de plantas de Girasol a la </w:t>
      </w:r>
      <w:proofErr w:type="spellStart"/>
      <w:r w:rsidRPr="00E426CD">
        <w:rPr>
          <w:rFonts w:ascii="Arial" w:hAnsi="Arial" w:cs="Arial"/>
          <w:bCs/>
          <w:sz w:val="22"/>
          <w:szCs w:val="22"/>
        </w:rPr>
        <w:t>micorrización</w:t>
      </w:r>
      <w:proofErr w:type="spellEnd"/>
      <w:r w:rsidRPr="00E426CD">
        <w:rPr>
          <w:rFonts w:ascii="Arial" w:hAnsi="Arial" w:cs="Arial"/>
          <w:bCs/>
          <w:sz w:val="22"/>
          <w:szCs w:val="22"/>
        </w:rPr>
        <w:t xml:space="preserve"> y la aplicación del </w:t>
      </w:r>
      <w:proofErr w:type="spellStart"/>
      <w:r w:rsidRPr="00E426CD">
        <w:rPr>
          <w:rFonts w:ascii="Arial" w:hAnsi="Arial" w:cs="Arial"/>
          <w:bCs/>
          <w:sz w:val="22"/>
          <w:szCs w:val="22"/>
        </w:rPr>
        <w:t>QuitoMax</w:t>
      </w:r>
      <w:proofErr w:type="spellEnd"/>
      <w:r w:rsidRPr="00E426CD">
        <w:rPr>
          <w:rFonts w:ascii="Arial" w:hAnsi="Arial" w:cs="Arial"/>
          <w:bCs/>
          <w:sz w:val="22"/>
          <w:szCs w:val="22"/>
        </w:rPr>
        <w:t xml:space="preserve"> en presencia de MP en el suelo</w:t>
      </w:r>
      <w:r w:rsidRPr="00E426CD">
        <w:rPr>
          <w:rFonts w:ascii="Arial" w:hAnsi="Arial" w:cs="Arial"/>
          <w:bCs/>
          <w:sz w:val="22"/>
          <w:szCs w:val="22"/>
          <w:lang w:val="es-US"/>
        </w:rPr>
        <w:t xml:space="preserve">". Autores: </w:t>
      </w:r>
      <w:r w:rsidRPr="00E426CD">
        <w:rPr>
          <w:rFonts w:ascii="Arial" w:hAnsi="Arial" w:cs="Arial"/>
          <w:bCs/>
          <w:sz w:val="22"/>
          <w:szCs w:val="22"/>
        </w:rPr>
        <w:t xml:space="preserve">Ana Ma. Moreno, Omar E. </w:t>
      </w:r>
      <w:proofErr w:type="spellStart"/>
      <w:r w:rsidRPr="00E426CD">
        <w:rPr>
          <w:rFonts w:ascii="Arial" w:hAnsi="Arial" w:cs="Arial"/>
          <w:bCs/>
          <w:sz w:val="22"/>
          <w:szCs w:val="22"/>
        </w:rPr>
        <w:t>Cartaya</w:t>
      </w:r>
      <w:proofErr w:type="spellEnd"/>
      <w:r w:rsidRPr="00E426CD">
        <w:rPr>
          <w:rFonts w:ascii="Arial" w:hAnsi="Arial" w:cs="Arial"/>
          <w:bCs/>
          <w:sz w:val="22"/>
          <w:szCs w:val="22"/>
        </w:rPr>
        <w:t xml:space="preserve">, Adriano Cabrera, Fernando </w:t>
      </w:r>
      <w:proofErr w:type="spellStart"/>
      <w:r w:rsidRPr="00E426CD">
        <w:rPr>
          <w:rFonts w:ascii="Arial" w:hAnsi="Arial" w:cs="Arial"/>
          <w:bCs/>
          <w:sz w:val="22"/>
          <w:szCs w:val="22"/>
        </w:rPr>
        <w:t>Guridi</w:t>
      </w:r>
      <w:proofErr w:type="spellEnd"/>
      <w:r w:rsidRPr="00E426CD">
        <w:rPr>
          <w:rFonts w:ascii="Arial" w:hAnsi="Arial" w:cs="Arial"/>
          <w:bCs/>
          <w:sz w:val="22"/>
          <w:szCs w:val="22"/>
        </w:rPr>
        <w:t xml:space="preserve"> y Elisa Ravelo. (Mención).</w:t>
      </w:r>
    </w:p>
    <w:p w:rsidR="00E426CD" w:rsidRPr="00E426CD" w:rsidRDefault="00E426CD" w:rsidP="00E426CD">
      <w:pPr>
        <w:jc w:val="both"/>
        <w:rPr>
          <w:rFonts w:ascii="Arial" w:hAnsi="Arial" w:cs="Arial"/>
          <w:sz w:val="22"/>
          <w:szCs w:val="22"/>
        </w:rPr>
      </w:pPr>
      <w:r w:rsidRPr="00E426CD">
        <w:rPr>
          <w:rFonts w:ascii="Arial" w:hAnsi="Arial" w:cs="Arial"/>
          <w:bCs/>
          <w:sz w:val="22"/>
          <w:szCs w:val="22"/>
        </w:rPr>
        <w:t>Coautor</w:t>
      </w:r>
      <w:r w:rsidRPr="00E426CD">
        <w:rPr>
          <w:rFonts w:ascii="Arial" w:hAnsi="Arial" w:cs="Arial"/>
          <w:sz w:val="22"/>
          <w:szCs w:val="22"/>
        </w:rPr>
        <w:t xml:space="preserve"> “</w:t>
      </w:r>
      <w:r w:rsidRPr="00E426CD">
        <w:rPr>
          <w:rFonts w:ascii="Arial" w:hAnsi="Arial" w:cs="Arial"/>
          <w:bCs/>
          <w:sz w:val="22"/>
          <w:szCs w:val="22"/>
          <w:lang w:val="es-ES_tradnl"/>
        </w:rPr>
        <w:t>Tratamiento de sustancias químicas ociosas y peligrosas en el INCA</w:t>
      </w:r>
      <w:r w:rsidRPr="00E426CD">
        <w:rPr>
          <w:rFonts w:ascii="Arial" w:hAnsi="Arial" w:cs="Arial"/>
          <w:sz w:val="22"/>
          <w:szCs w:val="22"/>
        </w:rPr>
        <w:t xml:space="preserve">” Autores: </w:t>
      </w:r>
      <w:r w:rsidRPr="00E426CD">
        <w:rPr>
          <w:rFonts w:ascii="Arial" w:hAnsi="Arial" w:cs="Arial"/>
          <w:bCs/>
          <w:sz w:val="22"/>
          <w:szCs w:val="22"/>
        </w:rPr>
        <w:t xml:space="preserve">Omar E. </w:t>
      </w:r>
      <w:proofErr w:type="spellStart"/>
      <w:r w:rsidRPr="00E426CD">
        <w:rPr>
          <w:rFonts w:ascii="Arial" w:hAnsi="Arial" w:cs="Arial"/>
          <w:bCs/>
          <w:sz w:val="22"/>
          <w:szCs w:val="22"/>
        </w:rPr>
        <w:t>Cartaya</w:t>
      </w:r>
      <w:proofErr w:type="spellEnd"/>
      <w:r w:rsidRPr="00E426CD">
        <w:rPr>
          <w:rFonts w:ascii="Arial" w:hAnsi="Arial" w:cs="Arial"/>
          <w:bCs/>
          <w:sz w:val="22"/>
          <w:szCs w:val="22"/>
        </w:rPr>
        <w:t xml:space="preserve"> Rubio, Jorge L. Menéndez, Ana Ma. Moreno y Miguel. (Mención).</w:t>
      </w:r>
    </w:p>
    <w:p w:rsidR="00E426CD" w:rsidRPr="00E426CD" w:rsidRDefault="00E426CD" w:rsidP="00E426CD">
      <w:pPr>
        <w:rPr>
          <w:rFonts w:ascii="Arial" w:hAnsi="Arial" w:cs="Arial"/>
          <w:b/>
          <w:sz w:val="22"/>
          <w:szCs w:val="22"/>
          <w:u w:val="single"/>
        </w:rPr>
      </w:pPr>
    </w:p>
    <w:p w:rsidR="00E426CD" w:rsidRPr="00E426CD" w:rsidRDefault="00E426CD" w:rsidP="00E426CD">
      <w:pPr>
        <w:numPr>
          <w:ilvl w:val="0"/>
          <w:numId w:val="13"/>
        </w:numPr>
        <w:rPr>
          <w:rFonts w:ascii="Arial" w:hAnsi="Arial" w:cs="Arial"/>
          <w:b/>
          <w:sz w:val="22"/>
          <w:szCs w:val="22"/>
        </w:rPr>
      </w:pPr>
      <w:r w:rsidRPr="00E426CD">
        <w:rPr>
          <w:rFonts w:ascii="Arial" w:hAnsi="Arial" w:cs="Arial"/>
          <w:b/>
          <w:sz w:val="22"/>
          <w:szCs w:val="22"/>
        </w:rPr>
        <w:t>Taller</w:t>
      </w:r>
    </w:p>
    <w:p w:rsidR="00E426CD" w:rsidRPr="00E426CD" w:rsidRDefault="00E426CD" w:rsidP="00E426CD">
      <w:pPr>
        <w:jc w:val="both"/>
        <w:rPr>
          <w:rFonts w:ascii="Arial" w:hAnsi="Arial" w:cs="Arial"/>
          <w:sz w:val="22"/>
          <w:szCs w:val="22"/>
        </w:rPr>
      </w:pPr>
      <w:r w:rsidRPr="00E426CD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E426CD">
        <w:rPr>
          <w:rFonts w:ascii="Arial" w:hAnsi="Arial" w:cs="Arial"/>
          <w:sz w:val="22"/>
          <w:szCs w:val="22"/>
        </w:rPr>
        <w:t>Residualidad</w:t>
      </w:r>
      <w:proofErr w:type="spellEnd"/>
      <w:r w:rsidRPr="00E426C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426CD">
        <w:rPr>
          <w:rFonts w:ascii="Arial" w:hAnsi="Arial" w:cs="Arial"/>
          <w:sz w:val="22"/>
          <w:szCs w:val="22"/>
        </w:rPr>
        <w:t>plaquicidas</w:t>
      </w:r>
      <w:proofErr w:type="spellEnd"/>
      <w:r w:rsidRPr="00E426CD">
        <w:rPr>
          <w:rFonts w:ascii="Arial" w:hAnsi="Arial" w:cs="Arial"/>
          <w:sz w:val="22"/>
          <w:szCs w:val="22"/>
        </w:rPr>
        <w:t xml:space="preserve"> en suelo y papa. (Febrero).</w:t>
      </w:r>
    </w:p>
    <w:p w:rsidR="006D3200" w:rsidRPr="00E426CD" w:rsidRDefault="006D3200" w:rsidP="006D3200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6D3200" w:rsidRPr="00E426CD" w:rsidRDefault="006D3200" w:rsidP="006D3200">
      <w:pPr>
        <w:spacing w:after="120" w:line="240" w:lineRule="exact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  <w:lang w:val="es-ES_tradnl"/>
        </w:rPr>
        <w:lastRenderedPageBreak/>
        <w:t xml:space="preserve">10. Realización de otras actividades </w:t>
      </w:r>
      <w:proofErr w:type="spellStart"/>
      <w:r w:rsidRPr="00E426CD">
        <w:rPr>
          <w:rFonts w:ascii="Arial" w:hAnsi="Arial" w:cs="Arial"/>
          <w:b/>
          <w:bCs/>
          <w:color w:val="000000"/>
          <w:sz w:val="22"/>
          <w:szCs w:val="22"/>
          <w:lang w:val="es-ES_tradnl"/>
        </w:rPr>
        <w:t>cientí</w:t>
      </w: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fico</w:t>
      </w:r>
      <w:proofErr w:type="spellEnd"/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-técnicas.</w:t>
      </w:r>
    </w:p>
    <w:p w:rsidR="006D3200" w:rsidRPr="00E426CD" w:rsidRDefault="006D3200" w:rsidP="006D3200">
      <w:pPr>
        <w:numPr>
          <w:ilvl w:val="0"/>
          <w:numId w:val="14"/>
        </w:numPr>
        <w:spacing w:after="120" w:line="240" w:lineRule="exact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Cs/>
          <w:color w:val="000000"/>
          <w:sz w:val="22"/>
          <w:szCs w:val="22"/>
        </w:rPr>
        <w:t>Tratamiento de sustancias químicas ociosas y peligrosas (TSQOP).</w:t>
      </w:r>
    </w:p>
    <w:p w:rsidR="006D3200" w:rsidRPr="00E426CD" w:rsidRDefault="006D3200" w:rsidP="006D3200">
      <w:pPr>
        <w:numPr>
          <w:ilvl w:val="0"/>
          <w:numId w:val="14"/>
        </w:numPr>
        <w:spacing w:after="120" w:line="240" w:lineRule="exact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Cs/>
          <w:color w:val="000000"/>
          <w:sz w:val="22"/>
          <w:szCs w:val="22"/>
        </w:rPr>
        <w:t>Impartición del curso para técnicos medios “Normas de Trabajo en un Laboratorio”.</w:t>
      </w:r>
    </w:p>
    <w:p w:rsidR="006D3200" w:rsidRDefault="006D3200" w:rsidP="006D3200">
      <w:pPr>
        <w:numPr>
          <w:ilvl w:val="0"/>
          <w:numId w:val="14"/>
        </w:numPr>
        <w:spacing w:after="120" w:line="240" w:lineRule="exact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Cs/>
          <w:color w:val="000000"/>
          <w:sz w:val="22"/>
          <w:szCs w:val="22"/>
        </w:rPr>
        <w:t>Impartición de conferencia en la ECTI Sierra Maestra “Trabajo con Sustancias Químicas Ociosas y Peligrosas”.</w:t>
      </w:r>
    </w:p>
    <w:p w:rsidR="00595869" w:rsidRPr="00E426CD" w:rsidRDefault="00595869" w:rsidP="006D3200">
      <w:pPr>
        <w:numPr>
          <w:ilvl w:val="0"/>
          <w:numId w:val="14"/>
        </w:numPr>
        <w:spacing w:after="120" w:line="240" w:lineRule="exact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11. Resultados en la formación de otros especialistas</w:t>
      </w:r>
      <w:r w:rsidRPr="00E426CD">
        <w:rPr>
          <w:rFonts w:ascii="Arial" w:hAnsi="Arial" w:cs="Arial"/>
          <w:color w:val="000000"/>
          <w:sz w:val="22"/>
          <w:szCs w:val="22"/>
        </w:rPr>
        <w:t>.</w:t>
      </w:r>
    </w:p>
    <w:p w:rsidR="006D3200" w:rsidRDefault="006D3200" w:rsidP="006D3200">
      <w:pPr>
        <w:spacing w:after="120" w:line="240" w:lineRule="exac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Cs/>
          <w:color w:val="000000"/>
          <w:sz w:val="22"/>
          <w:szCs w:val="22"/>
        </w:rPr>
        <w:t>No procede</w:t>
      </w:r>
    </w:p>
    <w:p w:rsidR="00595869" w:rsidRPr="00E426CD" w:rsidRDefault="00595869" w:rsidP="006D3200">
      <w:pPr>
        <w:spacing w:after="120" w:line="240" w:lineRule="exac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 xml:space="preserve">II. CONCLUSIONES GENERALES: 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426CD">
        <w:rPr>
          <w:rFonts w:ascii="Arial" w:hAnsi="Arial" w:cs="Arial"/>
          <w:bCs/>
          <w:color w:val="000000"/>
          <w:sz w:val="22"/>
          <w:szCs w:val="22"/>
        </w:rPr>
        <w:t>Por los resultados alcanzados durante el año y el cumplimiento de su plan de trabajo, su evaluación es SATISFACTORIA.</w:t>
      </w: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color w:val="000000"/>
          <w:sz w:val="22"/>
          <w:szCs w:val="22"/>
        </w:rPr>
      </w:pPr>
    </w:p>
    <w:p w:rsidR="006D3200" w:rsidRPr="00E426CD" w:rsidRDefault="006D3200" w:rsidP="006D3200">
      <w:pPr>
        <w:spacing w:after="120" w:line="240" w:lineRule="exac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426CD">
        <w:rPr>
          <w:rFonts w:ascii="Arial" w:hAnsi="Arial" w:cs="Arial"/>
          <w:b/>
          <w:bCs/>
          <w:color w:val="000000"/>
          <w:sz w:val="22"/>
          <w:szCs w:val="22"/>
        </w:rPr>
        <w:t>III. RECOMENDACIÓN:</w:t>
      </w:r>
    </w:p>
    <w:p w:rsidR="006D3200" w:rsidRPr="00E426CD" w:rsidRDefault="00E426CD" w:rsidP="006D3200">
      <w:pPr>
        <w:spacing w:after="120" w:line="240" w:lineRule="exact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Cuando se reincorpore de su licencia de maternidad</w:t>
      </w:r>
      <w:r w:rsidR="006D3200" w:rsidRPr="00E426CD">
        <w:rPr>
          <w:rFonts w:ascii="Arial" w:hAnsi="Arial" w:cs="Arial"/>
          <w:bCs/>
          <w:color w:val="000000"/>
          <w:sz w:val="22"/>
          <w:szCs w:val="22"/>
        </w:rPr>
        <w:t>, debe prio</w:t>
      </w:r>
      <w:r>
        <w:rPr>
          <w:rFonts w:ascii="Arial" w:hAnsi="Arial" w:cs="Arial"/>
          <w:bCs/>
          <w:color w:val="000000"/>
          <w:sz w:val="22"/>
          <w:szCs w:val="22"/>
        </w:rPr>
        <w:t>rizar su superación posgraduada.</w:t>
      </w:r>
    </w:p>
    <w:p w:rsidR="006D3200" w:rsidRPr="00E426CD" w:rsidRDefault="006D3200" w:rsidP="006D3200">
      <w:pPr>
        <w:pStyle w:val="Subttulo"/>
        <w:spacing w:after="120" w:line="240" w:lineRule="exact"/>
        <w:jc w:val="left"/>
        <w:rPr>
          <w:rFonts w:ascii="Arial" w:hAnsi="Arial" w:cs="Arial"/>
          <w:b w:val="0"/>
          <w:bCs w:val="0"/>
          <w:color w:val="000000"/>
          <w:sz w:val="22"/>
          <w:szCs w:val="22"/>
        </w:rPr>
      </w:pPr>
    </w:p>
    <w:p w:rsidR="00E426CD" w:rsidRPr="005702C3" w:rsidRDefault="00E426CD" w:rsidP="00E426CD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E426CD" w:rsidRPr="005702C3" w:rsidRDefault="00E426CD" w:rsidP="00E426CD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E426CD" w:rsidRDefault="00E426CD" w:rsidP="00E426CD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426CD" w:rsidRPr="005702C3" w:rsidRDefault="00E426CD" w:rsidP="00E426CD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5702C3">
        <w:rPr>
          <w:rFonts w:ascii="Arial" w:hAnsi="Arial" w:cs="Arial"/>
          <w:sz w:val="22"/>
          <w:szCs w:val="22"/>
        </w:rPr>
        <w:t xml:space="preserve">        </w:t>
      </w:r>
      <w:r w:rsidRPr="005702C3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E426CD" w:rsidRPr="005702C3" w:rsidRDefault="00E426CD" w:rsidP="00E426CD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426CD" w:rsidRDefault="00E426CD" w:rsidP="00E426CD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E426CD" w:rsidRPr="005702C3" w:rsidRDefault="00E426CD" w:rsidP="00E426CD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proofErr w:type="spellStart"/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proofErr w:type="spellEnd"/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proofErr w:type="spellStart"/>
      <w:r w:rsidRPr="005702C3">
        <w:rPr>
          <w:rFonts w:ascii="Arial" w:hAnsi="Arial" w:cs="Arial"/>
          <w:b w:val="0"/>
          <w:sz w:val="22"/>
          <w:szCs w:val="22"/>
          <w:lang w:val="es-AR"/>
        </w:rPr>
        <w:t>Lilisbet</w:t>
      </w:r>
      <w:proofErr w:type="spellEnd"/>
      <w:r w:rsidRPr="005702C3">
        <w:rPr>
          <w:rFonts w:ascii="Arial" w:hAnsi="Arial" w:cs="Arial"/>
          <w:b w:val="0"/>
          <w:sz w:val="22"/>
          <w:szCs w:val="22"/>
          <w:lang w:val="es-AR"/>
        </w:rPr>
        <w:t xml:space="preserve">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6D3200" w:rsidRPr="00E426CD" w:rsidRDefault="006D3200" w:rsidP="006D3200">
      <w:pPr>
        <w:spacing w:after="120" w:line="48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555B9" w:rsidRPr="00E426CD" w:rsidRDefault="008555B9" w:rsidP="006D3200">
      <w:pPr>
        <w:spacing w:after="120"/>
        <w:rPr>
          <w:rFonts w:ascii="Arial" w:hAnsi="Arial" w:cs="Arial"/>
          <w:sz w:val="22"/>
          <w:szCs w:val="22"/>
        </w:rPr>
      </w:pPr>
    </w:p>
    <w:sectPr w:rsidR="008555B9" w:rsidRPr="00E426CD" w:rsidSect="006D3200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9EB" w:rsidRDefault="006D223C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42A5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E29EB" w:rsidRDefault="006D223C">
    <w:pPr>
      <w:pStyle w:val="Piedepgina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64F6"/>
    <w:multiLevelType w:val="hybridMultilevel"/>
    <w:tmpl w:val="035635D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73ACB"/>
    <w:multiLevelType w:val="hybridMultilevel"/>
    <w:tmpl w:val="09F6957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25917"/>
    <w:multiLevelType w:val="hybridMultilevel"/>
    <w:tmpl w:val="3A5427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745E1"/>
    <w:multiLevelType w:val="hybridMultilevel"/>
    <w:tmpl w:val="06903D9C"/>
    <w:lvl w:ilvl="0" w:tplc="7BF005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11FF9"/>
    <w:multiLevelType w:val="hybridMultilevel"/>
    <w:tmpl w:val="9A8A16A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9244B7"/>
    <w:multiLevelType w:val="hybridMultilevel"/>
    <w:tmpl w:val="C7EADC90"/>
    <w:lvl w:ilvl="0" w:tplc="0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D060DE8"/>
    <w:multiLevelType w:val="hybridMultilevel"/>
    <w:tmpl w:val="B08686E4"/>
    <w:lvl w:ilvl="0" w:tplc="7BF005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E5F79"/>
    <w:multiLevelType w:val="hybridMultilevel"/>
    <w:tmpl w:val="DF9863E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143A0"/>
    <w:multiLevelType w:val="hybridMultilevel"/>
    <w:tmpl w:val="9B9E94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611DE1"/>
    <w:multiLevelType w:val="hybridMultilevel"/>
    <w:tmpl w:val="31FE513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641232"/>
    <w:multiLevelType w:val="hybridMultilevel"/>
    <w:tmpl w:val="7F1A72A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815D3"/>
    <w:multiLevelType w:val="hybridMultilevel"/>
    <w:tmpl w:val="522E23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11"/>
  </w:num>
  <w:num w:numId="11">
    <w:abstractNumId w:val="6"/>
  </w:num>
  <w:num w:numId="12">
    <w:abstractNumId w:val="3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D3200"/>
    <w:rsid w:val="00001961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D2834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5869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23C"/>
    <w:rsid w:val="006D2F00"/>
    <w:rsid w:val="006D32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5CC"/>
    <w:rsid w:val="00801AED"/>
    <w:rsid w:val="00802EA0"/>
    <w:rsid w:val="00803BB0"/>
    <w:rsid w:val="00804B5F"/>
    <w:rsid w:val="00804BD0"/>
    <w:rsid w:val="00820C70"/>
    <w:rsid w:val="008213D2"/>
    <w:rsid w:val="0082277F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2A54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49C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26CD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D32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3200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Subttulo">
    <w:name w:val="Subtitle"/>
    <w:basedOn w:val="Normal"/>
    <w:link w:val="SubttuloCar"/>
    <w:qFormat/>
    <w:rsid w:val="006D3200"/>
    <w:pPr>
      <w:jc w:val="center"/>
    </w:pPr>
    <w:rPr>
      <w:b/>
      <w:bCs/>
      <w:lang/>
    </w:rPr>
  </w:style>
  <w:style w:type="character" w:customStyle="1" w:styleId="SubttuloCar">
    <w:name w:val="Subtítulo Car"/>
    <w:basedOn w:val="Fuentedeprrafopredeter"/>
    <w:link w:val="Subttulo"/>
    <w:rsid w:val="006D3200"/>
    <w:rPr>
      <w:rFonts w:ascii="Times New Roman" w:eastAsia="Times New Roman" w:hAnsi="Times New Roman" w:cs="Times New Roman"/>
      <w:b/>
      <w:bCs/>
      <w:sz w:val="20"/>
      <w:szCs w:val="20"/>
      <w:lang/>
    </w:rPr>
  </w:style>
  <w:style w:type="paragraph" w:styleId="Textoindependiente">
    <w:name w:val="Body Text"/>
    <w:basedOn w:val="Normal"/>
    <w:link w:val="TextoindependienteCar"/>
    <w:uiPriority w:val="99"/>
    <w:rsid w:val="006D3200"/>
    <w:pPr>
      <w:spacing w:line="360" w:lineRule="auto"/>
      <w:jc w:val="both"/>
    </w:pPr>
    <w:rPr>
      <w:lang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D3200"/>
    <w:rPr>
      <w:rFonts w:ascii="Times New Roman" w:eastAsia="Times New Roman" w:hAnsi="Times New Roman" w:cs="Times New Roman"/>
      <w:sz w:val="20"/>
      <w:szCs w:val="20"/>
      <w:lang/>
    </w:rPr>
  </w:style>
  <w:style w:type="paragraph" w:styleId="Piedepgina">
    <w:name w:val="footer"/>
    <w:basedOn w:val="Normal"/>
    <w:link w:val="PiedepginaCar"/>
    <w:uiPriority w:val="99"/>
    <w:rsid w:val="006D3200"/>
    <w:pPr>
      <w:tabs>
        <w:tab w:val="center" w:pos="4252"/>
        <w:tab w:val="right" w:pos="8504"/>
      </w:tabs>
    </w:pPr>
    <w:rPr>
      <w:lang/>
    </w:rPr>
  </w:style>
  <w:style w:type="character" w:customStyle="1" w:styleId="PiedepginaCar">
    <w:name w:val="Pie de página Car"/>
    <w:basedOn w:val="Fuentedeprrafopredeter"/>
    <w:link w:val="Piedepgina"/>
    <w:uiPriority w:val="99"/>
    <w:rsid w:val="006D3200"/>
    <w:rPr>
      <w:rFonts w:ascii="Times New Roman" w:eastAsia="Times New Roman" w:hAnsi="Times New Roman" w:cs="Times New Roman"/>
      <w:sz w:val="20"/>
      <w:szCs w:val="20"/>
      <w:lang/>
    </w:rPr>
  </w:style>
  <w:style w:type="character" w:styleId="Nmerodepgina">
    <w:name w:val="page number"/>
    <w:uiPriority w:val="99"/>
    <w:rsid w:val="006D3200"/>
  </w:style>
  <w:style w:type="paragraph" w:styleId="Prrafodelista">
    <w:name w:val="List Paragraph"/>
    <w:basedOn w:val="Normal"/>
    <w:uiPriority w:val="34"/>
    <w:qFormat/>
    <w:rsid w:val="006D320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532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cp:lastPrinted>2020-03-02T20:01:00Z</cp:lastPrinted>
  <dcterms:created xsi:type="dcterms:W3CDTF">2020-03-02T19:17:00Z</dcterms:created>
  <dcterms:modified xsi:type="dcterms:W3CDTF">2020-03-02T20:09:00Z</dcterms:modified>
</cp:coreProperties>
</file>