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7C" w:rsidRPr="00A6097C" w:rsidRDefault="00A6097C" w:rsidP="00A6097C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4"/>
          <w:lang w:eastAsia="es-ES"/>
        </w:rPr>
      </w:pPr>
      <w:r w:rsidRPr="00A6097C">
        <w:rPr>
          <w:rFonts w:ascii="Arial" w:eastAsia="Times New Roman" w:hAnsi="Arial" w:cs="Arial"/>
          <w:b/>
          <w:sz w:val="28"/>
          <w:szCs w:val="24"/>
          <w:u w:val="single"/>
          <w:lang w:eastAsia="es-ES"/>
        </w:rPr>
        <w:t>Info</w:t>
      </w:r>
      <w:r>
        <w:rPr>
          <w:rFonts w:ascii="Arial" w:eastAsia="Times New Roman" w:hAnsi="Arial" w:cs="Arial"/>
          <w:b/>
          <w:sz w:val="28"/>
          <w:szCs w:val="24"/>
          <w:u w:val="single"/>
          <w:lang w:eastAsia="es-ES"/>
        </w:rPr>
        <w:t>rme de trabajo realizado en el S</w:t>
      </w:r>
      <w:r w:rsidRPr="00A6097C">
        <w:rPr>
          <w:rFonts w:ascii="Arial" w:eastAsia="Times New Roman" w:hAnsi="Arial" w:cs="Arial"/>
          <w:b/>
          <w:sz w:val="28"/>
          <w:szCs w:val="24"/>
          <w:u w:val="single"/>
          <w:lang w:eastAsia="es-ES"/>
        </w:rPr>
        <w:t>emestre</w:t>
      </w:r>
      <w:r w:rsidRPr="00A6097C">
        <w:rPr>
          <w:rFonts w:ascii="Arial" w:eastAsia="Times New Roman" w:hAnsi="Arial" w:cs="Arial"/>
          <w:b/>
          <w:sz w:val="28"/>
          <w:szCs w:val="24"/>
          <w:lang w:eastAsia="es-ES"/>
        </w:rPr>
        <w:t xml:space="preserve"> (enero-junio 2019)</w:t>
      </w:r>
    </w:p>
    <w:p w:rsidR="00A6097C" w:rsidRPr="00A6097C" w:rsidRDefault="00A6097C" w:rsidP="00A6097C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6097C" w:rsidRPr="00733C7B" w:rsidRDefault="00A6097C" w:rsidP="00733C7B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4"/>
          <w:lang w:eastAsia="es-ES"/>
        </w:rPr>
      </w:pPr>
      <w:r w:rsidRPr="00733C7B">
        <w:rPr>
          <w:rFonts w:ascii="Arial" w:eastAsia="Times New Roman" w:hAnsi="Arial" w:cs="Arial"/>
          <w:b/>
          <w:sz w:val="28"/>
          <w:szCs w:val="24"/>
          <w:u w:val="single"/>
          <w:lang w:eastAsia="es-ES"/>
        </w:rPr>
        <w:t>Especialista</w:t>
      </w:r>
      <w:r w:rsidRPr="00733C7B">
        <w:rPr>
          <w:rFonts w:ascii="Arial" w:eastAsia="Times New Roman" w:hAnsi="Arial" w:cs="Arial"/>
          <w:b/>
          <w:sz w:val="28"/>
          <w:szCs w:val="24"/>
          <w:lang w:eastAsia="es-ES"/>
        </w:rPr>
        <w:t>: Loreilys Ortega García</w:t>
      </w:r>
    </w:p>
    <w:p w:rsidR="00A6097C" w:rsidRPr="00F83E9C" w:rsidRDefault="00F83E9C" w:rsidP="00F83E9C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83E9C">
        <w:rPr>
          <w:rFonts w:ascii="Arial" w:eastAsia="Times New Roman" w:hAnsi="Arial" w:cs="Arial"/>
          <w:sz w:val="24"/>
          <w:szCs w:val="24"/>
          <w:lang w:eastAsia="es-ES"/>
        </w:rPr>
        <w:t xml:space="preserve">Siembra de Maíz con </w:t>
      </w:r>
      <w:proofErr w:type="spellStart"/>
      <w:r w:rsidRPr="00F83E9C">
        <w:rPr>
          <w:rFonts w:ascii="Arial" w:eastAsia="Times New Roman" w:hAnsi="Arial" w:cs="Arial"/>
          <w:sz w:val="24"/>
          <w:szCs w:val="24"/>
          <w:lang w:eastAsia="es-ES"/>
        </w:rPr>
        <w:t>Arasay</w:t>
      </w:r>
      <w:proofErr w:type="spellEnd"/>
      <w:r w:rsidRPr="00F83E9C">
        <w:rPr>
          <w:rFonts w:ascii="Arial" w:eastAsia="Times New Roman" w:hAnsi="Arial" w:cs="Arial"/>
          <w:sz w:val="24"/>
          <w:szCs w:val="24"/>
          <w:lang w:eastAsia="es-ES"/>
        </w:rPr>
        <w:t xml:space="preserve"> en cuarto de luces.</w:t>
      </w:r>
      <w:bookmarkStart w:id="0" w:name="_GoBack"/>
      <w:bookmarkEnd w:id="0"/>
    </w:p>
    <w:p w:rsidR="00A6097C" w:rsidRPr="00733C7B" w:rsidRDefault="00A6097C" w:rsidP="00A6097C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4"/>
          <w:lang w:eastAsia="es-ES"/>
        </w:rPr>
      </w:pPr>
      <w:r w:rsidRPr="00733C7B">
        <w:rPr>
          <w:rFonts w:ascii="Arial" w:eastAsia="Times New Roman" w:hAnsi="Arial" w:cs="Arial"/>
          <w:b/>
          <w:i/>
          <w:sz w:val="28"/>
          <w:szCs w:val="24"/>
          <w:u w:val="single"/>
          <w:lang w:eastAsia="es-ES"/>
        </w:rPr>
        <w:t>Título de los cursos recibidos</w:t>
      </w:r>
      <w:r w:rsidRPr="00733C7B">
        <w:rPr>
          <w:rFonts w:ascii="Arial" w:eastAsia="Times New Roman" w:hAnsi="Arial" w:cs="Arial"/>
          <w:b/>
          <w:sz w:val="28"/>
          <w:szCs w:val="24"/>
          <w:lang w:eastAsia="es-ES"/>
        </w:rPr>
        <w:t>:</w:t>
      </w:r>
    </w:p>
    <w:p w:rsidR="00A6097C" w:rsidRPr="00A6097C" w:rsidRDefault="00317B2D" w:rsidP="00A6097C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6097C">
        <w:rPr>
          <w:rFonts w:ascii="Arial" w:hAnsi="Arial" w:cs="Arial"/>
          <w:sz w:val="24"/>
          <w:szCs w:val="24"/>
        </w:rPr>
        <w:t>Curso de Estadística</w:t>
      </w:r>
      <w:r w:rsidR="00A6097C" w:rsidRPr="00A6097C">
        <w:rPr>
          <w:rFonts w:ascii="Arial" w:hAnsi="Arial" w:cs="Arial"/>
          <w:sz w:val="24"/>
          <w:szCs w:val="24"/>
        </w:rPr>
        <w:t>.</w:t>
      </w:r>
    </w:p>
    <w:p w:rsidR="00A6097C" w:rsidRPr="00A6097C" w:rsidRDefault="00317B2D" w:rsidP="00A609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097C">
        <w:rPr>
          <w:rFonts w:ascii="Arial" w:hAnsi="Arial" w:cs="Arial"/>
          <w:color w:val="000000"/>
          <w:sz w:val="24"/>
          <w:szCs w:val="24"/>
        </w:rPr>
        <w:t>Curso de Fisiología Vegetal.</w:t>
      </w:r>
    </w:p>
    <w:p w:rsidR="00A6097C" w:rsidRPr="00A6097C" w:rsidRDefault="00317B2D" w:rsidP="00A609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097C">
        <w:rPr>
          <w:rFonts w:ascii="Arial" w:hAnsi="Arial" w:cs="Arial"/>
          <w:color w:val="000000"/>
          <w:sz w:val="24"/>
          <w:szCs w:val="24"/>
        </w:rPr>
        <w:t>Curso Microbiología y Bioquímica del Suelo.</w:t>
      </w:r>
    </w:p>
    <w:p w:rsidR="00A6097C" w:rsidRPr="00A6097C" w:rsidRDefault="00317B2D" w:rsidP="00A609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6097C">
        <w:rPr>
          <w:rFonts w:ascii="Arial" w:hAnsi="Arial" w:cs="Arial"/>
          <w:color w:val="000000"/>
          <w:sz w:val="24"/>
          <w:szCs w:val="24"/>
        </w:rPr>
        <w:t>Curso Manejo Agronómico Sostenible de los Cultivos.</w:t>
      </w:r>
    </w:p>
    <w:p w:rsidR="00317B2D" w:rsidRPr="00A6097C" w:rsidRDefault="00317B2D" w:rsidP="00A609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097C">
        <w:rPr>
          <w:rFonts w:ascii="Arial" w:hAnsi="Arial" w:cs="Arial"/>
          <w:color w:val="000000"/>
          <w:sz w:val="24"/>
          <w:szCs w:val="24"/>
        </w:rPr>
        <w:t>Curso Caracterización y Manejo de los Suelos.</w:t>
      </w:r>
    </w:p>
    <w:p w:rsidR="002A4317" w:rsidRPr="00A6097C" w:rsidRDefault="002A4317" w:rsidP="00A609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6097C">
        <w:rPr>
          <w:rFonts w:ascii="Arial" w:hAnsi="Arial" w:cs="Arial"/>
          <w:color w:val="000000"/>
          <w:sz w:val="24"/>
          <w:szCs w:val="24"/>
        </w:rPr>
        <w:t xml:space="preserve">Curso Uso y Manejo de </w:t>
      </w:r>
      <w:proofErr w:type="spellStart"/>
      <w:r w:rsidRPr="00A6097C">
        <w:rPr>
          <w:rFonts w:ascii="Arial" w:hAnsi="Arial" w:cs="Arial"/>
          <w:color w:val="000000"/>
          <w:sz w:val="24"/>
          <w:szCs w:val="24"/>
        </w:rPr>
        <w:t>Bioestimulantes</w:t>
      </w:r>
      <w:proofErr w:type="spellEnd"/>
      <w:r w:rsidRPr="00A6097C">
        <w:rPr>
          <w:rFonts w:ascii="Arial" w:hAnsi="Arial" w:cs="Arial"/>
          <w:color w:val="000000"/>
          <w:sz w:val="24"/>
          <w:szCs w:val="24"/>
        </w:rPr>
        <w:t>.</w:t>
      </w:r>
    </w:p>
    <w:p w:rsidR="006C2CB8" w:rsidRPr="006C2CB8" w:rsidRDefault="006A0CAD" w:rsidP="006A0CAD">
      <w:pPr>
        <w:spacing w:after="0" w:line="360" w:lineRule="auto"/>
        <w:jc w:val="both"/>
        <w:rPr>
          <w:rFonts w:ascii="Arial" w:eastAsia="Times New Roman" w:hAnsi="Arial" w:cs="Arial"/>
          <w:b/>
          <w:i/>
          <w:sz w:val="28"/>
          <w:szCs w:val="24"/>
          <w:u w:val="single"/>
          <w:lang w:eastAsia="es-ES"/>
        </w:rPr>
      </w:pPr>
      <w:r>
        <w:rPr>
          <w:rFonts w:ascii="Arial" w:eastAsia="Times New Roman" w:hAnsi="Arial" w:cs="Arial"/>
          <w:b/>
          <w:i/>
          <w:sz w:val="28"/>
          <w:szCs w:val="24"/>
          <w:u w:val="single"/>
          <w:lang w:eastAsia="es-ES"/>
        </w:rPr>
        <w:t>Trabajos presentados en evento</w:t>
      </w:r>
      <w:r w:rsidRPr="006A0CAD">
        <w:rPr>
          <w:rFonts w:ascii="Arial" w:eastAsia="Times New Roman" w:hAnsi="Arial" w:cs="Arial"/>
          <w:b/>
          <w:sz w:val="28"/>
          <w:szCs w:val="24"/>
          <w:lang w:eastAsia="es-ES"/>
        </w:rPr>
        <w:t>:</w:t>
      </w:r>
    </w:p>
    <w:p w:rsidR="006A0CAD" w:rsidRPr="006A0CAD" w:rsidRDefault="006A0CAD" w:rsidP="006A0CAD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A0CAD">
        <w:rPr>
          <w:rFonts w:ascii="Arial" w:hAnsi="Arial" w:cs="Arial"/>
          <w:color w:val="000000"/>
          <w:sz w:val="24"/>
          <w:szCs w:val="24"/>
        </w:rPr>
        <w:t>Evento</w:t>
      </w:r>
      <w:r>
        <w:rPr>
          <w:rFonts w:ascii="Arial" w:hAnsi="Arial" w:cs="Arial"/>
          <w:color w:val="000000"/>
          <w:sz w:val="24"/>
          <w:szCs w:val="24"/>
        </w:rPr>
        <w:t xml:space="preserve"> del CENSA </w:t>
      </w:r>
      <w:r w:rsidRPr="006A0CAD">
        <w:rPr>
          <w:rFonts w:ascii="Arial" w:hAnsi="Arial" w:cs="Arial"/>
          <w:color w:val="000000"/>
          <w:sz w:val="24"/>
          <w:szCs w:val="24"/>
        </w:rPr>
        <w:t>"SISA 2019"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A0CAD">
        <w:rPr>
          <w:rFonts w:ascii="Arial" w:hAnsi="Arial" w:cs="Arial"/>
          <w:color w:val="000000"/>
          <w:sz w:val="24"/>
          <w:szCs w:val="24"/>
        </w:rPr>
        <w:t>con la ponencia: "</w:t>
      </w:r>
      <w:proofErr w:type="spellStart"/>
      <w:r w:rsidRPr="006A0CAD">
        <w:rPr>
          <w:rFonts w:ascii="Arial" w:hAnsi="Arial" w:cs="Arial"/>
          <w:color w:val="000000"/>
          <w:sz w:val="24"/>
          <w:szCs w:val="24"/>
        </w:rPr>
        <w:t>Bioecología</w:t>
      </w:r>
      <w:proofErr w:type="spellEnd"/>
      <w:r w:rsidRPr="006A0CAD">
        <w:rPr>
          <w:rFonts w:ascii="Arial" w:hAnsi="Arial" w:cs="Arial"/>
          <w:color w:val="000000"/>
          <w:sz w:val="24"/>
          <w:szCs w:val="24"/>
        </w:rPr>
        <w:t xml:space="preserve"> y actividad enzimática de dos aislados autóctonos del hongo </w:t>
      </w:r>
      <w:proofErr w:type="spellStart"/>
      <w:r w:rsidRPr="006A0CAD">
        <w:rPr>
          <w:rFonts w:ascii="Arial" w:hAnsi="Arial" w:cs="Arial"/>
          <w:color w:val="000000"/>
          <w:sz w:val="24"/>
          <w:szCs w:val="24"/>
        </w:rPr>
        <w:t>entom</w:t>
      </w:r>
      <w:r>
        <w:rPr>
          <w:rFonts w:ascii="Arial" w:hAnsi="Arial" w:cs="Arial"/>
          <w:color w:val="000000"/>
          <w:sz w:val="24"/>
          <w:szCs w:val="24"/>
        </w:rPr>
        <w:t>o</w:t>
      </w:r>
      <w:r w:rsidRPr="006A0CAD">
        <w:rPr>
          <w:rFonts w:ascii="Arial" w:hAnsi="Arial" w:cs="Arial"/>
          <w:color w:val="000000"/>
          <w:sz w:val="24"/>
          <w:szCs w:val="24"/>
        </w:rPr>
        <w:t>patógeno</w:t>
      </w:r>
      <w:proofErr w:type="spellEnd"/>
      <w:r w:rsidRPr="006A0CA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A0CAD">
        <w:rPr>
          <w:rFonts w:ascii="Arial" w:hAnsi="Arial" w:cs="Arial"/>
          <w:i/>
          <w:color w:val="000000"/>
          <w:sz w:val="24"/>
          <w:szCs w:val="24"/>
        </w:rPr>
        <w:t>Beauveria</w:t>
      </w:r>
      <w:proofErr w:type="spellEnd"/>
      <w:r w:rsidRPr="006A0CA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A0CAD">
        <w:rPr>
          <w:rFonts w:ascii="Arial" w:hAnsi="Arial" w:cs="Arial"/>
          <w:i/>
          <w:color w:val="000000"/>
          <w:sz w:val="24"/>
          <w:szCs w:val="24"/>
        </w:rPr>
        <w:t>bassiana</w:t>
      </w:r>
      <w:proofErr w:type="spellEnd"/>
      <w:r w:rsidRPr="006A0CAD">
        <w:rPr>
          <w:rFonts w:ascii="Arial" w:hAnsi="Arial" w:cs="Arial"/>
          <w:color w:val="000000"/>
          <w:sz w:val="24"/>
          <w:szCs w:val="24"/>
        </w:rPr>
        <w:t xml:space="preserve"> (Bálsamo) </w:t>
      </w:r>
      <w:proofErr w:type="spellStart"/>
      <w:r w:rsidRPr="006A0CAD">
        <w:rPr>
          <w:rFonts w:ascii="Arial" w:hAnsi="Arial" w:cs="Arial"/>
          <w:color w:val="000000"/>
          <w:sz w:val="24"/>
          <w:szCs w:val="24"/>
        </w:rPr>
        <w:t>Vuillemin</w:t>
      </w:r>
      <w:proofErr w:type="spellEnd"/>
      <w:r w:rsidRPr="006A0CAD">
        <w:rPr>
          <w:rFonts w:ascii="Arial" w:hAnsi="Arial" w:cs="Arial"/>
          <w:color w:val="000000"/>
          <w:sz w:val="24"/>
          <w:szCs w:val="24"/>
        </w:rPr>
        <w:t xml:space="preserve">". </w:t>
      </w:r>
      <w:r w:rsidRPr="006A0CAD">
        <w:rPr>
          <w:rFonts w:ascii="Arial" w:hAnsi="Arial" w:cs="Arial"/>
          <w:b/>
          <w:color w:val="000000"/>
          <w:sz w:val="24"/>
          <w:szCs w:val="24"/>
        </w:rPr>
        <w:t>(Coautora).</w:t>
      </w:r>
    </w:p>
    <w:p w:rsidR="00317B2D" w:rsidRPr="006A0CAD" w:rsidRDefault="00317B2D" w:rsidP="006A0CA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17B2D" w:rsidRPr="00317B2D" w:rsidRDefault="00317B2D" w:rsidP="00317B2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17B2D" w:rsidRPr="00317B2D" w:rsidRDefault="00317B2D" w:rsidP="00317B2D">
      <w:pPr>
        <w:spacing w:line="360" w:lineRule="auto"/>
        <w:rPr>
          <w:rFonts w:ascii="Arial" w:hAnsi="Arial" w:cs="Arial"/>
          <w:color w:val="000000"/>
        </w:rPr>
      </w:pPr>
    </w:p>
    <w:sectPr w:rsidR="00317B2D" w:rsidRPr="00317B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24E93"/>
    <w:multiLevelType w:val="hybridMultilevel"/>
    <w:tmpl w:val="37D42C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5363D"/>
    <w:multiLevelType w:val="hybridMultilevel"/>
    <w:tmpl w:val="E1C499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B49B9"/>
    <w:multiLevelType w:val="hybridMultilevel"/>
    <w:tmpl w:val="CEFC1A0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FB3045"/>
    <w:multiLevelType w:val="hybridMultilevel"/>
    <w:tmpl w:val="239C94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68"/>
    <w:rsid w:val="002A4317"/>
    <w:rsid w:val="00317B2D"/>
    <w:rsid w:val="004A0168"/>
    <w:rsid w:val="006A0CAD"/>
    <w:rsid w:val="006C2CB8"/>
    <w:rsid w:val="00733C7B"/>
    <w:rsid w:val="00A6097C"/>
    <w:rsid w:val="00B2183E"/>
    <w:rsid w:val="00F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097C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6A0C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6097C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6A0C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yenisei</dc:creator>
  <cp:lastModifiedBy>Yanitza Meriño Hernández</cp:lastModifiedBy>
  <cp:revision>5</cp:revision>
  <dcterms:created xsi:type="dcterms:W3CDTF">2019-06-20T13:19:00Z</dcterms:created>
  <dcterms:modified xsi:type="dcterms:W3CDTF">2019-06-25T12:36:00Z</dcterms:modified>
</cp:coreProperties>
</file>