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C82" w:rsidRPr="00D879F3" w:rsidRDefault="00D21C82" w:rsidP="00D21C82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 xml:space="preserve">OCTUBRE </w:t>
      </w:r>
      <w:r w:rsidRPr="00D879F3">
        <w:rPr>
          <w:b/>
        </w:rPr>
        <w:t xml:space="preserve"> 20</w:t>
      </w:r>
      <w:r w:rsidR="00FA6012">
        <w:rPr>
          <w:b/>
        </w:rPr>
        <w:t>24</w:t>
      </w:r>
    </w:p>
    <w:p w:rsidR="00D21C82" w:rsidRDefault="00D21C82" w:rsidP="00D21C82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</w:t>
      </w:r>
      <w:proofErr w:type="spellEnd"/>
      <w:r>
        <w:t xml:space="preserve">.  Yanelis Camejo Serrano </w:t>
      </w:r>
    </w:p>
    <w:p w:rsidR="00D21C82" w:rsidRDefault="00D21C82" w:rsidP="00D21C82">
      <w:pPr>
        <w:spacing w:before="240"/>
        <w:outlineLvl w:val="0"/>
        <w:rPr>
          <w:b/>
        </w:rPr>
      </w:pPr>
    </w:p>
    <w:p w:rsidR="00D21C82" w:rsidRDefault="00D21C82" w:rsidP="00D21C82">
      <w:pPr>
        <w:spacing w:before="240"/>
        <w:outlineLvl w:val="0"/>
        <w:rPr>
          <w:b/>
        </w:rPr>
      </w:pPr>
    </w:p>
    <w:p w:rsidR="00D21C82" w:rsidRDefault="005A3824" w:rsidP="00D21C82">
      <w:pPr>
        <w:spacing w:before="240"/>
        <w:outlineLvl w:val="0"/>
      </w:pPr>
      <w:r>
        <w:rPr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1C8B05B1" wp14:editId="1C661A84">
            <wp:simplePos x="0" y="0"/>
            <wp:positionH relativeFrom="column">
              <wp:posOffset>4610100</wp:posOffset>
            </wp:positionH>
            <wp:positionV relativeFrom="paragraph">
              <wp:posOffset>159385</wp:posOffset>
            </wp:positionV>
            <wp:extent cx="813435" cy="393065"/>
            <wp:effectExtent l="0" t="0" r="5715" b="6985"/>
            <wp:wrapSquare wrapText="bothSides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C82" w:rsidRPr="00D879F3">
        <w:rPr>
          <w:b/>
        </w:rPr>
        <w:t>ELABORADO:</w:t>
      </w:r>
      <w:r w:rsidR="00D21C82">
        <w:t xml:space="preserve"> Dr. C. Yan</w:t>
      </w:r>
      <w:r w:rsidR="00DF48CB">
        <w:t>itza Meriño Hernández</w:t>
      </w:r>
    </w:p>
    <w:p w:rsidR="00D21C82" w:rsidRDefault="00D21C82" w:rsidP="00D21C82">
      <w:pPr>
        <w:spacing w:before="240"/>
        <w:outlineLvl w:val="0"/>
        <w:rPr>
          <w:b/>
        </w:rPr>
      </w:pPr>
      <w:bookmarkStart w:id="0" w:name="_GoBack"/>
      <w:bookmarkEnd w:id="0"/>
    </w:p>
    <w:p w:rsidR="00D21C82" w:rsidRPr="008B27B5" w:rsidRDefault="00D21C82" w:rsidP="00D21C82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D21C82" w:rsidRPr="00C52B84" w:rsidRDefault="00D21C82" w:rsidP="00D21C82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D21C82" w:rsidRDefault="00D21C82" w:rsidP="00D21C8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r w:rsidR="00DF48CB">
        <w:rPr>
          <w:sz w:val="24"/>
          <w:szCs w:val="24"/>
        </w:rPr>
        <w:t>maestrante</w:t>
      </w:r>
      <w:r>
        <w:rPr>
          <w:sz w:val="24"/>
          <w:szCs w:val="24"/>
        </w:rPr>
        <w:t xml:space="preserve"> y reserva científica </w:t>
      </w:r>
    </w:p>
    <w:p w:rsidR="00D21C82" w:rsidRDefault="00D21C82" w:rsidP="00D21C8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D21C82" w:rsidRDefault="00D21C82" w:rsidP="00D21C8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Preparación de cuadros</w:t>
      </w:r>
    </w:p>
    <w:p w:rsidR="00D21C82" w:rsidRPr="00C52B84" w:rsidRDefault="00D21C82" w:rsidP="00D21C82">
      <w:pPr>
        <w:pStyle w:val="Prrafodelista"/>
        <w:ind w:left="786"/>
        <w:outlineLvl w:val="0"/>
        <w:rPr>
          <w:sz w:val="24"/>
          <w:szCs w:val="24"/>
        </w:rPr>
      </w:pPr>
    </w:p>
    <w:p w:rsidR="00D21C82" w:rsidRDefault="00D21C82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21C82" w:rsidRDefault="00D21C82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21C82" w:rsidRDefault="00D21C82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21C82" w:rsidRDefault="00D21C82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F48CB" w:rsidRDefault="00DF48CB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F48CB" w:rsidRDefault="00DF48CB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F48CB" w:rsidRDefault="00DF48CB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21C82" w:rsidRDefault="00D21C82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21C82" w:rsidRDefault="00D21C82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55127" w:rsidRDefault="00D55127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21C82" w:rsidRDefault="00D21C82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21C82" w:rsidRPr="007C0384" w:rsidRDefault="00DF48CB" w:rsidP="00D21C82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OCTUBRE 2024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118"/>
        <w:gridCol w:w="2410"/>
        <w:gridCol w:w="2268"/>
        <w:gridCol w:w="2551"/>
      </w:tblGrid>
      <w:tr w:rsidR="00D21C82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D21C82" w:rsidRDefault="00D21C82" w:rsidP="00DF48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118" w:type="dxa"/>
            <w:shd w:val="clear" w:color="auto" w:fill="auto"/>
          </w:tcPr>
          <w:p w:rsidR="00D21C82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  <w:r w:rsidR="00DF48CB">
              <w:rPr>
                <w:b/>
                <w:sz w:val="22"/>
                <w:szCs w:val="22"/>
              </w:rPr>
              <w:t>ARTES</w:t>
            </w:r>
            <w:r w:rsidR="00E71ACC">
              <w:rPr>
                <w:b/>
                <w:sz w:val="22"/>
                <w:szCs w:val="22"/>
              </w:rPr>
              <w:t xml:space="preserve"> 1</w:t>
            </w:r>
            <w:r w:rsidR="00DF48C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D21C82" w:rsidRDefault="00D21C82" w:rsidP="00E71A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</w:t>
            </w:r>
            <w:r w:rsidR="00DF48CB">
              <w:rPr>
                <w:b/>
                <w:sz w:val="22"/>
                <w:szCs w:val="22"/>
              </w:rPr>
              <w:t xml:space="preserve"> </w:t>
            </w:r>
            <w:r w:rsidR="00E71AC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21C82" w:rsidRDefault="00D21C82" w:rsidP="00E71A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E71AC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D21C82" w:rsidRDefault="00D21C82" w:rsidP="00DF48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DF48CB">
              <w:rPr>
                <w:b/>
                <w:sz w:val="22"/>
                <w:szCs w:val="22"/>
              </w:rPr>
              <w:t>3</w:t>
            </w:r>
          </w:p>
        </w:tc>
      </w:tr>
      <w:tr w:rsidR="00DF48CB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DF48CB" w:rsidRDefault="00DF48CB" w:rsidP="00DF48CB">
            <w:pPr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E71ACC" w:rsidRPr="007C270C" w:rsidRDefault="00E71ACC" w:rsidP="00E71ACC">
            <w:pPr>
              <w:rPr>
                <w:sz w:val="22"/>
                <w:szCs w:val="22"/>
              </w:rPr>
            </w:pPr>
            <w:r w:rsidRPr="00DF48CB">
              <w:rPr>
                <w:sz w:val="22"/>
                <w:szCs w:val="22"/>
              </w:rPr>
              <w:t>Reunión de Programación del DSA.</w:t>
            </w:r>
          </w:p>
          <w:p w:rsidR="00E71ACC" w:rsidRDefault="00E71ACC" w:rsidP="00E71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DF48CB" w:rsidRPr="005E4F3C" w:rsidRDefault="00DF48CB" w:rsidP="00DF48C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DF48CB" w:rsidRDefault="00DF48CB" w:rsidP="00DF48CB">
            <w:pPr>
              <w:rPr>
                <w:sz w:val="22"/>
                <w:szCs w:val="22"/>
              </w:rPr>
            </w:pPr>
          </w:p>
          <w:p w:rsidR="00DF48CB" w:rsidRDefault="00E71ACC" w:rsidP="00DF48CB">
            <w:pPr>
              <w:rPr>
                <w:b/>
                <w:sz w:val="22"/>
                <w:szCs w:val="22"/>
              </w:rPr>
            </w:pPr>
            <w:r w:rsidRPr="00DF48CB">
              <w:rPr>
                <w:sz w:val="22"/>
                <w:szCs w:val="22"/>
              </w:rPr>
              <w:t>Consejo de Dirección INCA</w:t>
            </w:r>
          </w:p>
        </w:tc>
        <w:tc>
          <w:tcPr>
            <w:tcW w:w="2268" w:type="dxa"/>
            <w:shd w:val="clear" w:color="auto" w:fill="auto"/>
          </w:tcPr>
          <w:p w:rsidR="00DF48CB" w:rsidRDefault="00DF48CB" w:rsidP="00DF48CB">
            <w:pPr>
              <w:rPr>
                <w:sz w:val="22"/>
                <w:szCs w:val="22"/>
              </w:rPr>
            </w:pPr>
          </w:p>
          <w:p w:rsidR="00E71ACC" w:rsidRDefault="00E71ACC" w:rsidP="00E71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DF48CB" w:rsidRDefault="00DF48CB" w:rsidP="00DF48CB">
            <w:pPr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F48CB" w:rsidRDefault="00DF48CB" w:rsidP="00DF4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DF48CB" w:rsidRPr="005E4F3C" w:rsidRDefault="00DF48CB" w:rsidP="00DF48CB">
            <w:pPr>
              <w:rPr>
                <w:sz w:val="22"/>
                <w:szCs w:val="22"/>
              </w:rPr>
            </w:pPr>
          </w:p>
        </w:tc>
      </w:tr>
      <w:tr w:rsidR="00D21C82" w:rsidRPr="007C270C" w:rsidTr="00DF48CB">
        <w:trPr>
          <w:trHeight w:val="197"/>
        </w:trPr>
        <w:tc>
          <w:tcPr>
            <w:tcW w:w="2802" w:type="dxa"/>
            <w:shd w:val="clear" w:color="auto" w:fill="auto"/>
          </w:tcPr>
          <w:p w:rsidR="00D21C82" w:rsidRPr="007C270C" w:rsidRDefault="00E71ACC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18" w:type="dxa"/>
            <w:shd w:val="clear" w:color="auto" w:fill="auto"/>
          </w:tcPr>
          <w:p w:rsidR="00D21C82" w:rsidRPr="007C270C" w:rsidRDefault="00E71ACC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D21C82" w:rsidRPr="007C270C" w:rsidRDefault="00E71ACC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D21C82" w:rsidRPr="007C270C" w:rsidRDefault="00E71ACC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D21C82" w:rsidRPr="007C270C" w:rsidRDefault="00E71ACC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D21C82" w:rsidRPr="007C270C" w:rsidTr="007447D6">
        <w:trPr>
          <w:trHeight w:val="1092"/>
        </w:trPr>
        <w:tc>
          <w:tcPr>
            <w:tcW w:w="2802" w:type="dxa"/>
          </w:tcPr>
          <w:p w:rsidR="00D21C82" w:rsidRPr="007C270C" w:rsidRDefault="00D21C82" w:rsidP="007447D6">
            <w:pPr>
              <w:jc w:val="both"/>
              <w:rPr>
                <w:sz w:val="22"/>
                <w:szCs w:val="22"/>
              </w:rPr>
            </w:pPr>
          </w:p>
          <w:p w:rsidR="00DF48CB" w:rsidRDefault="00DF48CB" w:rsidP="00DF4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D21C82" w:rsidRPr="007C270C" w:rsidRDefault="00D21C82" w:rsidP="007447D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D53EF" w:rsidRDefault="004D53EF" w:rsidP="00D55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con el grupo de Micorriza</w:t>
            </w:r>
          </w:p>
          <w:p w:rsidR="00FA6012" w:rsidRDefault="00FA6012" w:rsidP="00D55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Preparación de cuadros</w:t>
            </w:r>
          </w:p>
          <w:p w:rsidR="00D21C82" w:rsidRPr="00590FE2" w:rsidRDefault="00D21C82" w:rsidP="004D53E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21C82" w:rsidRDefault="00D21C82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Elaborar publicación </w:t>
            </w:r>
          </w:p>
          <w:p w:rsidR="00D21C82" w:rsidRDefault="00D21C82" w:rsidP="007447D6">
            <w:pPr>
              <w:rPr>
                <w:sz w:val="22"/>
                <w:szCs w:val="22"/>
              </w:rPr>
            </w:pPr>
          </w:p>
          <w:p w:rsidR="00D21C82" w:rsidRPr="00F567D1" w:rsidRDefault="00D21C82" w:rsidP="007447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C82" w:rsidRPr="007C270C" w:rsidRDefault="004D53EF" w:rsidP="004D53EF">
            <w:pPr>
              <w:rPr>
                <w:sz w:val="22"/>
                <w:szCs w:val="22"/>
              </w:rPr>
            </w:pPr>
            <w:r w:rsidRPr="004D53EF">
              <w:rPr>
                <w:sz w:val="22"/>
                <w:szCs w:val="22"/>
              </w:rPr>
              <w:t>Consejo Científico</w:t>
            </w:r>
          </w:p>
        </w:tc>
        <w:tc>
          <w:tcPr>
            <w:tcW w:w="2551" w:type="dxa"/>
          </w:tcPr>
          <w:p w:rsidR="00D21C82" w:rsidRPr="007C270C" w:rsidRDefault="006B76D9" w:rsidP="004D53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</w:t>
            </w:r>
          </w:p>
        </w:tc>
      </w:tr>
      <w:tr w:rsidR="00D21C82" w:rsidRPr="007C270C" w:rsidTr="007447D6">
        <w:trPr>
          <w:trHeight w:val="317"/>
        </w:trPr>
        <w:tc>
          <w:tcPr>
            <w:tcW w:w="2802" w:type="dxa"/>
            <w:shd w:val="clear" w:color="auto" w:fill="auto"/>
          </w:tcPr>
          <w:p w:rsidR="00D21C82" w:rsidRPr="007C270C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71AC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D21C82" w:rsidRPr="007C270C" w:rsidRDefault="00D21C82" w:rsidP="00DF48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71AC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21C82" w:rsidRPr="007C270C" w:rsidRDefault="00D21C82" w:rsidP="00DF48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71AC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D21C82" w:rsidRPr="007C270C" w:rsidRDefault="00E71ACC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D21C82" w:rsidRPr="007C270C" w:rsidRDefault="00E71ACC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D21C82" w:rsidRPr="007C270C" w:rsidTr="007447D6">
        <w:trPr>
          <w:trHeight w:val="555"/>
        </w:trPr>
        <w:tc>
          <w:tcPr>
            <w:tcW w:w="2802" w:type="dxa"/>
            <w:shd w:val="clear" w:color="auto" w:fill="auto"/>
          </w:tcPr>
          <w:p w:rsidR="00DF48CB" w:rsidRDefault="00DF48CB" w:rsidP="00DF4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Atención a maestrantes</w:t>
            </w:r>
          </w:p>
          <w:p w:rsidR="00DF48CB" w:rsidRDefault="00DF48CB" w:rsidP="00DF4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documentación del departamento</w:t>
            </w:r>
          </w:p>
          <w:p w:rsidR="00D21C82" w:rsidRPr="006B26DE" w:rsidRDefault="00D21C82" w:rsidP="00DF48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D21C82" w:rsidRPr="007C270C" w:rsidRDefault="00DF48CB" w:rsidP="00D55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Reunión con los </w:t>
            </w:r>
            <w:r w:rsidR="004D53EF">
              <w:rPr>
                <w:sz w:val="22"/>
                <w:szCs w:val="22"/>
              </w:rPr>
              <w:t>técnicos</w:t>
            </w:r>
            <w:r>
              <w:rPr>
                <w:sz w:val="22"/>
                <w:szCs w:val="22"/>
              </w:rPr>
              <w:t xml:space="preserve"> del departamento</w:t>
            </w:r>
          </w:p>
        </w:tc>
        <w:tc>
          <w:tcPr>
            <w:tcW w:w="2410" w:type="dxa"/>
          </w:tcPr>
          <w:p w:rsidR="004D53EF" w:rsidRDefault="004D53EF" w:rsidP="004D53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Elaborar publicación </w:t>
            </w:r>
          </w:p>
          <w:p w:rsidR="004D53EF" w:rsidRDefault="004D53EF" w:rsidP="004D53EF">
            <w:pPr>
              <w:rPr>
                <w:sz w:val="22"/>
                <w:szCs w:val="22"/>
              </w:rPr>
            </w:pPr>
          </w:p>
          <w:p w:rsidR="00D21C82" w:rsidRPr="007C270C" w:rsidRDefault="00D21C82" w:rsidP="004D53E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D53EF" w:rsidRDefault="004D53EF" w:rsidP="004D53EF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4D53EF" w:rsidRPr="00590FE2" w:rsidRDefault="004D53EF" w:rsidP="004D53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PCC</w:t>
            </w:r>
          </w:p>
          <w:p w:rsidR="00D21C82" w:rsidRPr="007C270C" w:rsidRDefault="004D53EF" w:rsidP="004D53EF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4D53EF" w:rsidRDefault="004D53EF" w:rsidP="004D53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Elaborar publicación </w:t>
            </w:r>
          </w:p>
          <w:p w:rsidR="004D53EF" w:rsidRDefault="004D53EF" w:rsidP="004D53EF">
            <w:pPr>
              <w:rPr>
                <w:sz w:val="22"/>
                <w:szCs w:val="22"/>
              </w:rPr>
            </w:pPr>
          </w:p>
          <w:p w:rsidR="00D21C82" w:rsidRPr="007C270C" w:rsidRDefault="00D21C82" w:rsidP="007447D6">
            <w:pPr>
              <w:jc w:val="both"/>
              <w:rPr>
                <w:sz w:val="22"/>
                <w:szCs w:val="22"/>
              </w:rPr>
            </w:pPr>
          </w:p>
        </w:tc>
      </w:tr>
      <w:tr w:rsidR="00D21C82" w:rsidRPr="007C270C" w:rsidTr="007447D6">
        <w:tc>
          <w:tcPr>
            <w:tcW w:w="2802" w:type="dxa"/>
            <w:shd w:val="clear" w:color="auto" w:fill="auto"/>
          </w:tcPr>
          <w:p w:rsidR="00D21C82" w:rsidRPr="007C270C" w:rsidRDefault="00E71ACC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3118" w:type="dxa"/>
            <w:shd w:val="clear" w:color="auto" w:fill="auto"/>
          </w:tcPr>
          <w:p w:rsidR="00D21C82" w:rsidRPr="007C270C" w:rsidRDefault="00D21C82" w:rsidP="00DF48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71AC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21C82" w:rsidRPr="007C270C" w:rsidRDefault="00D21C82" w:rsidP="00DF48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71AC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21C82" w:rsidRPr="007C270C" w:rsidRDefault="00D21C82" w:rsidP="00DF48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71AC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21C82" w:rsidRPr="007C270C" w:rsidRDefault="00D21C82" w:rsidP="00DF48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71ACC">
              <w:rPr>
                <w:b/>
                <w:sz w:val="22"/>
                <w:szCs w:val="22"/>
              </w:rPr>
              <w:t>5</w:t>
            </w:r>
          </w:p>
        </w:tc>
      </w:tr>
      <w:tr w:rsidR="008A0A4B" w:rsidRPr="007C270C" w:rsidTr="007447D6">
        <w:trPr>
          <w:trHeight w:val="1287"/>
        </w:trPr>
        <w:tc>
          <w:tcPr>
            <w:tcW w:w="2802" w:type="dxa"/>
          </w:tcPr>
          <w:p w:rsidR="008A0A4B" w:rsidRDefault="008A0A4B" w:rsidP="008A0A4B">
            <w:pPr>
              <w:rPr>
                <w:sz w:val="22"/>
                <w:szCs w:val="22"/>
              </w:rPr>
            </w:pPr>
          </w:p>
          <w:p w:rsidR="008A0A4B" w:rsidRPr="00F952B8" w:rsidRDefault="008A0A4B" w:rsidP="008A0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Garantía salarial</w:t>
            </w:r>
            <w:r w:rsidR="0083686B">
              <w:rPr>
                <w:sz w:val="22"/>
                <w:szCs w:val="22"/>
              </w:rPr>
              <w:t xml:space="preserve"> (Caída del sistema)</w:t>
            </w:r>
          </w:p>
        </w:tc>
        <w:tc>
          <w:tcPr>
            <w:tcW w:w="3118" w:type="dxa"/>
          </w:tcPr>
          <w:p w:rsidR="008A0A4B" w:rsidRDefault="008A0A4B" w:rsidP="008A0A4B">
            <w:pPr>
              <w:rPr>
                <w:sz w:val="22"/>
                <w:szCs w:val="22"/>
              </w:rPr>
            </w:pPr>
          </w:p>
          <w:p w:rsidR="008A0A4B" w:rsidRDefault="008A0A4B" w:rsidP="008A0A4B">
            <w:r w:rsidRPr="0035497D">
              <w:rPr>
                <w:sz w:val="22"/>
                <w:szCs w:val="22"/>
              </w:rPr>
              <w:t>Garantía salarial</w:t>
            </w:r>
            <w:r w:rsidR="00E933F9">
              <w:rPr>
                <w:sz w:val="22"/>
                <w:szCs w:val="22"/>
              </w:rPr>
              <w:t>(Caída del sistema)</w:t>
            </w:r>
          </w:p>
        </w:tc>
        <w:tc>
          <w:tcPr>
            <w:tcW w:w="2410" w:type="dxa"/>
          </w:tcPr>
          <w:p w:rsidR="008A0A4B" w:rsidRDefault="008A0A4B" w:rsidP="008A0A4B">
            <w:pPr>
              <w:rPr>
                <w:sz w:val="22"/>
                <w:szCs w:val="22"/>
              </w:rPr>
            </w:pPr>
          </w:p>
          <w:p w:rsidR="008A0A4B" w:rsidRDefault="008A0A4B" w:rsidP="008A0A4B">
            <w:r w:rsidRPr="0035497D">
              <w:rPr>
                <w:sz w:val="22"/>
                <w:szCs w:val="22"/>
              </w:rPr>
              <w:t>Garantía salarial</w:t>
            </w:r>
            <w:r w:rsidR="00E933F9">
              <w:rPr>
                <w:sz w:val="22"/>
                <w:szCs w:val="22"/>
              </w:rPr>
              <w:t xml:space="preserve"> (Caída del sistema)</w:t>
            </w:r>
          </w:p>
        </w:tc>
        <w:tc>
          <w:tcPr>
            <w:tcW w:w="2268" w:type="dxa"/>
          </w:tcPr>
          <w:p w:rsidR="008A0A4B" w:rsidRDefault="008A0A4B" w:rsidP="008A0A4B">
            <w:pPr>
              <w:rPr>
                <w:sz w:val="22"/>
                <w:szCs w:val="22"/>
              </w:rPr>
            </w:pPr>
          </w:p>
          <w:p w:rsidR="008A0A4B" w:rsidRDefault="008A0A4B" w:rsidP="008A0A4B">
            <w:r w:rsidRPr="0035497D">
              <w:rPr>
                <w:sz w:val="22"/>
                <w:szCs w:val="22"/>
              </w:rPr>
              <w:t>Garantía salarial</w:t>
            </w:r>
            <w:r w:rsidR="00E933F9">
              <w:rPr>
                <w:sz w:val="22"/>
                <w:szCs w:val="22"/>
              </w:rPr>
              <w:t xml:space="preserve"> (Caída del sistema)</w:t>
            </w:r>
          </w:p>
        </w:tc>
        <w:tc>
          <w:tcPr>
            <w:tcW w:w="2551" w:type="dxa"/>
          </w:tcPr>
          <w:p w:rsidR="008A0A4B" w:rsidRDefault="008A0A4B" w:rsidP="008A0A4B">
            <w:pPr>
              <w:rPr>
                <w:sz w:val="22"/>
                <w:szCs w:val="22"/>
              </w:rPr>
            </w:pPr>
          </w:p>
          <w:p w:rsidR="008A0A4B" w:rsidRDefault="008A0A4B" w:rsidP="008A0A4B">
            <w:r w:rsidRPr="0035497D">
              <w:rPr>
                <w:sz w:val="22"/>
                <w:szCs w:val="22"/>
              </w:rPr>
              <w:t>Garantía salarial</w:t>
            </w:r>
            <w:r w:rsidR="00E933F9">
              <w:rPr>
                <w:sz w:val="22"/>
                <w:szCs w:val="22"/>
              </w:rPr>
              <w:t xml:space="preserve"> (Caída del sistema)</w:t>
            </w:r>
          </w:p>
        </w:tc>
      </w:tr>
      <w:tr w:rsidR="00D21C82" w:rsidRPr="007C270C" w:rsidTr="007447D6">
        <w:trPr>
          <w:trHeight w:val="406"/>
        </w:trPr>
        <w:tc>
          <w:tcPr>
            <w:tcW w:w="2802" w:type="dxa"/>
          </w:tcPr>
          <w:p w:rsidR="00D21C82" w:rsidRPr="00665883" w:rsidRDefault="00E71ACC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118" w:type="dxa"/>
          </w:tcPr>
          <w:p w:rsidR="00D21C82" w:rsidRPr="00367B63" w:rsidRDefault="00E71ACC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410" w:type="dxa"/>
          </w:tcPr>
          <w:p w:rsidR="00D21C82" w:rsidRPr="00367B63" w:rsidRDefault="00E71ACC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D21C82" w:rsidRPr="00367B63" w:rsidRDefault="00E71ACC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551" w:type="dxa"/>
          </w:tcPr>
          <w:p w:rsidR="00D21C82" w:rsidRPr="00367B63" w:rsidRDefault="00D21C82" w:rsidP="007447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D53EF" w:rsidRPr="007C270C" w:rsidTr="007447D6">
        <w:trPr>
          <w:trHeight w:val="406"/>
        </w:trPr>
        <w:tc>
          <w:tcPr>
            <w:tcW w:w="2802" w:type="dxa"/>
          </w:tcPr>
          <w:p w:rsidR="004D53EF" w:rsidRPr="007C270C" w:rsidRDefault="00E71ACC" w:rsidP="004D53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3118" w:type="dxa"/>
          </w:tcPr>
          <w:p w:rsidR="004D53EF" w:rsidRPr="007C270C" w:rsidRDefault="004D53EF" w:rsidP="004D53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410" w:type="dxa"/>
          </w:tcPr>
          <w:p w:rsidR="004D53EF" w:rsidRDefault="004D53EF" w:rsidP="004D53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Atención a maestrante</w:t>
            </w:r>
          </w:p>
          <w:p w:rsidR="004D53EF" w:rsidRPr="007C270C" w:rsidRDefault="004D53EF" w:rsidP="004D53E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D53EF" w:rsidRDefault="004D53EF" w:rsidP="004D53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 experimento de campo</w:t>
            </w:r>
          </w:p>
          <w:p w:rsidR="004D53EF" w:rsidRDefault="004D53EF" w:rsidP="004D53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Chequeo de los AFT</w:t>
            </w:r>
          </w:p>
        </w:tc>
        <w:tc>
          <w:tcPr>
            <w:tcW w:w="2551" w:type="dxa"/>
          </w:tcPr>
          <w:p w:rsidR="004D53EF" w:rsidRDefault="004D53EF" w:rsidP="004D53EF">
            <w:pPr>
              <w:rPr>
                <w:sz w:val="22"/>
                <w:szCs w:val="22"/>
              </w:rPr>
            </w:pPr>
          </w:p>
        </w:tc>
      </w:tr>
    </w:tbl>
    <w:p w:rsidR="00D21C82" w:rsidRPr="00C5211E" w:rsidRDefault="00D21C82" w:rsidP="00D21C82">
      <w:pPr>
        <w:pStyle w:val="Prrafodelista"/>
        <w:ind w:left="786"/>
        <w:outlineLvl w:val="0"/>
        <w:rPr>
          <w:sz w:val="24"/>
        </w:rPr>
      </w:pPr>
    </w:p>
    <w:p w:rsidR="00D21C82" w:rsidRDefault="00D21C82" w:rsidP="00D21C82">
      <w:pPr>
        <w:tabs>
          <w:tab w:val="left" w:pos="3240"/>
        </w:tabs>
        <w:rPr>
          <w:b/>
        </w:rPr>
      </w:pPr>
    </w:p>
    <w:p w:rsidR="00D21C82" w:rsidRDefault="00D21C82" w:rsidP="00D21C82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D21C82" w:rsidRDefault="00D21C82" w:rsidP="00D21C82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21C8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3EF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3824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B76D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86B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0A4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476D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526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1C82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127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48CB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1ACC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3F9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1289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012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ED40E0-0248-4B8C-9C59-C87F4796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C82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1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12</cp:revision>
  <dcterms:created xsi:type="dcterms:W3CDTF">2023-01-25T19:59:00Z</dcterms:created>
  <dcterms:modified xsi:type="dcterms:W3CDTF">2025-02-06T18:55:00Z</dcterms:modified>
</cp:coreProperties>
</file>