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63F" w:rsidRPr="00E0763F" w:rsidRDefault="00E0763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7728" behindDoc="0" locked="0" layoutInCell="0" hidden="0" allowOverlap="1" wp14:anchorId="502F3D13" wp14:editId="3F46EB40">
            <wp:simplePos x="0" y="0"/>
            <wp:positionH relativeFrom="margin">
              <wp:posOffset>1882140</wp:posOffset>
            </wp:positionH>
            <wp:positionV relativeFrom="paragraph">
              <wp:posOffset>82550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0763F" w:rsidRPr="00E0763F" w:rsidRDefault="00E0763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63F" w:rsidRPr="00E0763F" w:rsidRDefault="00E0763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63F" w:rsidRPr="00E0763F" w:rsidRDefault="00E0763F" w:rsidP="00E0763F">
      <w:pPr>
        <w:spacing w:before="120" w:after="120" w:line="24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CERTIFICADO DE EVALUACIÓN DE INVESTIGADOR</w:t>
      </w:r>
    </w:p>
    <w:p w:rsidR="00E0763F" w:rsidRPr="00E0763F" w:rsidRDefault="00E0763F" w:rsidP="00E0763F">
      <w:pPr>
        <w:spacing w:before="120" w:after="120" w:line="24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Dpto. de Fisiología y Bioquímica Vegetal</w:t>
      </w:r>
    </w:p>
    <w:p w:rsidR="00F53E3A" w:rsidRPr="00E0763F" w:rsidRDefault="00F53E3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Nombre</w:t>
      </w:r>
      <w:r w:rsidRPr="00E0763F">
        <w:rPr>
          <w:rFonts w:ascii="Times New Roman" w:hAnsi="Times New Roman" w:cs="Times New Roman"/>
          <w:sz w:val="24"/>
          <w:szCs w:val="24"/>
        </w:rPr>
        <w:t xml:space="preserve">: Yanet </w:t>
      </w:r>
      <w:r w:rsidR="00742EA8" w:rsidRPr="00E0763F">
        <w:rPr>
          <w:rFonts w:ascii="Times New Roman" w:hAnsi="Times New Roman" w:cs="Times New Roman"/>
          <w:sz w:val="24"/>
          <w:szCs w:val="24"/>
        </w:rPr>
        <w:t>Álamo</w:t>
      </w:r>
      <w:r w:rsidRPr="00E0763F">
        <w:rPr>
          <w:rFonts w:ascii="Times New Roman" w:hAnsi="Times New Roman" w:cs="Times New Roman"/>
          <w:sz w:val="24"/>
          <w:szCs w:val="24"/>
        </w:rPr>
        <w:t xml:space="preserve"> Pérez</w:t>
      </w:r>
    </w:p>
    <w:p w:rsidR="00F53E3A" w:rsidRPr="00E0763F" w:rsidRDefault="008778D6">
      <w:pPr>
        <w:tabs>
          <w:tab w:val="left" w:pos="284"/>
          <w:tab w:val="left" w:pos="50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 xml:space="preserve">Ocupación: </w:t>
      </w:r>
      <w:r w:rsidRPr="00E0763F">
        <w:rPr>
          <w:rFonts w:ascii="Times New Roman" w:hAnsi="Times New Roman" w:cs="Times New Roman"/>
          <w:sz w:val="24"/>
          <w:szCs w:val="24"/>
        </w:rPr>
        <w:t>Técnico</w:t>
      </w:r>
      <w:r w:rsidR="00742EA8">
        <w:rPr>
          <w:rFonts w:ascii="Times New Roman" w:hAnsi="Times New Roman" w:cs="Times New Roman"/>
          <w:sz w:val="24"/>
          <w:szCs w:val="24"/>
        </w:rPr>
        <w:t xml:space="preserve"> en adiestramiento</w:t>
      </w:r>
      <w:bookmarkStart w:id="0" w:name="_GoBack"/>
      <w:bookmarkEnd w:id="0"/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Año natural que se evalúa</w:t>
      </w:r>
      <w:r w:rsidRPr="00E0763F">
        <w:rPr>
          <w:rFonts w:ascii="Times New Roman" w:hAnsi="Times New Roman" w:cs="Times New Roman"/>
          <w:sz w:val="24"/>
          <w:szCs w:val="24"/>
        </w:rPr>
        <w:t>: 2024</w:t>
      </w:r>
    </w:p>
    <w:p w:rsidR="00F53E3A" w:rsidRDefault="008778D6" w:rsidP="00877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Fecha de evaluación</w:t>
      </w:r>
      <w:r w:rsidRPr="00E0763F">
        <w:rPr>
          <w:rFonts w:ascii="Times New Roman" w:hAnsi="Times New Roman" w:cs="Times New Roman"/>
          <w:sz w:val="24"/>
          <w:szCs w:val="24"/>
        </w:rPr>
        <w:t>: 12-2024</w:t>
      </w:r>
    </w:p>
    <w:p w:rsidR="008778D6" w:rsidRPr="00E0763F" w:rsidRDefault="008778D6" w:rsidP="00877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E3A" w:rsidRPr="00E0763F" w:rsidRDefault="00E076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I. INDICADORES:</w:t>
      </w: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1. Calidad de los resultados</w:t>
      </w:r>
    </w:p>
    <w:p w:rsidR="00F53E3A" w:rsidRPr="00E0763F" w:rsidRDefault="008778D6">
      <w:pPr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 xml:space="preserve">Durante el </w:t>
      </w:r>
      <w:r w:rsidR="00E0763F">
        <w:rPr>
          <w:rFonts w:ascii="Times New Roman" w:hAnsi="Times New Roman" w:cs="Times New Roman"/>
          <w:sz w:val="24"/>
          <w:szCs w:val="24"/>
        </w:rPr>
        <w:t xml:space="preserve">período que se evalúa </w:t>
      </w:r>
      <w:r w:rsidR="00E0763F" w:rsidRPr="00E0763F">
        <w:rPr>
          <w:rFonts w:ascii="Times New Roman" w:hAnsi="Times New Roman" w:cs="Times New Roman"/>
          <w:sz w:val="24"/>
          <w:szCs w:val="24"/>
        </w:rPr>
        <w:t>la compañera ha obtenido</w:t>
      </w:r>
      <w:r w:rsidRPr="00E0763F">
        <w:rPr>
          <w:rFonts w:ascii="Times New Roman" w:hAnsi="Times New Roman" w:cs="Times New Roman"/>
          <w:sz w:val="24"/>
          <w:szCs w:val="24"/>
        </w:rPr>
        <w:t xml:space="preserve"> buenos resultados en el trabajo, con calidad y rigor en las investigaciones realizadas.</w:t>
      </w: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2. Idoneidad demostrada</w:t>
      </w:r>
    </w:p>
    <w:p w:rsidR="00F53E3A" w:rsidRPr="00E0763F" w:rsidRDefault="008778D6">
      <w:pPr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>La compañera mantiene un buen desempeño e idoneidad laboral.</w:t>
      </w: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3. Creatividad, iniciativa, capacidad de análisis y responsabilidad</w:t>
      </w:r>
    </w:p>
    <w:p w:rsidR="00F53E3A" w:rsidRPr="00E0763F" w:rsidRDefault="008778D6">
      <w:pPr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>Es una compañera responsable, asume con alta responsabilidad las tareas que se le asignan y su trabajo es altamente confiable.</w:t>
      </w: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4. Disciplina y aprovechamiento de la jornada laboral</w:t>
      </w:r>
    </w:p>
    <w:p w:rsidR="00F53E3A" w:rsidRPr="00E0763F" w:rsidRDefault="00E076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una</w:t>
      </w:r>
      <w:r w:rsidR="008778D6" w:rsidRPr="00E0763F">
        <w:rPr>
          <w:rFonts w:ascii="Times New Roman" w:hAnsi="Times New Roman" w:cs="Times New Roman"/>
          <w:sz w:val="24"/>
          <w:szCs w:val="24"/>
        </w:rPr>
        <w:t xml:space="preserve"> compañera</w:t>
      </w:r>
      <w:r>
        <w:rPr>
          <w:rFonts w:ascii="Times New Roman" w:hAnsi="Times New Roman" w:cs="Times New Roman"/>
          <w:sz w:val="24"/>
          <w:szCs w:val="24"/>
        </w:rPr>
        <w:t xml:space="preserve"> disciplinada que</w:t>
      </w:r>
      <w:r w:rsidR="008778D6" w:rsidRPr="00E0763F">
        <w:rPr>
          <w:rFonts w:ascii="Times New Roman" w:hAnsi="Times New Roman" w:cs="Times New Roman"/>
          <w:sz w:val="24"/>
          <w:szCs w:val="24"/>
        </w:rPr>
        <w:t xml:space="preserve"> sobre </w:t>
      </w:r>
      <w:r w:rsidRPr="00E0763F">
        <w:rPr>
          <w:rFonts w:ascii="Times New Roman" w:hAnsi="Times New Roman" w:cs="Times New Roman"/>
          <w:sz w:val="24"/>
          <w:szCs w:val="24"/>
        </w:rPr>
        <w:t>cumplió</w:t>
      </w:r>
      <w:r>
        <w:rPr>
          <w:rFonts w:ascii="Times New Roman" w:hAnsi="Times New Roman" w:cs="Times New Roman"/>
          <w:sz w:val="24"/>
          <w:szCs w:val="24"/>
        </w:rPr>
        <w:t xml:space="preserve"> en tiempo y forma con </w:t>
      </w:r>
      <w:r w:rsidR="008778D6" w:rsidRPr="00E0763F">
        <w:rPr>
          <w:rFonts w:ascii="Times New Roman" w:hAnsi="Times New Roman" w:cs="Times New Roman"/>
          <w:sz w:val="24"/>
          <w:szCs w:val="24"/>
        </w:rPr>
        <w:t>las tareas planificadas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5. Superación</w:t>
      </w:r>
    </w:p>
    <w:p w:rsidR="00F53E3A" w:rsidRPr="00E0763F" w:rsidRDefault="00E07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 xml:space="preserve">Mantiene la superación autodidacta constante </w:t>
      </w:r>
      <w:r w:rsidR="008778D6" w:rsidRPr="00E0763F">
        <w:rPr>
          <w:rFonts w:ascii="Times New Roman" w:hAnsi="Times New Roman" w:cs="Times New Roman"/>
          <w:sz w:val="24"/>
          <w:szCs w:val="24"/>
        </w:rPr>
        <w:t>en su puesto de trabajo.</w:t>
      </w:r>
    </w:p>
    <w:p w:rsidR="00F53E3A" w:rsidRPr="00E0763F" w:rsidRDefault="00E07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Recibió preparación</w:t>
      </w:r>
      <w:r w:rsidR="008778D6" w:rsidRPr="00E0763F">
        <w:rPr>
          <w:rFonts w:ascii="Times New Roman" w:hAnsi="Times New Roman" w:cs="Times New Roman"/>
          <w:sz w:val="24"/>
          <w:szCs w:val="24"/>
        </w:rPr>
        <w:t xml:space="preserve"> en técnicas bioquímicas, buenas prácticas de laboratorio y análisis de los datos obtenidos.</w:t>
      </w:r>
    </w:p>
    <w:p w:rsidR="00F53E3A" w:rsidRPr="00E0763F" w:rsidRDefault="00F53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6. Cumplimiento de los requisitos de seguridad del trabajo</w:t>
      </w:r>
    </w:p>
    <w:p w:rsidR="00F53E3A" w:rsidRPr="00E0763F" w:rsidRDefault="008778D6">
      <w:pPr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>Cumple con los requisitos que se exigen para el trabajo en el laboratorio.</w:t>
      </w: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7. Cuidado de la propiedad social</w:t>
      </w:r>
    </w:p>
    <w:p w:rsidR="00F53E3A" w:rsidRPr="00E0763F" w:rsidRDefault="008778D6">
      <w:pPr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>Tiene sentido de pertenencia, cuida la propiedad social y vela porque los demás lo hagan.</w:t>
      </w: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8. Relaciones humanas en el colectivo de trabajo</w:t>
      </w:r>
    </w:p>
    <w:p w:rsidR="00F53E3A" w:rsidRDefault="008778D6">
      <w:pPr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>Tiene muy buenas relaciones humanas dentro del colectivo y en el centro.</w:t>
      </w:r>
    </w:p>
    <w:p w:rsidR="008778D6" w:rsidRDefault="00877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78D6" w:rsidRDefault="00877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78D6" w:rsidRPr="00E0763F" w:rsidRDefault="008778D6">
      <w:pPr>
        <w:jc w:val="both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lastRenderedPageBreak/>
        <w:t>9. Resultados del trabajo de investigación, calidad, y rigor científico del mismo</w:t>
      </w:r>
    </w:p>
    <w:p w:rsidR="008778D6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E3A" w:rsidRPr="00E0763F" w:rsidRDefault="008778D6" w:rsidP="008778D6">
      <w:pPr>
        <w:tabs>
          <w:tab w:val="left" w:pos="284"/>
          <w:tab w:val="left" w:pos="720"/>
          <w:tab w:val="left" w:pos="506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78D6">
        <w:rPr>
          <w:rFonts w:ascii="Times New Roman" w:hAnsi="Times New Roman" w:cs="Times New Roman"/>
          <w:b/>
          <w:sz w:val="24"/>
          <w:szCs w:val="24"/>
          <w:u w:val="single"/>
        </w:rPr>
        <w:t>Participación en Proyectos</w:t>
      </w:r>
      <w:r w:rsidRPr="00E0763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53E3A" w:rsidRPr="00E0763F" w:rsidRDefault="008778D6">
      <w:pPr>
        <w:tabs>
          <w:tab w:val="left" w:pos="284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 xml:space="preserve">- Proyecto Sectorial del Programa de Desarrollo y uso sostenible de </w:t>
      </w:r>
      <w:proofErr w:type="spellStart"/>
      <w:r w:rsidRPr="00E0763F">
        <w:rPr>
          <w:rFonts w:ascii="Times New Roman" w:hAnsi="Times New Roman" w:cs="Times New Roman"/>
          <w:sz w:val="24"/>
          <w:szCs w:val="24"/>
        </w:rPr>
        <w:t>bioinsumos</w:t>
      </w:r>
      <w:proofErr w:type="spellEnd"/>
      <w:r w:rsidRPr="00E0763F">
        <w:rPr>
          <w:rFonts w:ascii="Times New Roman" w:hAnsi="Times New Roman" w:cs="Times New Roman"/>
          <w:sz w:val="24"/>
          <w:szCs w:val="24"/>
        </w:rPr>
        <w:t xml:space="preserve"> agropecuarios y medicamentos veterinarios (2021-2024) “Nuevos Bioestimulantes a base de rizobios y </w:t>
      </w:r>
      <w:proofErr w:type="spellStart"/>
      <w:r w:rsidRPr="00E0763F">
        <w:rPr>
          <w:rFonts w:ascii="Times New Roman" w:hAnsi="Times New Roman" w:cs="Times New Roman"/>
          <w:sz w:val="24"/>
          <w:szCs w:val="24"/>
        </w:rPr>
        <w:t>oligosacarinas</w:t>
      </w:r>
      <w:proofErr w:type="spellEnd"/>
      <w:r w:rsidRPr="00E0763F">
        <w:rPr>
          <w:rFonts w:ascii="Times New Roman" w:hAnsi="Times New Roman" w:cs="Times New Roman"/>
          <w:sz w:val="24"/>
          <w:szCs w:val="24"/>
        </w:rPr>
        <w:t xml:space="preserve"> para frijol y soya” (Jefe de Proyecto: Dr. C. Alejandro Falcón Rodríguez).</w:t>
      </w:r>
    </w:p>
    <w:p w:rsidR="00F53E3A" w:rsidRPr="00E0763F" w:rsidRDefault="008778D6">
      <w:pPr>
        <w:tabs>
          <w:tab w:val="left" w:pos="284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>- Proyecto Sectorial: Estimación de la huella hídrica en cultivos de interés económico tratados con bioestimulantes nacionales. Vía para un uso consciente del agua (Jefe de Proyecto: Dr. C. Donaldo Morales Guevara, INCA).</w:t>
      </w:r>
    </w:p>
    <w:p w:rsidR="00F53E3A" w:rsidRPr="00E0763F" w:rsidRDefault="008778D6">
      <w:pPr>
        <w:tabs>
          <w:tab w:val="left" w:pos="284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>- Proyecto Sectorial: Bioestimulantes a base de extractos de algas para el aumento de los rendimientos y la calidad de cultivos de importancia económica (Jefe de Proyecto: Dr. C. Yanelis Reyes Guerrero, INCA).</w:t>
      </w:r>
    </w:p>
    <w:p w:rsidR="00F53E3A" w:rsidRPr="008778D6" w:rsidRDefault="008778D6" w:rsidP="008778D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78D6">
        <w:rPr>
          <w:rFonts w:ascii="Times New Roman" w:hAnsi="Times New Roman" w:cs="Times New Roman"/>
          <w:b/>
          <w:sz w:val="24"/>
          <w:szCs w:val="24"/>
          <w:u w:val="single"/>
        </w:rPr>
        <w:t>Publicaciones</w:t>
      </w:r>
    </w:p>
    <w:p w:rsidR="00F53E3A" w:rsidRPr="00E0763F" w:rsidRDefault="008778D6" w:rsidP="008778D6">
      <w:pPr>
        <w:tabs>
          <w:tab w:val="left" w:pos="284"/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>Su trabajo experimental se ve reflejado en las publicaciones que realizan los investigadores con los que ha trabajado en el año.</w:t>
      </w:r>
    </w:p>
    <w:p w:rsidR="00F53E3A" w:rsidRPr="00E0763F" w:rsidRDefault="00F53E3A">
      <w:pPr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10. Realización de otras actividades científico-técnicas</w:t>
      </w:r>
    </w:p>
    <w:p w:rsidR="00F53E3A" w:rsidRPr="00E0763F" w:rsidRDefault="008778D6" w:rsidP="008778D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 xml:space="preserve">Estandarización de técnicas bioquímicas </w:t>
      </w:r>
    </w:p>
    <w:p w:rsidR="00F53E3A" w:rsidRPr="00E0763F" w:rsidRDefault="008778D6" w:rsidP="008778D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Participò</w:t>
      </w:r>
      <w:proofErr w:type="spellEnd"/>
      <w:r w:rsidRPr="00E0763F">
        <w:rPr>
          <w:rFonts w:ascii="Times New Roman" w:hAnsi="Times New Roman" w:cs="Times New Roman"/>
          <w:sz w:val="24"/>
          <w:szCs w:val="24"/>
        </w:rPr>
        <w:t xml:space="preserve"> en experimentos para la evaluación de la actividad biológica de los diferentes extractos de Spirulina utilizando un ensayo de germ</w:t>
      </w:r>
      <w:r>
        <w:rPr>
          <w:rFonts w:ascii="Times New Roman" w:hAnsi="Times New Roman" w:cs="Times New Roman"/>
          <w:sz w:val="24"/>
          <w:szCs w:val="24"/>
        </w:rPr>
        <w:t xml:space="preserve">inación de semillas de tomate, </w:t>
      </w:r>
      <w:proofErr w:type="spellStart"/>
      <w:r>
        <w:rPr>
          <w:rFonts w:ascii="Times New Roman" w:hAnsi="Times New Roman" w:cs="Times New Roman"/>
          <w:sz w:val="24"/>
          <w:szCs w:val="24"/>
        </w:rPr>
        <w:t>var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0763F">
        <w:rPr>
          <w:rFonts w:ascii="Times New Roman" w:hAnsi="Times New Roman" w:cs="Times New Roman"/>
          <w:sz w:val="24"/>
          <w:szCs w:val="24"/>
        </w:rPr>
        <w:t>Mariela.</w:t>
      </w:r>
    </w:p>
    <w:p w:rsidR="00F53E3A" w:rsidRPr="00E0763F" w:rsidRDefault="008778D6" w:rsidP="008778D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Participó</w:t>
      </w:r>
      <w:r w:rsidRPr="00E0763F">
        <w:rPr>
          <w:rFonts w:ascii="Times New Roman" w:hAnsi="Times New Roman" w:cs="Times New Roman"/>
          <w:sz w:val="24"/>
          <w:szCs w:val="24"/>
        </w:rPr>
        <w:t xml:space="preserve"> en experimentos para evaluar la influencia de diferentes concentraciones de sargazo en la germinación de semi</w:t>
      </w:r>
      <w:r>
        <w:rPr>
          <w:rFonts w:ascii="Times New Roman" w:hAnsi="Times New Roman" w:cs="Times New Roman"/>
          <w:sz w:val="24"/>
          <w:szCs w:val="24"/>
        </w:rPr>
        <w:t>llas de tomate en medio salino.</w:t>
      </w:r>
    </w:p>
    <w:p w:rsidR="008778D6" w:rsidRDefault="008778D6" w:rsidP="000731D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8D6">
        <w:rPr>
          <w:rFonts w:ascii="Times New Roman" w:hAnsi="Times New Roman" w:cs="Times New Roman"/>
          <w:sz w:val="24"/>
          <w:szCs w:val="24"/>
        </w:rPr>
        <w:t>Participó en el e</w:t>
      </w:r>
      <w:r>
        <w:rPr>
          <w:rFonts w:ascii="Times New Roman" w:hAnsi="Times New Roman" w:cs="Times New Roman"/>
          <w:sz w:val="24"/>
          <w:szCs w:val="24"/>
        </w:rPr>
        <w:t xml:space="preserve">xperimento de frijol </w:t>
      </w:r>
      <w:r w:rsidRPr="008778D6">
        <w:rPr>
          <w:rFonts w:ascii="Times New Roman" w:hAnsi="Times New Roman" w:cs="Times New Roman"/>
          <w:sz w:val="24"/>
          <w:szCs w:val="24"/>
        </w:rPr>
        <w:t xml:space="preserve">con sargazo y Spirulina. </w:t>
      </w:r>
    </w:p>
    <w:p w:rsidR="00F53E3A" w:rsidRPr="008778D6" w:rsidRDefault="008778D6" w:rsidP="000731D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Participó</w:t>
      </w:r>
      <w:r w:rsidRPr="008778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 el e</w:t>
      </w:r>
      <w:r w:rsidRPr="008778D6">
        <w:rPr>
          <w:rFonts w:ascii="Times New Roman" w:hAnsi="Times New Roman" w:cs="Times New Roman"/>
          <w:sz w:val="24"/>
          <w:szCs w:val="24"/>
        </w:rPr>
        <w:t>xperimento de frijol en las canaletas y maíz en campo.</w:t>
      </w:r>
    </w:p>
    <w:p w:rsidR="00F53E3A" w:rsidRPr="008778D6" w:rsidRDefault="008778D6" w:rsidP="008778D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Participó</w:t>
      </w:r>
      <w:r w:rsidRPr="00E076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 el e</w:t>
      </w:r>
      <w:r w:rsidRPr="00E0763F">
        <w:rPr>
          <w:rFonts w:ascii="Times New Roman" w:hAnsi="Times New Roman" w:cs="Times New Roman"/>
          <w:sz w:val="24"/>
          <w:szCs w:val="24"/>
        </w:rPr>
        <w:t>xperimento ¨Efecto de 2 mezclas de Oligosacáridos pécticos en la estimulación de indicadores de la fisiología y la nutrición del tomate¨</w:t>
      </w:r>
    </w:p>
    <w:p w:rsidR="00F53E3A" w:rsidRPr="00E0763F" w:rsidRDefault="00F53E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E3A" w:rsidRPr="00E0763F" w:rsidRDefault="008778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II. CONCLUSIONES GENERALES:</w:t>
      </w: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>Por los resultados alcanzados en el año, su contribución al trabajo del Departamento y del INCA, su evaluación es SATISFACTORIA.</w:t>
      </w:r>
    </w:p>
    <w:p w:rsidR="00F53E3A" w:rsidRPr="00E0763F" w:rsidRDefault="00F53E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E3A" w:rsidRPr="00E0763F" w:rsidRDefault="008778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63F">
        <w:rPr>
          <w:rFonts w:ascii="Times New Roman" w:hAnsi="Times New Roman" w:cs="Times New Roman"/>
          <w:b/>
          <w:sz w:val="24"/>
          <w:szCs w:val="24"/>
        </w:rPr>
        <w:t>III. RECOMENDACIÓN:</w:t>
      </w:r>
    </w:p>
    <w:p w:rsidR="00F53E3A" w:rsidRPr="00E0763F" w:rsidRDefault="00877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63F">
        <w:rPr>
          <w:rFonts w:ascii="Times New Roman" w:hAnsi="Times New Roman" w:cs="Times New Roman"/>
          <w:sz w:val="24"/>
          <w:szCs w:val="24"/>
        </w:rPr>
        <w:t>Continuar trabajando por mantener buenos resultados.</w:t>
      </w:r>
    </w:p>
    <w:p w:rsidR="00F53E3A" w:rsidRDefault="00F53E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8D6" w:rsidRDefault="008778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8D6" w:rsidRDefault="008778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8D6" w:rsidRDefault="008778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8D6" w:rsidRPr="00E0763F" w:rsidRDefault="008778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8D6" w:rsidRPr="008778D6" w:rsidRDefault="008778D6" w:rsidP="008778D6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8778D6">
        <w:rPr>
          <w:rFonts w:ascii="Times New Roman" w:hAnsi="Times New Roman" w:cs="Times New Roman"/>
          <w:sz w:val="24"/>
          <w:szCs w:val="24"/>
        </w:rPr>
        <w:lastRenderedPageBreak/>
        <w:t xml:space="preserve">Conformidad del evaluado. _______________________. </w:t>
      </w:r>
      <w:r w:rsidRPr="008778D6">
        <w:rPr>
          <w:rFonts w:ascii="Times New Roman" w:hAnsi="Times New Roman" w:cs="Times New Roman"/>
          <w:sz w:val="24"/>
          <w:szCs w:val="24"/>
        </w:rPr>
        <w:tab/>
      </w:r>
      <w:r w:rsidRPr="008778D6">
        <w:rPr>
          <w:rFonts w:ascii="Times New Roman" w:hAnsi="Times New Roman" w:cs="Times New Roman"/>
          <w:sz w:val="24"/>
          <w:szCs w:val="24"/>
        </w:rPr>
        <w:tab/>
      </w:r>
    </w:p>
    <w:p w:rsidR="008778D6" w:rsidRPr="008778D6" w:rsidRDefault="008778D6" w:rsidP="00877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8D6" w:rsidRPr="008778D6" w:rsidRDefault="008778D6" w:rsidP="008778D6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8778D6">
        <w:rPr>
          <w:rFonts w:ascii="Times New Roman" w:hAnsi="Times New Roman" w:cs="Times New Roman"/>
          <w:sz w:val="24"/>
          <w:szCs w:val="24"/>
        </w:rPr>
        <w:t>Jefe Inmediato: Dr. C. Yanitza Meriño Hernández   __________________________.</w:t>
      </w:r>
    </w:p>
    <w:p w:rsidR="008778D6" w:rsidRPr="008778D6" w:rsidRDefault="008778D6" w:rsidP="00877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8D6" w:rsidRPr="008778D6" w:rsidRDefault="008778D6" w:rsidP="008778D6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8778D6">
        <w:rPr>
          <w:rFonts w:ascii="Times New Roman" w:hAnsi="Times New Roman" w:cs="Times New Roman"/>
          <w:sz w:val="24"/>
          <w:szCs w:val="24"/>
        </w:rPr>
        <w:t>Secretario de la Sección Sindical: Melany Herrera Pérez    ________________.</w:t>
      </w:r>
    </w:p>
    <w:p w:rsidR="008778D6" w:rsidRPr="008778D6" w:rsidRDefault="008778D6" w:rsidP="008778D6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8778D6" w:rsidRPr="008778D6" w:rsidRDefault="008778D6" w:rsidP="008778D6">
      <w:pPr>
        <w:spacing w:line="240" w:lineRule="auto"/>
        <w:ind w:right="-1"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F53E3A" w:rsidRPr="00E0763F" w:rsidRDefault="00F53E3A" w:rsidP="008778D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53E3A" w:rsidRPr="00E0763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F362D"/>
    <w:multiLevelType w:val="multilevel"/>
    <w:tmpl w:val="57A61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0765DB"/>
    <w:multiLevelType w:val="multilevel"/>
    <w:tmpl w:val="A062363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8A73CE6"/>
    <w:multiLevelType w:val="multilevel"/>
    <w:tmpl w:val="16B8F00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27878"/>
    <w:multiLevelType w:val="multilevel"/>
    <w:tmpl w:val="CB0892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53E3A"/>
    <w:rsid w:val="00742EA8"/>
    <w:rsid w:val="008778D6"/>
    <w:rsid w:val="00E0763F"/>
    <w:rsid w:val="00F5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42281"/>
  <w15:docId w15:val="{6C33EB74-17AE-48B1-8778-E58F6F91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E5F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lang w:val="es-MX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545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4</cp:revision>
  <dcterms:created xsi:type="dcterms:W3CDTF">2025-02-08T01:25:00Z</dcterms:created>
  <dcterms:modified xsi:type="dcterms:W3CDTF">2025-02-17T02:46:00Z</dcterms:modified>
</cp:coreProperties>
</file>