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0F0" w:rsidRDefault="008620F0" w:rsidP="008620F0">
      <w:pPr>
        <w:spacing w:before="120" w:after="120" w:line="240" w:lineRule="auto"/>
        <w:ind w:left="0" w:hanging="2"/>
        <w:jc w:val="center"/>
        <w:rPr>
          <w:noProof/>
          <w:lang w:val="es-US" w:eastAsia="es-US"/>
        </w:rPr>
      </w:pPr>
      <w:r w:rsidRPr="00832B23">
        <w:rPr>
          <w:noProof/>
          <w:lang w:val="es-US" w:eastAsia="es-US"/>
        </w:rPr>
        <w:drawing>
          <wp:anchor distT="0" distB="0" distL="114300" distR="114300" simplePos="0" relativeHeight="251657216" behindDoc="0" locked="0" layoutInCell="0" hidden="0" allowOverlap="1" wp14:anchorId="528BA0B9" wp14:editId="51A1CD0C">
            <wp:simplePos x="0" y="0"/>
            <wp:positionH relativeFrom="margin">
              <wp:posOffset>2066290</wp:posOffset>
            </wp:positionH>
            <wp:positionV relativeFrom="paragraph">
              <wp:posOffset>-195580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620F0" w:rsidRPr="00832B23" w:rsidRDefault="008620F0" w:rsidP="008620F0">
      <w:pPr>
        <w:spacing w:before="120" w:after="120" w:line="240" w:lineRule="auto"/>
        <w:ind w:leftChars="0" w:left="0" w:firstLineChars="0" w:firstLine="0"/>
        <w:rPr>
          <w:rFonts w:eastAsia="Arial"/>
        </w:rPr>
      </w:pPr>
    </w:p>
    <w:p w:rsidR="008620F0" w:rsidRPr="00832B23" w:rsidRDefault="008620F0" w:rsidP="008620F0">
      <w:pPr>
        <w:spacing w:before="120" w:after="120" w:line="240" w:lineRule="auto"/>
        <w:ind w:left="0" w:hanging="2"/>
        <w:jc w:val="center"/>
      </w:pPr>
      <w:r w:rsidRPr="00832B23">
        <w:rPr>
          <w:b/>
        </w:rPr>
        <w:t>CERTIFICADO DE EVALUACIÓN DE INVESTIGADOR</w:t>
      </w:r>
    </w:p>
    <w:p w:rsidR="008620F0" w:rsidRPr="00832B23" w:rsidRDefault="008620F0" w:rsidP="008620F0">
      <w:pPr>
        <w:spacing w:before="120" w:after="120" w:line="240" w:lineRule="auto"/>
        <w:ind w:left="0" w:hanging="2"/>
        <w:jc w:val="center"/>
      </w:pPr>
      <w:r w:rsidRPr="00832B23">
        <w:rPr>
          <w:b/>
        </w:rPr>
        <w:t>Dpto. de Fisiología y Bioquímica Vegetal</w:t>
      </w:r>
    </w:p>
    <w:p w:rsidR="008620F0" w:rsidRPr="00832B23" w:rsidRDefault="008620F0" w:rsidP="008620F0">
      <w:pPr>
        <w:spacing w:before="120" w:after="120" w:line="240" w:lineRule="auto"/>
        <w:ind w:left="0" w:hanging="2"/>
        <w:jc w:val="both"/>
      </w:pPr>
    </w:p>
    <w:p w:rsidR="008620F0" w:rsidRPr="008620F0" w:rsidRDefault="008620F0" w:rsidP="008620F0">
      <w:pPr>
        <w:spacing w:before="120" w:after="120" w:line="240" w:lineRule="auto"/>
        <w:ind w:left="0" w:hanging="2"/>
        <w:jc w:val="both"/>
      </w:pPr>
      <w:r w:rsidRPr="00832B23">
        <w:rPr>
          <w:b/>
        </w:rPr>
        <w:t>Nombre</w:t>
      </w:r>
      <w:r w:rsidRPr="00832B23">
        <w:t xml:space="preserve">: </w:t>
      </w:r>
      <w:r w:rsidRPr="008620F0">
        <w:t>Omar E. Cartaya Rubio</w:t>
      </w:r>
    </w:p>
    <w:p w:rsidR="008620F0" w:rsidRPr="00832B23" w:rsidRDefault="008620F0" w:rsidP="008620F0">
      <w:pPr>
        <w:spacing w:before="120" w:after="120" w:line="240" w:lineRule="auto"/>
        <w:ind w:left="0" w:hanging="2"/>
        <w:jc w:val="both"/>
      </w:pPr>
      <w:r w:rsidRPr="00832B23">
        <w:rPr>
          <w:b/>
        </w:rPr>
        <w:t>Categoría científica</w:t>
      </w:r>
      <w:r w:rsidRPr="00832B23">
        <w:t xml:space="preserve">: </w:t>
      </w:r>
      <w:r w:rsidRPr="008620F0">
        <w:t>Investigador Auxiliar</w:t>
      </w:r>
    </w:p>
    <w:p w:rsidR="008620F0" w:rsidRDefault="008620F0" w:rsidP="008620F0">
      <w:pPr>
        <w:spacing w:before="120" w:after="120" w:line="240" w:lineRule="auto"/>
        <w:ind w:left="0" w:hanging="2"/>
        <w:jc w:val="both"/>
      </w:pPr>
      <w:r w:rsidRPr="00832B23">
        <w:rPr>
          <w:b/>
        </w:rPr>
        <w:t xml:space="preserve">Categoría que ocupa: </w:t>
      </w:r>
      <w:r w:rsidRPr="008620F0">
        <w:t>Investigador Auxiliar</w:t>
      </w:r>
    </w:p>
    <w:p w:rsidR="008620F0" w:rsidRPr="00832B23" w:rsidRDefault="008620F0" w:rsidP="008620F0">
      <w:pPr>
        <w:spacing w:before="120" w:after="120" w:line="240" w:lineRule="auto"/>
        <w:ind w:left="0" w:hanging="2"/>
        <w:jc w:val="both"/>
      </w:pPr>
      <w:r w:rsidRPr="00832B23">
        <w:rPr>
          <w:b/>
        </w:rPr>
        <w:t>Año natural que se evalúa</w:t>
      </w:r>
      <w:r w:rsidRPr="00832B23">
        <w:t>: 2024</w:t>
      </w:r>
    </w:p>
    <w:p w:rsidR="008620F0" w:rsidRPr="00832B23" w:rsidRDefault="008620F0" w:rsidP="008620F0">
      <w:pPr>
        <w:spacing w:before="120" w:after="120" w:line="240" w:lineRule="auto"/>
        <w:ind w:left="0" w:hanging="2"/>
        <w:jc w:val="both"/>
      </w:pPr>
      <w:r w:rsidRPr="00832B23">
        <w:rPr>
          <w:b/>
        </w:rPr>
        <w:t>Fecha de evaluación</w:t>
      </w:r>
      <w:r w:rsidRPr="00832B23">
        <w:t>: 2024-12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rPr>
          <w:b/>
        </w:rPr>
        <w:t>I. INDICADORES: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rPr>
          <w:b/>
        </w:rPr>
        <w:t>1. Calidad de los resultados.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>
        <w:t>El investigador</w:t>
      </w:r>
      <w:r w:rsidRPr="00832B23">
        <w:t xml:space="preserve"> ha obtenido resultados de calidad en el trabajo de investigación-desarrollo que se ha ejecutado en el período, los cuales tributan tanto a los proyectos de investigación en los que participa, así como a la formación de otros investigadores jóvenes.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rPr>
          <w:b/>
        </w:rPr>
        <w:t>2. Idoneidad demostrada.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t xml:space="preserve">Mantiene la idoneidad y resultados acordes a su categoría profesional. 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rPr>
          <w:b/>
        </w:rPr>
        <w:t>3. Creatividad, iniciativa, capacidad de análisis y responsabilidad.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t xml:space="preserve">Durante el período que se evalúa, </w:t>
      </w:r>
      <w:r>
        <w:t>mantuvo</w:t>
      </w:r>
      <w:r w:rsidRPr="00832B23">
        <w:t xml:space="preserve"> su iniciativa y creatividad, impulsando al resto del colectivo a ejecutar diferentes tareas adaptadas a las condiciones que nos impone la situación económica actual. Es muy responsable y posee una excelente capacidad de análisis.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rPr>
          <w:b/>
        </w:rPr>
        <w:t>4. Disciplina y aprovechamiento de la jornada laboral.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>
        <w:t>Es un compañero disciplinado</w:t>
      </w:r>
      <w:r w:rsidRPr="00832B23">
        <w:t>, que cumple en tiempo y forma con las tareas asignadas.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rPr>
          <w:b/>
        </w:rPr>
        <w:t>5. Superación.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t>Mantiene la superación autodidacta constante, con una activa participación en arbitrajes, revisiones de tesis de Maestría y doctorado, lo q</w:t>
      </w:r>
      <w:r>
        <w:t>ue le permiten estar actualizado</w:t>
      </w:r>
      <w:r w:rsidRPr="00832B23">
        <w:t xml:space="preserve"> en su temática, así como en otras afines a su especialidad.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rPr>
          <w:b/>
        </w:rPr>
        <w:t>6. Cumplimiento de los requisitos de seguridad del trabajo.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t xml:space="preserve">Cumple con los requisitos que se exigen para el trabajo 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rPr>
          <w:b/>
        </w:rPr>
        <w:t>7. Cuidado de la propiedad social.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t>Cuida la propiedad social y vela porque los demás lo hagan. Posee un elevado sentido de pertenencia al departamento y al INCA.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rPr>
          <w:b/>
        </w:rPr>
        <w:t>8. Relaciones humanas en el colectivo de trabajo.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t xml:space="preserve">Mantiene muy buenas relaciones humanas con el colectivo de trabajo, así como con el resto de los trabajadores del Instituto. </w:t>
      </w:r>
    </w:p>
    <w:p w:rsidR="008620F0" w:rsidRPr="00832B23" w:rsidRDefault="008620F0" w:rsidP="008620F0">
      <w:pPr>
        <w:spacing w:line="240" w:lineRule="auto"/>
        <w:ind w:left="0" w:hanging="2"/>
        <w:jc w:val="both"/>
      </w:pPr>
      <w:r w:rsidRPr="00832B23">
        <w:rPr>
          <w:b/>
        </w:rPr>
        <w:t>9. Resultados del trabajo de investigación, calidad, y rigor científico del mismo.</w:t>
      </w:r>
    </w:p>
    <w:p w:rsidR="003E4B17" w:rsidRPr="003E4B17" w:rsidRDefault="008620F0" w:rsidP="003E4B17">
      <w:pPr>
        <w:ind w:left="0" w:hanging="2"/>
        <w:jc w:val="both"/>
        <w:rPr>
          <w:rFonts w:ascii="Arial" w:eastAsia="Arial" w:hAnsi="Arial" w:cs="Arial"/>
          <w:b/>
        </w:rPr>
      </w:pPr>
      <w:r w:rsidRPr="00832B23">
        <w:t xml:space="preserve">Durante el período, </w:t>
      </w:r>
      <w:r>
        <w:t>el compañero</w:t>
      </w:r>
      <w:r w:rsidRPr="00832B23">
        <w:t xml:space="preserve"> ha trabajado, fundamentalmente, en lograr que se ejecuten las investigaciones planificadas en los proyectos de investigación en los cuales participa, </w:t>
      </w:r>
      <w:r>
        <w:t>con rigor científico y calidad, así como en el cumplimiento de su labor como investigador.</w:t>
      </w:r>
    </w:p>
    <w:p w:rsidR="00A31DC9" w:rsidRPr="003E4B17" w:rsidRDefault="0075448E" w:rsidP="003E4B17">
      <w:pPr>
        <w:ind w:leftChars="0" w:left="0" w:firstLineChars="0" w:firstLine="0"/>
        <w:jc w:val="both"/>
        <w:rPr>
          <w:b/>
          <w:u w:val="single"/>
        </w:rPr>
      </w:pPr>
      <w:r w:rsidRPr="003E4B17">
        <w:rPr>
          <w:b/>
          <w:u w:val="single"/>
        </w:rPr>
        <w:t>Participación en proyectos</w:t>
      </w:r>
    </w:p>
    <w:p w:rsidR="00A31DC9" w:rsidRPr="003E4B17" w:rsidRDefault="0075448E">
      <w:pPr>
        <w:numPr>
          <w:ilvl w:val="0"/>
          <w:numId w:val="2"/>
        </w:numPr>
        <w:ind w:left="0" w:hanging="2"/>
        <w:jc w:val="both"/>
      </w:pPr>
      <w:r w:rsidRPr="0075448E">
        <w:rPr>
          <w:u w:val="single"/>
        </w:rPr>
        <w:t>Entrega del proyecto</w:t>
      </w:r>
      <w:r w:rsidRPr="003E4B17">
        <w:t xml:space="preserve"> “Buenas prácticas con principios agroecológicos para la producción sostenible de hortalizas y adaptación al cambio climático”. Al programa </w:t>
      </w:r>
      <w:r w:rsidRPr="003E4B17">
        <w:lastRenderedPageBreak/>
        <w:t xml:space="preserve">“Producción sostenible y </w:t>
      </w:r>
      <w:proofErr w:type="spellStart"/>
      <w:r w:rsidRPr="003E4B17">
        <w:t>resiliente</w:t>
      </w:r>
      <w:proofErr w:type="spellEnd"/>
      <w:r w:rsidRPr="003E4B17">
        <w:t xml:space="preserve"> de alimentos </w:t>
      </w:r>
      <w:r w:rsidRPr="003E4B17">
        <w:t>en la provincia Mayabeque”.</w:t>
      </w:r>
      <w:r w:rsidR="003E4B17" w:rsidRPr="003E4B17">
        <w:t xml:space="preserve"> </w:t>
      </w:r>
      <w:r w:rsidRPr="003E4B17">
        <w:t>J Proyecto</w:t>
      </w:r>
    </w:p>
    <w:p w:rsidR="003E4B17" w:rsidRDefault="003E4B17" w:rsidP="003E4B17">
      <w:pPr>
        <w:ind w:leftChars="0" w:left="0" w:firstLineChars="0" w:firstLine="0"/>
        <w:jc w:val="both"/>
      </w:pPr>
    </w:p>
    <w:p w:rsidR="00A31DC9" w:rsidRPr="003E4B17" w:rsidRDefault="003E4B17">
      <w:pPr>
        <w:ind w:left="0" w:hanging="2"/>
        <w:jc w:val="both"/>
      </w:pPr>
      <w:r w:rsidRPr="003E4B17">
        <w:t xml:space="preserve">Participa en los siguientes proyectos: </w:t>
      </w:r>
    </w:p>
    <w:p w:rsidR="00A31DC9" w:rsidRDefault="0075448E">
      <w:pPr>
        <w:numPr>
          <w:ilvl w:val="0"/>
          <w:numId w:val="2"/>
        </w:numPr>
        <w:ind w:left="0" w:hanging="2"/>
        <w:jc w:val="both"/>
      </w:pPr>
      <w:r w:rsidRPr="003E4B17">
        <w:t xml:space="preserve">Empleo de </w:t>
      </w:r>
      <w:proofErr w:type="spellStart"/>
      <w:r w:rsidRPr="003E4B17">
        <w:t>biocarbón</w:t>
      </w:r>
      <w:proofErr w:type="spellEnd"/>
      <w:r w:rsidRPr="003E4B17">
        <w:t>, abonos, organismos endófitos y aceites esenciales para la mejora de indicadores productivos y de salud (de suelos y ambiente) en escenarios agropecuarios de Mayabeque (Se participa). Dr. C. Mayra</w:t>
      </w:r>
    </w:p>
    <w:p w:rsidR="00A31DC9" w:rsidRDefault="0075448E">
      <w:pPr>
        <w:numPr>
          <w:ilvl w:val="0"/>
          <w:numId w:val="2"/>
        </w:numPr>
        <w:ind w:left="0" w:hanging="2"/>
        <w:jc w:val="both"/>
      </w:pPr>
      <w:bookmarkStart w:id="0" w:name="_gjdgxs" w:colFirst="0" w:colLast="0"/>
      <w:bookmarkEnd w:id="0"/>
      <w:r w:rsidRPr="003E4B17">
        <w:t xml:space="preserve">Manejo de </w:t>
      </w:r>
      <w:r w:rsidRPr="003E4B17">
        <w:t xml:space="preserve">agroecosistemas sostenibles aplicando prácticas con principios agroecológicos en diferentes condiciones </w:t>
      </w:r>
      <w:proofErr w:type="spellStart"/>
      <w:r w:rsidRPr="003E4B17">
        <w:t>edafoclimáticas</w:t>
      </w:r>
      <w:proofErr w:type="spellEnd"/>
      <w:r w:rsidRPr="003E4B17">
        <w:t xml:space="preserve"> (Se participa).  Dr. C. </w:t>
      </w:r>
      <w:proofErr w:type="spellStart"/>
      <w:r w:rsidRPr="003E4B17">
        <w:t>Yaisys</w:t>
      </w:r>
      <w:proofErr w:type="spellEnd"/>
      <w:r w:rsidRPr="003E4B17">
        <w:t xml:space="preserve"> </w:t>
      </w:r>
      <w:proofErr w:type="spellStart"/>
      <w:r w:rsidRPr="003E4B17">
        <w:t>Balnco</w:t>
      </w:r>
      <w:proofErr w:type="spellEnd"/>
    </w:p>
    <w:p w:rsidR="00A31DC9" w:rsidRDefault="0075448E">
      <w:pPr>
        <w:numPr>
          <w:ilvl w:val="0"/>
          <w:numId w:val="2"/>
        </w:numPr>
        <w:ind w:left="0" w:hanging="2"/>
        <w:jc w:val="both"/>
      </w:pPr>
      <w:r w:rsidRPr="003E4B17">
        <w:t>Alternativas agroecológicas para la producción sostenible de frutales y forestales como vía para la resiliencia de los sistemas agroforestales (Se participa).  </w:t>
      </w:r>
    </w:p>
    <w:p w:rsidR="00A31DC9" w:rsidRDefault="0075448E">
      <w:pPr>
        <w:numPr>
          <w:ilvl w:val="0"/>
          <w:numId w:val="2"/>
        </w:numPr>
        <w:ind w:left="0" w:hanging="2"/>
        <w:jc w:val="both"/>
      </w:pPr>
      <w:r w:rsidRPr="003E4B17">
        <w:t>Bioestimulantes a base de extractos de algas para el aumento de los rendimientos y la calidad d</w:t>
      </w:r>
      <w:r w:rsidRPr="003E4B17">
        <w:t xml:space="preserve">e cultivos de importancia </w:t>
      </w:r>
      <w:proofErr w:type="gramStart"/>
      <w:r w:rsidRPr="003E4B17">
        <w:t>económica.(</w:t>
      </w:r>
      <w:proofErr w:type="gramEnd"/>
      <w:r w:rsidRPr="003E4B17">
        <w:t>Se participa). Yanelis Reyes</w:t>
      </w:r>
    </w:p>
    <w:p w:rsidR="00E25F99" w:rsidRDefault="0075448E" w:rsidP="00E25F99">
      <w:pPr>
        <w:numPr>
          <w:ilvl w:val="0"/>
          <w:numId w:val="2"/>
        </w:numPr>
        <w:ind w:left="0" w:hanging="2"/>
        <w:jc w:val="both"/>
      </w:pPr>
      <w:r w:rsidRPr="003E4B17">
        <w:t xml:space="preserve">Proyecto FEF CUBA </w:t>
      </w:r>
      <w:proofErr w:type="spellStart"/>
      <w:r w:rsidRPr="003E4B17">
        <w:t>System</w:t>
      </w:r>
      <w:proofErr w:type="spellEnd"/>
      <w:r w:rsidRPr="003E4B17">
        <w:t xml:space="preserve"> </w:t>
      </w:r>
      <w:proofErr w:type="spellStart"/>
      <w:r w:rsidRPr="003E4B17">
        <w:t>AgrOH</w:t>
      </w:r>
      <w:proofErr w:type="spellEnd"/>
      <w:r w:rsidRPr="003E4B17">
        <w:t xml:space="preserve">: Gestión Sostenible de sistemas alimentarios y coinnovación en Cuba, como parte del enfoque ¨Una Salud¨. (Se participa) Dr. C. </w:t>
      </w:r>
      <w:proofErr w:type="spellStart"/>
      <w:r w:rsidRPr="003E4B17">
        <w:t>Odalis</w:t>
      </w:r>
      <w:proofErr w:type="spellEnd"/>
      <w:r w:rsidRPr="003E4B17">
        <w:t xml:space="preserve"> </w:t>
      </w:r>
      <w:proofErr w:type="spellStart"/>
      <w:r w:rsidRPr="003E4B17">
        <w:t>Uffor</w:t>
      </w:r>
      <w:proofErr w:type="spellEnd"/>
    </w:p>
    <w:p w:rsidR="00E25F99" w:rsidRPr="00E25F99" w:rsidRDefault="00E25F99" w:rsidP="00E25F99">
      <w:pPr>
        <w:spacing w:line="240" w:lineRule="auto"/>
        <w:ind w:leftChars="0" w:left="0" w:firstLineChars="0" w:hanging="2"/>
        <w:jc w:val="both"/>
        <w:rPr>
          <w:lang w:val="es-US"/>
        </w:rPr>
      </w:pPr>
      <w:r w:rsidRPr="00E25F99">
        <w:rPr>
          <w:b/>
          <w:u w:val="single"/>
          <w:lang w:val="es-US"/>
        </w:rPr>
        <w:t>Artículos publicados</w:t>
      </w:r>
    </w:p>
    <w:p w:rsidR="00E25F99" w:rsidRDefault="00E25F99" w:rsidP="00EE1F2F">
      <w:pPr>
        <w:pStyle w:val="Prrafodelista"/>
        <w:numPr>
          <w:ilvl w:val="0"/>
          <w:numId w:val="6"/>
        </w:numPr>
        <w:ind w:leftChars="0" w:firstLineChars="0"/>
        <w:jc w:val="both"/>
      </w:pPr>
      <w:r>
        <w:t xml:space="preserve">Omar Enrique Cartaya-Rubio, </w:t>
      </w:r>
      <w:proofErr w:type="spellStart"/>
      <w:r>
        <w:t>Yonaisy</w:t>
      </w:r>
      <w:proofErr w:type="spellEnd"/>
      <w:r>
        <w:t xml:space="preserve"> Mujica- </w:t>
      </w:r>
      <w:proofErr w:type="spellStart"/>
      <w:r>
        <w:t>Perez</w:t>
      </w:r>
      <w:proofErr w:type="spellEnd"/>
      <w:r>
        <w:t xml:space="preserve"> y </w:t>
      </w:r>
      <w:proofErr w:type="spellStart"/>
      <w:r>
        <w:t>Yaisys</w:t>
      </w:r>
      <w:proofErr w:type="spellEnd"/>
      <w:r>
        <w:t xml:space="preserve"> Blanco-</w:t>
      </w:r>
      <w:proofErr w:type="spellStart"/>
      <w:r>
        <w:t>Valdes</w:t>
      </w:r>
      <w:proofErr w:type="spellEnd"/>
      <w:r>
        <w:t xml:space="preserve">. Influencia de Hongos </w:t>
      </w:r>
      <w:proofErr w:type="spellStart"/>
      <w:r>
        <w:t>micorrícicos</w:t>
      </w:r>
      <w:proofErr w:type="spellEnd"/>
      <w:r>
        <w:t xml:space="preserve"> arbusculares en el crecimiento y la adsorción del cadmio en girasol (</w:t>
      </w:r>
      <w:proofErr w:type="spellStart"/>
      <w:r>
        <w:t>Helianthus</w:t>
      </w:r>
      <w:proofErr w:type="spellEnd"/>
      <w:r>
        <w:t xml:space="preserve"> </w:t>
      </w:r>
      <w:proofErr w:type="spellStart"/>
      <w:r>
        <w:t>annus</w:t>
      </w:r>
      <w:proofErr w:type="spellEnd"/>
      <w:r>
        <w:t xml:space="preserve"> L.). Agronomía Mesoamericana 35(57500), 2024. (Grupo 1).</w:t>
      </w:r>
    </w:p>
    <w:p w:rsidR="00E25F99" w:rsidRPr="00EE1F2F" w:rsidRDefault="00E25F99" w:rsidP="00EE1F2F">
      <w:pPr>
        <w:pStyle w:val="Prrafodelista"/>
        <w:numPr>
          <w:ilvl w:val="0"/>
          <w:numId w:val="6"/>
        </w:numPr>
        <w:ind w:leftChars="0" w:firstLineChars="0"/>
        <w:jc w:val="both"/>
        <w:rPr>
          <w:lang w:val="en-US"/>
        </w:rPr>
      </w:pPr>
      <w:r>
        <w:t xml:space="preserve">-Efecto de </w:t>
      </w:r>
      <w:proofErr w:type="spellStart"/>
      <w:r>
        <w:t>oligogalacturónidos</w:t>
      </w:r>
      <w:proofErr w:type="spellEnd"/>
      <w:r>
        <w:t xml:space="preserve"> sobre la respuesta bioquímica del tomate con altas concentraciones de metales. Omar Enrique Cartaya-Rubio, Ana María Moreno Zamora, Fernando </w:t>
      </w:r>
      <w:proofErr w:type="spellStart"/>
      <w:r>
        <w:t>Guridi</w:t>
      </w:r>
      <w:proofErr w:type="spellEnd"/>
      <w:r>
        <w:t xml:space="preserve"> Izquierdo y </w:t>
      </w:r>
      <w:proofErr w:type="spellStart"/>
      <w:r>
        <w:t>Yaisys</w:t>
      </w:r>
      <w:proofErr w:type="spellEnd"/>
      <w:r>
        <w:t xml:space="preserve"> Blanco-</w:t>
      </w:r>
      <w:proofErr w:type="spellStart"/>
      <w:r>
        <w:t>Valdes</w:t>
      </w:r>
      <w:proofErr w:type="spellEnd"/>
      <w:r>
        <w:t xml:space="preserve"> Agronomía Mesoamericana.  </w:t>
      </w:r>
      <w:proofErr w:type="gramStart"/>
      <w:r w:rsidRPr="00EE1F2F">
        <w:rPr>
          <w:lang w:val="en-US"/>
        </w:rPr>
        <w:t>35</w:t>
      </w:r>
      <w:proofErr w:type="gramEnd"/>
      <w:r w:rsidRPr="00EE1F2F">
        <w:rPr>
          <w:lang w:val="en-US"/>
        </w:rPr>
        <w:t>(54136), 2024. (Grupo 1).</w:t>
      </w:r>
    </w:p>
    <w:p w:rsidR="00E25F99" w:rsidRDefault="00E25F99" w:rsidP="00EE1F2F">
      <w:pPr>
        <w:pStyle w:val="Prrafodelista"/>
        <w:numPr>
          <w:ilvl w:val="0"/>
          <w:numId w:val="6"/>
        </w:numPr>
        <w:ind w:leftChars="0" w:firstLineChars="0"/>
        <w:jc w:val="both"/>
      </w:pPr>
      <w:r w:rsidRPr="00EE1F2F">
        <w:rPr>
          <w:lang w:val="en-US"/>
        </w:rPr>
        <w:t>Blanco, Y. y col. 2024. Effect of different planting frames on weed plants on the development of maize (</w:t>
      </w:r>
      <w:proofErr w:type="spellStart"/>
      <w:r w:rsidRPr="00EE1F2F">
        <w:rPr>
          <w:lang w:val="en-US"/>
        </w:rPr>
        <w:t>Zea</w:t>
      </w:r>
      <w:proofErr w:type="spellEnd"/>
      <w:r w:rsidRPr="00EE1F2F">
        <w:rPr>
          <w:lang w:val="en-US"/>
        </w:rPr>
        <w:t xml:space="preserve"> mays). </w:t>
      </w:r>
      <w:r>
        <w:t xml:space="preserve">Revista </w:t>
      </w:r>
      <w:proofErr w:type="spellStart"/>
      <w:r>
        <w:t>Jard</w:t>
      </w:r>
      <w:proofErr w:type="spellEnd"/>
      <w:r>
        <w:t xml:space="preserve">. </w:t>
      </w:r>
      <w:proofErr w:type="spellStart"/>
      <w:r>
        <w:t>Bot.Nac</w:t>
      </w:r>
      <w:proofErr w:type="spellEnd"/>
      <w:r>
        <w:t>. Univ. Habana 45: 000-000(Grupo 1).</w:t>
      </w:r>
    </w:p>
    <w:p w:rsidR="00E25F99" w:rsidRDefault="00E25F99" w:rsidP="00EE1F2F">
      <w:pPr>
        <w:pStyle w:val="Prrafodelista"/>
        <w:numPr>
          <w:ilvl w:val="0"/>
          <w:numId w:val="6"/>
        </w:numPr>
        <w:ind w:leftChars="0" w:firstLineChars="0"/>
        <w:jc w:val="both"/>
      </w:pPr>
      <w:proofErr w:type="spellStart"/>
      <w:r>
        <w:t>Yaisys</w:t>
      </w:r>
      <w:proofErr w:type="spellEnd"/>
      <w:r>
        <w:t xml:space="preserve"> Blanco y Col. </w:t>
      </w:r>
      <w:proofErr w:type="spellStart"/>
      <w:r>
        <w:t>Entomofauna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Spodoptera</w:t>
      </w:r>
      <w:proofErr w:type="spellEnd"/>
      <w:r>
        <w:t xml:space="preserve"> </w:t>
      </w:r>
      <w:proofErr w:type="spellStart"/>
      <w:r>
        <w:t>frugiperda</w:t>
      </w:r>
      <w:proofErr w:type="spellEnd"/>
      <w:r>
        <w:t xml:space="preserve"> in a </w:t>
      </w:r>
      <w:proofErr w:type="spellStart"/>
      <w:r>
        <w:t>maize</w:t>
      </w:r>
      <w:proofErr w:type="spellEnd"/>
      <w:r>
        <w:t xml:space="preserve"> </w:t>
      </w:r>
      <w:proofErr w:type="spellStart"/>
      <w:r>
        <w:t>agroecosystem</w:t>
      </w:r>
      <w:proofErr w:type="spellEnd"/>
      <w:r>
        <w:t xml:space="preserve"> in San José de las Lajas, Cuba. </w:t>
      </w:r>
      <w:proofErr w:type="spellStart"/>
      <w:r>
        <w:t>Agron</w:t>
      </w:r>
      <w:proofErr w:type="spellEnd"/>
      <w:r>
        <w:t xml:space="preserve">. </w:t>
      </w:r>
      <w:proofErr w:type="spellStart"/>
      <w:r>
        <w:t>Colomb</w:t>
      </w:r>
      <w:proofErr w:type="spellEnd"/>
      <w:r>
        <w:t>. 42(2) 2024. (Grupo 1).</w:t>
      </w:r>
    </w:p>
    <w:p w:rsidR="00EE1F2F" w:rsidRPr="00EE1F2F" w:rsidRDefault="00EE1F2F" w:rsidP="00EE1F2F">
      <w:pPr>
        <w:spacing w:line="240" w:lineRule="auto"/>
        <w:ind w:leftChars="0" w:left="0" w:firstLineChars="0" w:firstLine="0"/>
        <w:jc w:val="both"/>
        <w:rPr>
          <w:u w:val="single"/>
        </w:rPr>
      </w:pPr>
      <w:r w:rsidRPr="00EE1F2F">
        <w:rPr>
          <w:b/>
          <w:u w:val="single"/>
        </w:rPr>
        <w:t xml:space="preserve">Artículos entregados a publicar </w:t>
      </w:r>
    </w:p>
    <w:p w:rsidR="00EE1F2F" w:rsidRDefault="00EE1F2F" w:rsidP="00EE1F2F">
      <w:pPr>
        <w:ind w:leftChars="0" w:left="360" w:firstLineChars="0" w:firstLine="0"/>
        <w:jc w:val="both"/>
      </w:pPr>
    </w:p>
    <w:p w:rsidR="00EE1F2F" w:rsidRDefault="00EE1F2F" w:rsidP="00EE1F2F">
      <w:pPr>
        <w:pStyle w:val="Prrafodelista"/>
        <w:numPr>
          <w:ilvl w:val="0"/>
          <w:numId w:val="7"/>
        </w:numPr>
        <w:ind w:leftChars="0" w:firstLineChars="0"/>
        <w:jc w:val="both"/>
      </w:pPr>
      <w:r>
        <w:t xml:space="preserve">Omar Cartaya, Yanelis Reyes y </w:t>
      </w:r>
      <w:proofErr w:type="spellStart"/>
      <w:r>
        <w:t>Yaisys</w:t>
      </w:r>
      <w:proofErr w:type="spellEnd"/>
      <w:r>
        <w:t xml:space="preserve"> Blanco.  Efecto de extractos de algas en la germinación y crecimiento de hortalizas de interés económico. Revista Ingeniería Agrícola.</w:t>
      </w:r>
    </w:p>
    <w:p w:rsidR="00E25F99" w:rsidRPr="003E4B17" w:rsidRDefault="00EE1F2F" w:rsidP="007A6CDA">
      <w:pPr>
        <w:pStyle w:val="Prrafodelista"/>
        <w:numPr>
          <w:ilvl w:val="0"/>
          <w:numId w:val="7"/>
        </w:numPr>
        <w:ind w:leftChars="0" w:firstLineChars="0"/>
        <w:jc w:val="both"/>
      </w:pPr>
      <w:r>
        <w:t xml:space="preserve">Marian </w:t>
      </w:r>
      <w:r>
        <w:t>Rodríguez</w:t>
      </w:r>
      <w:r>
        <w:t xml:space="preserve"> </w:t>
      </w:r>
      <w:r>
        <w:t>Hernández</w:t>
      </w:r>
      <w:r>
        <w:t xml:space="preserve">, Humberto izquierdo Oviedo, </w:t>
      </w:r>
      <w:r>
        <w:t>Jesús</w:t>
      </w:r>
      <w:r>
        <w:t xml:space="preserve"> Eugenio </w:t>
      </w:r>
      <w:r>
        <w:t>Hernández</w:t>
      </w:r>
      <w:r>
        <w:t xml:space="preserve"> </w:t>
      </w:r>
      <w:r>
        <w:t>Fernández</w:t>
      </w:r>
      <w:r>
        <w:t xml:space="preserve">, Humberto </w:t>
      </w:r>
      <w:r>
        <w:t>Hernández</w:t>
      </w:r>
      <w:r>
        <w:t xml:space="preserve"> </w:t>
      </w:r>
      <w:r>
        <w:t>Guzmán</w:t>
      </w:r>
      <w:r>
        <w:t xml:space="preserve">, Alba </w:t>
      </w:r>
      <w:r>
        <w:t>García</w:t>
      </w:r>
      <w:r>
        <w:t xml:space="preserve"> </w:t>
      </w:r>
      <w:r>
        <w:t>Gutiérrez</w:t>
      </w:r>
      <w:r>
        <w:t>, Marilyn Florido Bacallo, Omar E. Cartaya Rubio y Lorenzo Suarez. Efecto de tratamientos de temperatura sobre características vegetativas y productivas en ajo, clon vietnamita. Cultivos Tropicales Vol. 46. (Aceptado).</w:t>
      </w:r>
    </w:p>
    <w:p w:rsidR="00E25F99" w:rsidRDefault="00E25F99">
      <w:pPr>
        <w:ind w:left="0" w:hanging="2"/>
        <w:jc w:val="both"/>
      </w:pPr>
    </w:p>
    <w:p w:rsidR="00E25F99" w:rsidRPr="0075448E" w:rsidRDefault="00E25F99" w:rsidP="0075448E">
      <w:pPr>
        <w:spacing w:line="240" w:lineRule="auto"/>
        <w:ind w:left="0" w:hanging="2"/>
        <w:jc w:val="both"/>
        <w:rPr>
          <w:u w:val="single"/>
        </w:rPr>
      </w:pPr>
      <w:r w:rsidRPr="00832B23">
        <w:rPr>
          <w:b/>
          <w:u w:val="single"/>
        </w:rPr>
        <w:t>Formación de especialistas</w:t>
      </w:r>
    </w:p>
    <w:p w:rsidR="005C5DDC" w:rsidRPr="00E25F99" w:rsidRDefault="005C5DDC">
      <w:pPr>
        <w:ind w:left="0" w:hanging="2"/>
        <w:jc w:val="both"/>
        <w:rPr>
          <w:b/>
        </w:rPr>
      </w:pPr>
      <w:r w:rsidRPr="00E25F99">
        <w:rPr>
          <w:b/>
        </w:rPr>
        <w:t>Tutorías</w:t>
      </w:r>
    </w:p>
    <w:p w:rsidR="00A31DC9" w:rsidRPr="003E4B17" w:rsidRDefault="0075448E">
      <w:pPr>
        <w:spacing w:line="276" w:lineRule="auto"/>
        <w:ind w:left="0" w:hanging="2"/>
        <w:jc w:val="both"/>
      </w:pPr>
      <w:r w:rsidRPr="003E4B17">
        <w:t xml:space="preserve">Se </w:t>
      </w:r>
      <w:r w:rsidR="003E4B17" w:rsidRPr="003E4B17">
        <w:t>tutoraron</w:t>
      </w:r>
      <w:r w:rsidRPr="003E4B17">
        <w:t xml:space="preserve"> 2 tesis de diploma que fueron defendidas exitosamente:</w:t>
      </w:r>
    </w:p>
    <w:p w:rsidR="00A31DC9" w:rsidRDefault="0075448E" w:rsidP="00E25F99">
      <w:pPr>
        <w:numPr>
          <w:ilvl w:val="0"/>
          <w:numId w:val="5"/>
        </w:numPr>
        <w:ind w:leftChars="0" w:firstLineChars="0"/>
        <w:jc w:val="both"/>
      </w:pPr>
      <w:proofErr w:type="spellStart"/>
      <w:r w:rsidRPr="003E4B17">
        <w:t>Fedeline</w:t>
      </w:r>
      <w:proofErr w:type="spellEnd"/>
      <w:r w:rsidRPr="003E4B17">
        <w:t xml:space="preserve"> Joseph.</w:t>
      </w:r>
      <w:r w:rsidRPr="003E4B17">
        <w:t xml:space="preserve"> </w:t>
      </w:r>
      <w:r w:rsidRPr="003E4B17">
        <w:t>Efecto del manejo de plantas arvenses en el comportamiento agroproductivo del maíz (</w:t>
      </w:r>
      <w:r w:rsidRPr="003E4B17">
        <w:t>Zea</w:t>
      </w:r>
      <w:r w:rsidRPr="003E4B17">
        <w:t xml:space="preserve"> </w:t>
      </w:r>
      <w:proofErr w:type="spellStart"/>
      <w:r w:rsidRPr="003E4B17">
        <w:t>mays</w:t>
      </w:r>
      <w:proofErr w:type="spellEnd"/>
      <w:r w:rsidRPr="003E4B17">
        <w:t xml:space="preserve"> L.) en diferentes etapas de desarrollo del cultivo. Tutores: </w:t>
      </w:r>
      <w:proofErr w:type="spellStart"/>
      <w:r w:rsidRPr="003E4B17">
        <w:t>yaisys</w:t>
      </w:r>
      <w:proofErr w:type="spellEnd"/>
      <w:r w:rsidRPr="003E4B17">
        <w:t xml:space="preserve"> Blanco y </w:t>
      </w:r>
      <w:proofErr w:type="spellStart"/>
      <w:r w:rsidRPr="003E4B17">
        <w:t>omar</w:t>
      </w:r>
      <w:proofErr w:type="spellEnd"/>
      <w:r w:rsidRPr="003E4B17">
        <w:t xml:space="preserve"> </w:t>
      </w:r>
      <w:proofErr w:type="spellStart"/>
      <w:r w:rsidRPr="003E4B17">
        <w:t>cartaya</w:t>
      </w:r>
      <w:proofErr w:type="spellEnd"/>
    </w:p>
    <w:p w:rsidR="00E25F99" w:rsidRDefault="0075448E" w:rsidP="00E25F99">
      <w:pPr>
        <w:numPr>
          <w:ilvl w:val="0"/>
          <w:numId w:val="5"/>
        </w:numPr>
        <w:spacing w:line="240" w:lineRule="auto"/>
        <w:ind w:leftChars="0" w:left="720" w:firstLineChars="0"/>
        <w:contextualSpacing/>
        <w:jc w:val="both"/>
      </w:pPr>
      <w:r w:rsidRPr="003E4B17">
        <w:lastRenderedPageBreak/>
        <w:t>Eddy Salazar. Efecto de extractos de algas en la germinación y crecimiento de pimiento (</w:t>
      </w:r>
      <w:proofErr w:type="spellStart"/>
      <w:r w:rsidRPr="003E4B17">
        <w:t>Capsicum</w:t>
      </w:r>
      <w:proofErr w:type="spellEnd"/>
      <w:r w:rsidRPr="003E4B17">
        <w:t xml:space="preserve"> </w:t>
      </w:r>
      <w:proofErr w:type="spellStart"/>
      <w:r w:rsidRPr="003E4B17">
        <w:t>annuum</w:t>
      </w:r>
      <w:proofErr w:type="spellEnd"/>
      <w:r w:rsidRPr="003E4B17">
        <w:t xml:space="preserve"> L.). Tutores: Omar Cartaya y </w:t>
      </w:r>
      <w:proofErr w:type="spellStart"/>
      <w:r w:rsidRPr="003E4B17">
        <w:t>Yaisys</w:t>
      </w:r>
      <w:proofErr w:type="spellEnd"/>
      <w:r w:rsidRPr="003E4B17">
        <w:t xml:space="preserve"> Blanco</w:t>
      </w:r>
    </w:p>
    <w:p w:rsidR="00A31DC9" w:rsidRDefault="0075448E" w:rsidP="00E25F99">
      <w:pPr>
        <w:numPr>
          <w:ilvl w:val="0"/>
          <w:numId w:val="5"/>
        </w:numPr>
        <w:spacing w:line="240" w:lineRule="auto"/>
        <w:ind w:leftChars="0" w:left="720" w:firstLineChars="0"/>
        <w:contextualSpacing/>
        <w:jc w:val="both"/>
      </w:pPr>
      <w:r w:rsidRPr="003E4B17">
        <w:t>Se asesora 1 estu</w:t>
      </w:r>
      <w:r w:rsidRPr="003E4B17">
        <w:t xml:space="preserve">diantes (Michel </w:t>
      </w:r>
      <w:proofErr w:type="spellStart"/>
      <w:r w:rsidRPr="003E4B17">
        <w:t>Marcella</w:t>
      </w:r>
      <w:proofErr w:type="spellEnd"/>
      <w:r w:rsidRPr="003E4B17">
        <w:t>) para tesis de maestría. (Agroecología)</w:t>
      </w:r>
    </w:p>
    <w:p w:rsidR="00A31DC9" w:rsidRPr="00E25F99" w:rsidRDefault="00E25F99" w:rsidP="00E25F99">
      <w:pPr>
        <w:spacing w:line="276" w:lineRule="auto"/>
        <w:ind w:leftChars="0" w:left="0" w:firstLineChars="0" w:firstLine="0"/>
        <w:jc w:val="both"/>
        <w:rPr>
          <w:b/>
        </w:rPr>
      </w:pPr>
      <w:r w:rsidRPr="00E25F99">
        <w:rPr>
          <w:b/>
        </w:rPr>
        <w:t>Tribunales</w:t>
      </w:r>
    </w:p>
    <w:p w:rsidR="00A31DC9" w:rsidRPr="003E4B17" w:rsidRDefault="0075448E">
      <w:pPr>
        <w:ind w:left="0" w:hanging="2"/>
        <w:jc w:val="both"/>
      </w:pPr>
      <w:r w:rsidRPr="003E4B17">
        <w:t>-Oponencia al informe final del proyecto “Residuos y contaminantes ambientales en la cadena alimentaria” del Programa de Sanidad Animal y Vegetal.</w:t>
      </w:r>
    </w:p>
    <w:p w:rsidR="00E25F99" w:rsidRDefault="0075448E" w:rsidP="0075448E">
      <w:pPr>
        <w:ind w:left="0" w:hanging="2"/>
        <w:jc w:val="both"/>
      </w:pPr>
      <w:r w:rsidRPr="003E4B17">
        <w:t>-Participación como experto en el taller del programa de Sanidad animal y vegetal</w:t>
      </w:r>
    </w:p>
    <w:p w:rsidR="00E25F99" w:rsidRPr="00832B23" w:rsidRDefault="00E25F99" w:rsidP="00E25F99">
      <w:pPr>
        <w:spacing w:line="240" w:lineRule="auto"/>
        <w:ind w:left="0" w:hanging="2"/>
        <w:jc w:val="both"/>
      </w:pPr>
      <w:r w:rsidRPr="00832B23">
        <w:rPr>
          <w:b/>
          <w:u w:val="single"/>
        </w:rPr>
        <w:t>Arbitrajes a artículos científicos</w:t>
      </w:r>
    </w:p>
    <w:p w:rsidR="00E25F99" w:rsidRPr="003E4B17" w:rsidRDefault="00E25F99" w:rsidP="00E25F99">
      <w:pPr>
        <w:ind w:left="0" w:hanging="2"/>
        <w:jc w:val="both"/>
      </w:pPr>
    </w:p>
    <w:p w:rsidR="00E25F99" w:rsidRPr="00832B23" w:rsidRDefault="00E25F99" w:rsidP="00E25F99">
      <w:pPr>
        <w:spacing w:line="240" w:lineRule="auto"/>
        <w:ind w:left="0" w:hanging="2"/>
        <w:jc w:val="both"/>
      </w:pPr>
      <w:r w:rsidRPr="00832B23">
        <w:t xml:space="preserve">Durante el año </w:t>
      </w:r>
      <w:r>
        <w:t>el investigador</w:t>
      </w:r>
      <w:r w:rsidRPr="00832B23">
        <w:t xml:space="preserve"> </w:t>
      </w:r>
      <w:r w:rsidRPr="00832B23">
        <w:t>realiz</w:t>
      </w:r>
      <w:r>
        <w:t xml:space="preserve">ó un arbitraje </w:t>
      </w:r>
      <w:r w:rsidRPr="00832B23">
        <w:t>a</w:t>
      </w:r>
      <w:r>
        <w:t>l</w:t>
      </w:r>
      <w:r w:rsidRPr="00832B23">
        <w:t xml:space="preserve"> artí</w:t>
      </w:r>
      <w:r>
        <w:t>culo científico</w:t>
      </w:r>
      <w:r w:rsidRPr="00832B23">
        <w:t>:</w:t>
      </w:r>
    </w:p>
    <w:p w:rsidR="00A31DC9" w:rsidRPr="0075448E" w:rsidRDefault="00E25F99" w:rsidP="0075448E">
      <w:pPr>
        <w:ind w:left="0" w:hanging="2"/>
        <w:jc w:val="both"/>
      </w:pPr>
      <w:r>
        <w:t>Efecto de la salinidad sobre la germinación de cultivares de hortalizas en condiciones in vitro</w:t>
      </w:r>
    </w:p>
    <w:p w:rsidR="00A31DC9" w:rsidRPr="003E4B17" w:rsidRDefault="0075448E" w:rsidP="003E4B17">
      <w:pPr>
        <w:ind w:leftChars="0" w:left="0" w:firstLineChars="0" w:firstLine="0"/>
        <w:jc w:val="both"/>
        <w:rPr>
          <w:b/>
          <w:u w:val="single"/>
        </w:rPr>
      </w:pPr>
      <w:r w:rsidRPr="003E4B17">
        <w:rPr>
          <w:b/>
          <w:u w:val="single"/>
        </w:rPr>
        <w:t>Eventos:</w:t>
      </w:r>
    </w:p>
    <w:p w:rsidR="00EE1F2F" w:rsidRDefault="0075448E" w:rsidP="00EE1F2F">
      <w:pPr>
        <w:pStyle w:val="Prrafodelista"/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</w:pPr>
      <w:r>
        <w:rPr>
          <w:rFonts w:ascii="Arial" w:eastAsia="Arial" w:hAnsi="Arial" w:cs="Arial"/>
        </w:rPr>
        <w:t xml:space="preserve">- </w:t>
      </w:r>
      <w:r w:rsidR="00EE1F2F" w:rsidRPr="00204C0B">
        <w:rPr>
          <w:b/>
        </w:rPr>
        <w:t>XV Simposio Internacional de Biotecnología Vegetal</w:t>
      </w:r>
      <w:r w:rsidR="00EE1F2F" w:rsidRPr="00204C0B">
        <w:t xml:space="preserve"> (IBP, </w:t>
      </w:r>
      <w:proofErr w:type="gramStart"/>
      <w:r w:rsidR="00EE1F2F" w:rsidRPr="00204C0B">
        <w:t>Mayo</w:t>
      </w:r>
      <w:proofErr w:type="gramEnd"/>
      <w:r w:rsidR="00EE1F2F" w:rsidRPr="00204C0B">
        <w:t xml:space="preserve"> 2024)</w:t>
      </w:r>
    </w:p>
    <w:p w:rsidR="00EE1F2F" w:rsidRPr="00204C0B" w:rsidRDefault="00EE1F2F" w:rsidP="00EE1F2F">
      <w:pPr>
        <w:pStyle w:val="Prrafodelista"/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b/>
        </w:rPr>
      </w:pPr>
    </w:p>
    <w:p w:rsidR="00A31DC9" w:rsidRPr="00EE1F2F" w:rsidRDefault="00EE1F2F" w:rsidP="00EE1F2F">
      <w:pPr>
        <w:ind w:left="0" w:hanging="2"/>
        <w:rPr>
          <w:b/>
        </w:rPr>
      </w:pPr>
      <w:r w:rsidRPr="00EE1F2F">
        <w:rPr>
          <w:b/>
        </w:rPr>
        <w:t xml:space="preserve"> </w:t>
      </w:r>
      <w:r w:rsidR="0075448E" w:rsidRPr="00EE1F2F">
        <w:rPr>
          <w:b/>
        </w:rPr>
        <w:t xml:space="preserve">XVI Convención Científica Internacional UNICA 2024 </w:t>
      </w:r>
    </w:p>
    <w:p w:rsidR="00EE1F2F" w:rsidRDefault="00EE1F2F" w:rsidP="00EE1F2F">
      <w:pPr>
        <w:pStyle w:val="Prrafodelist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after="160" w:line="27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Arial"/>
        </w:rPr>
      </w:pPr>
      <w:r w:rsidRPr="00204C0B">
        <w:rPr>
          <w:rFonts w:eastAsia="Arial"/>
        </w:rPr>
        <w:t xml:space="preserve">Efecto de extractos de algas en la germinación y crecimiento de hortalizas de interés económico. Omar Cartaya Rubio, </w:t>
      </w:r>
      <w:proofErr w:type="spellStart"/>
      <w:r w:rsidRPr="00204C0B">
        <w:rPr>
          <w:rFonts w:eastAsia="Arial"/>
        </w:rPr>
        <w:t>Yaisys</w:t>
      </w:r>
      <w:proofErr w:type="spellEnd"/>
      <w:r w:rsidRPr="00204C0B">
        <w:rPr>
          <w:rFonts w:eastAsia="Arial"/>
        </w:rPr>
        <w:t xml:space="preserve"> Blanco </w:t>
      </w:r>
      <w:proofErr w:type="spellStart"/>
      <w:r w:rsidRPr="00204C0B">
        <w:rPr>
          <w:rFonts w:eastAsia="Arial"/>
        </w:rPr>
        <w:t>Valdes</w:t>
      </w:r>
      <w:proofErr w:type="spellEnd"/>
      <w:r w:rsidRPr="00204C0B">
        <w:rPr>
          <w:rFonts w:eastAsia="Arial"/>
        </w:rPr>
        <w:t xml:space="preserve"> y Yanelis Reyes.</w:t>
      </w:r>
    </w:p>
    <w:p w:rsidR="00EE1F2F" w:rsidRPr="007A6CDA" w:rsidRDefault="00EE1F2F" w:rsidP="007A6CDA">
      <w:pPr>
        <w:pStyle w:val="Prrafodelist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after="160" w:line="27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Arial"/>
        </w:rPr>
      </w:pPr>
      <w:r w:rsidRPr="00EE1F2F">
        <w:t xml:space="preserve">Bioestimulantes agrícolas de </w:t>
      </w:r>
      <w:proofErr w:type="spellStart"/>
      <w:r w:rsidRPr="00EE1F2F">
        <w:t>oligosacarinas</w:t>
      </w:r>
      <w:proofErr w:type="spellEnd"/>
      <w:r w:rsidRPr="00EE1F2F">
        <w:t xml:space="preserve">: una alternativa nacional con impacto en la sustitución de importaciones, la soberanía alimentaria y la protección ambiental. Autores: Alejandro B. Falcón-Rodríguez, María C. Nápoles García, Donaldo Morales Guevara, Belkis Morales Mena, Lisbel Travieso Hernández, Jorge </w:t>
      </w:r>
      <w:proofErr w:type="spellStart"/>
      <w:r w:rsidRPr="00EE1F2F">
        <w:t>Corbera</w:t>
      </w:r>
      <w:proofErr w:type="spellEnd"/>
      <w:r w:rsidRPr="00EE1F2F">
        <w:t xml:space="preserve"> </w:t>
      </w:r>
      <w:proofErr w:type="spellStart"/>
      <w:r w:rsidRPr="00EE1F2F">
        <w:t>Gorotiza</w:t>
      </w:r>
      <w:proofErr w:type="spellEnd"/>
      <w:r w:rsidRPr="00EE1F2F">
        <w:t xml:space="preserve">, Rafael Torres García, Yanebis Pérez-Madruga, </w:t>
      </w:r>
      <w:proofErr w:type="spellStart"/>
      <w:r w:rsidRPr="00EE1F2F">
        <w:t>Elein</w:t>
      </w:r>
      <w:proofErr w:type="spellEnd"/>
      <w:r w:rsidRPr="00EE1F2F">
        <w:t xml:space="preserve"> Terry Alfonso, Eduardo Jerez Mompie, Ramón Rivera Espinosa, Gloria Martín </w:t>
      </w:r>
      <w:proofErr w:type="spellStart"/>
      <w:r w:rsidRPr="00EE1F2F">
        <w:t>Martín</w:t>
      </w:r>
      <w:proofErr w:type="spellEnd"/>
      <w:r w:rsidRPr="00EE1F2F">
        <w:t xml:space="preserve">, Luis R. Sánchez </w:t>
      </w:r>
      <w:proofErr w:type="spellStart"/>
      <w:r w:rsidRPr="00EE1F2F">
        <w:t>Fundora</w:t>
      </w:r>
      <w:proofErr w:type="spellEnd"/>
      <w:r w:rsidRPr="00EE1F2F">
        <w:t xml:space="preserve">, </w:t>
      </w:r>
      <w:proofErr w:type="spellStart"/>
      <w:r w:rsidRPr="00EE1F2F">
        <w:t>Yuliem</w:t>
      </w:r>
      <w:proofErr w:type="spellEnd"/>
      <w:r w:rsidRPr="00EE1F2F">
        <w:t xml:space="preserve"> Mederos Torres, </w:t>
      </w:r>
      <w:r w:rsidRPr="0075448E">
        <w:rPr>
          <w:u w:val="single"/>
        </w:rPr>
        <w:t>Omar Cartaya Rubio</w:t>
      </w:r>
      <w:r w:rsidRPr="00EE1F2F">
        <w:t xml:space="preserve">, Pedro J. González Cañizares, María E. González, Lorenzo Suárez Guerra, </w:t>
      </w:r>
      <w:proofErr w:type="spellStart"/>
      <w:r w:rsidRPr="00EE1F2F">
        <w:t>Lilibeth</w:t>
      </w:r>
      <w:proofErr w:type="spellEnd"/>
      <w:r w:rsidRPr="00EE1F2F">
        <w:t xml:space="preserve"> Rodríguez Izquierdo y L. Gustavo González Gómez.</w:t>
      </w:r>
    </w:p>
    <w:p w:rsidR="007A6CDA" w:rsidRDefault="007A6CDA" w:rsidP="007A6CDA">
      <w:pPr>
        <w:ind w:leftChars="0" w:left="0" w:firstLineChars="0" w:hanging="2"/>
        <w:jc w:val="both"/>
      </w:pPr>
      <w:r w:rsidRPr="007A6CDA">
        <w:rPr>
          <w:b/>
        </w:rPr>
        <w:t>7</w:t>
      </w:r>
      <w:r w:rsidR="00EE1F2F" w:rsidRPr="007A6CDA">
        <w:rPr>
          <w:b/>
        </w:rPr>
        <w:t xml:space="preserve">mo Encuentro Internacional de Arroz y III Simposio de Granos, 2024. </w:t>
      </w:r>
      <w:r w:rsidR="0075448E" w:rsidRPr="00EE1F2F">
        <w:t xml:space="preserve"> </w:t>
      </w:r>
    </w:p>
    <w:p w:rsidR="007A6CDA" w:rsidRDefault="00EE1F2F" w:rsidP="007A6CDA">
      <w:pPr>
        <w:pStyle w:val="Prrafodelista"/>
        <w:numPr>
          <w:ilvl w:val="0"/>
          <w:numId w:val="11"/>
        </w:numPr>
        <w:ind w:leftChars="0" w:firstLineChars="0"/>
        <w:jc w:val="both"/>
      </w:pPr>
      <w:r>
        <w:t>Comportamiento agroproductivo del arroz (</w:t>
      </w:r>
      <w:proofErr w:type="spellStart"/>
      <w:r>
        <w:t>Oriza</w:t>
      </w:r>
      <w:proofErr w:type="spellEnd"/>
      <w:r>
        <w:t xml:space="preserve"> sativa L.), cultivar Lp-5 a la aplicación de CBFERT® en la finca La Pastora, municipio Jaruco provincia de Mayabeque. Omar E. Cartaya Rubio; </w:t>
      </w:r>
      <w:proofErr w:type="spellStart"/>
      <w:r>
        <w:t>Yaisys</w:t>
      </w:r>
      <w:proofErr w:type="spellEnd"/>
      <w:r>
        <w:t xml:space="preserve"> Blanco </w:t>
      </w:r>
      <w:proofErr w:type="spellStart"/>
      <w:r>
        <w:t>Valdes</w:t>
      </w:r>
      <w:proofErr w:type="spellEnd"/>
      <w:r>
        <w:t xml:space="preserve">; Lázaro </w:t>
      </w:r>
      <w:proofErr w:type="spellStart"/>
      <w:r>
        <w:t>Magueira</w:t>
      </w:r>
      <w:proofErr w:type="spellEnd"/>
      <w:r>
        <w:t>, Rolando Gil y Daisy Mesa Pérez.</w:t>
      </w:r>
    </w:p>
    <w:p w:rsidR="00EE1F2F" w:rsidRDefault="00EE1F2F" w:rsidP="007A6CDA">
      <w:pPr>
        <w:pStyle w:val="Prrafodelista"/>
        <w:numPr>
          <w:ilvl w:val="0"/>
          <w:numId w:val="11"/>
        </w:numPr>
        <w:ind w:leftChars="0" w:firstLineChars="0"/>
        <w:jc w:val="both"/>
      </w:pPr>
      <w:r>
        <w:t xml:space="preserve">Efecto de la aplicación de </w:t>
      </w:r>
      <w:proofErr w:type="spellStart"/>
      <w:r>
        <w:t>quitosana</w:t>
      </w:r>
      <w:proofErr w:type="spellEnd"/>
      <w:r>
        <w:t xml:space="preserve"> en el crecimiento y desarrollo del Cultivo de maíz (Zea </w:t>
      </w:r>
      <w:proofErr w:type="spellStart"/>
      <w:r>
        <w:t>mays</w:t>
      </w:r>
      <w:proofErr w:type="spellEnd"/>
      <w:r>
        <w:t xml:space="preserve"> L.). </w:t>
      </w:r>
      <w:proofErr w:type="spellStart"/>
      <w:r>
        <w:t>Yaisys</w:t>
      </w:r>
      <w:proofErr w:type="spellEnd"/>
      <w:r>
        <w:t xml:space="preserve"> Blanco </w:t>
      </w:r>
      <w:proofErr w:type="spellStart"/>
      <w:r>
        <w:t>Valdes</w:t>
      </w:r>
      <w:proofErr w:type="spellEnd"/>
      <w:r>
        <w:t xml:space="preserve">, Omar Enrique Cartaya Rubio, </w:t>
      </w:r>
      <w:proofErr w:type="spellStart"/>
      <w:r>
        <w:t>Meylen</w:t>
      </w:r>
      <w:proofErr w:type="spellEnd"/>
      <w:r>
        <w:t xml:space="preserve"> Espina Nápoles.</w:t>
      </w:r>
    </w:p>
    <w:p w:rsidR="00B55A9E" w:rsidRPr="00B55A9E" w:rsidRDefault="00B55A9E" w:rsidP="00B55A9E">
      <w:pPr>
        <w:ind w:leftChars="0" w:left="0" w:firstLineChars="0" w:firstLine="0"/>
        <w:jc w:val="both"/>
        <w:rPr>
          <w:b/>
        </w:rPr>
      </w:pPr>
      <w:r w:rsidRPr="00B55A9E">
        <w:rPr>
          <w:b/>
        </w:rPr>
        <w:t>Talleres</w:t>
      </w:r>
    </w:p>
    <w:p w:rsidR="00B55A9E" w:rsidRPr="00EE1F2F" w:rsidRDefault="00B55A9E" w:rsidP="00B55A9E">
      <w:pPr>
        <w:pStyle w:val="Prrafodelista"/>
        <w:numPr>
          <w:ilvl w:val="0"/>
          <w:numId w:val="11"/>
        </w:numPr>
        <w:ind w:leftChars="0" w:firstLineChars="0"/>
        <w:jc w:val="both"/>
      </w:pPr>
      <w:r w:rsidRPr="003E4B17">
        <w:t>Se participa en Taller UNAH.</w:t>
      </w:r>
    </w:p>
    <w:p w:rsidR="00B55A9E" w:rsidRDefault="00B55A9E" w:rsidP="00B55A9E">
      <w:pPr>
        <w:pStyle w:val="Prrafodelista"/>
        <w:numPr>
          <w:ilvl w:val="0"/>
          <w:numId w:val="11"/>
        </w:numPr>
        <w:ind w:leftChars="0" w:firstLineChars="0"/>
        <w:jc w:val="both"/>
      </w:pPr>
      <w:r w:rsidRPr="003E4B17">
        <w:t>Se participa Taller de cierre proyecto Agroecosistemas</w:t>
      </w:r>
    </w:p>
    <w:p w:rsidR="00E25F99" w:rsidRPr="00EE1F2F" w:rsidRDefault="00B55A9E" w:rsidP="0075448E">
      <w:pPr>
        <w:pStyle w:val="Prrafodelista"/>
        <w:numPr>
          <w:ilvl w:val="0"/>
          <w:numId w:val="11"/>
        </w:numPr>
        <w:ind w:leftChars="0" w:firstLineChars="0"/>
        <w:jc w:val="both"/>
      </w:pPr>
      <w:r>
        <w:t>Se participa en el Taller de Proyecto: Fisiología Proyecta</w:t>
      </w:r>
    </w:p>
    <w:p w:rsidR="007A6CDA" w:rsidRPr="003E4B17" w:rsidRDefault="007A6CDA" w:rsidP="007A6CDA">
      <w:pPr>
        <w:ind w:leftChars="0" w:left="0" w:firstLineChars="0" w:firstLine="0"/>
        <w:jc w:val="both"/>
        <w:rPr>
          <w:b/>
          <w:u w:val="single"/>
        </w:rPr>
      </w:pPr>
      <w:r w:rsidRPr="003E4B17">
        <w:rPr>
          <w:b/>
          <w:u w:val="single"/>
        </w:rPr>
        <w:t>Actividades de Superación y/o Capacitación</w:t>
      </w:r>
    </w:p>
    <w:p w:rsidR="007A6CDA" w:rsidRDefault="007A6CDA" w:rsidP="007A6CDA">
      <w:pPr>
        <w:ind w:left="0" w:hanging="2"/>
        <w:jc w:val="both"/>
        <w:rPr>
          <w:rFonts w:ascii="Arial" w:eastAsia="Arial" w:hAnsi="Arial" w:cs="Arial"/>
          <w:u w:val="single"/>
        </w:rPr>
      </w:pPr>
    </w:p>
    <w:p w:rsidR="007A6CDA" w:rsidRPr="003E4B17" w:rsidRDefault="007A6CDA" w:rsidP="007A6CDA">
      <w:pPr>
        <w:ind w:left="0" w:hanging="2"/>
      </w:pPr>
      <w:r>
        <w:rPr>
          <w:rFonts w:ascii="Arial" w:eastAsia="Arial" w:hAnsi="Arial" w:cs="Arial"/>
        </w:rPr>
        <w:t xml:space="preserve">- </w:t>
      </w:r>
      <w:r w:rsidRPr="003E4B17">
        <w:t>Visita experto OIEA al IDIAP- Panamá</w:t>
      </w:r>
    </w:p>
    <w:p w:rsidR="007A6CDA" w:rsidRDefault="007A6CDA" w:rsidP="007A6CDA">
      <w:pPr>
        <w:ind w:left="0" w:hanging="2"/>
        <w:jc w:val="both"/>
      </w:pPr>
      <w:r w:rsidRPr="003E4B17">
        <w:t xml:space="preserve">- Se participa en Taller de Inicio Componente 3. Proyecto FEF CUBA </w:t>
      </w:r>
      <w:proofErr w:type="spellStart"/>
      <w:r w:rsidRPr="003E4B17">
        <w:t>System</w:t>
      </w:r>
      <w:proofErr w:type="spellEnd"/>
      <w:r w:rsidRPr="003E4B17">
        <w:t xml:space="preserve"> </w:t>
      </w:r>
      <w:proofErr w:type="spellStart"/>
      <w:r w:rsidRPr="003E4B17">
        <w:t>AgrOH</w:t>
      </w:r>
      <w:proofErr w:type="spellEnd"/>
      <w:r w:rsidRPr="003E4B17">
        <w:t xml:space="preserve">: Gestión Sostenible de sistemas alimentarios y coinnovación en Cuba, como parte del enfoque ¨Una Salud¨. </w:t>
      </w:r>
      <w:proofErr w:type="spellStart"/>
      <w:r w:rsidRPr="003E4B17">
        <w:t>Soroa</w:t>
      </w:r>
      <w:proofErr w:type="spellEnd"/>
      <w:r w:rsidRPr="003E4B17">
        <w:t>, P.R. junio, octubre</w:t>
      </w:r>
      <w:r>
        <w:t>,</w:t>
      </w:r>
      <w:r w:rsidRPr="003E4B17">
        <w:t xml:space="preserve"> 2024. </w:t>
      </w:r>
    </w:p>
    <w:p w:rsidR="007A6CDA" w:rsidRDefault="007A6CDA" w:rsidP="007A6CDA">
      <w:pPr>
        <w:ind w:left="0" w:hanging="2"/>
        <w:jc w:val="both"/>
      </w:pPr>
      <w:r w:rsidRPr="003E4B17">
        <w:lastRenderedPageBreak/>
        <w:t>Se obtiene la categoría científica de Investigador Titular.</w:t>
      </w:r>
    </w:p>
    <w:p w:rsidR="007A6CDA" w:rsidRPr="003E4B17" w:rsidRDefault="007A6CDA" w:rsidP="007A6CDA">
      <w:pPr>
        <w:ind w:left="0" w:hanging="2"/>
        <w:jc w:val="both"/>
      </w:pPr>
      <w:r w:rsidRPr="003E4B17">
        <w:t xml:space="preserve">Se Impartió curso optativo de </w:t>
      </w:r>
      <w:r w:rsidR="0075448E" w:rsidRPr="003E4B17">
        <w:t>Biorremediación</w:t>
      </w:r>
      <w:r w:rsidRPr="003E4B17">
        <w:t xml:space="preserve">. Un enfoque </w:t>
      </w:r>
      <w:r w:rsidR="0075448E" w:rsidRPr="003E4B17">
        <w:t>agrícola</w:t>
      </w:r>
      <w:r w:rsidRPr="003E4B17">
        <w:t xml:space="preserve"> (Maestría agroecología) </w:t>
      </w:r>
    </w:p>
    <w:p w:rsidR="00A31DC9" w:rsidRPr="0075448E" w:rsidRDefault="007A6CDA" w:rsidP="0075448E">
      <w:pPr>
        <w:spacing w:line="240" w:lineRule="auto"/>
        <w:ind w:left="0" w:hanging="2"/>
        <w:jc w:val="both"/>
      </w:pPr>
      <w:r w:rsidRPr="003E4B17">
        <w:t xml:space="preserve">- Se participó en la impartición de conferencia en el curso Internacional de “Agroecología y agricultura sostenible. Una experiencia en Cuba” (1 peruana y 5 mexicanos) </w:t>
      </w:r>
    </w:p>
    <w:p w:rsidR="00A31DC9" w:rsidRPr="007A6CDA" w:rsidRDefault="0075448E">
      <w:pPr>
        <w:ind w:left="0" w:hanging="2"/>
        <w:jc w:val="both"/>
      </w:pPr>
      <w:r>
        <w:rPr>
          <w:rFonts w:ascii="Arial" w:eastAsia="Arial" w:hAnsi="Arial" w:cs="Arial"/>
        </w:rPr>
        <w:t>-</w:t>
      </w:r>
      <w:r w:rsidRPr="007A6CDA">
        <w:t>Participación en reuniones del Claustro de la Maestría de agroecología (UNAH)</w:t>
      </w:r>
    </w:p>
    <w:p w:rsidR="00A31DC9" w:rsidRPr="007A6CDA" w:rsidRDefault="0075448E">
      <w:pPr>
        <w:ind w:left="0" w:hanging="2"/>
      </w:pPr>
      <w:r w:rsidRPr="007A6CDA">
        <w:t xml:space="preserve">-Se actualiza CV para maestría. </w:t>
      </w:r>
    </w:p>
    <w:p w:rsidR="00E25F99" w:rsidRPr="003E4B17" w:rsidRDefault="00E25F99" w:rsidP="00E25F99">
      <w:pPr>
        <w:ind w:left="0" w:hanging="2"/>
      </w:pPr>
      <w:r w:rsidRPr="003E4B17">
        <w:t>Clases de Bioquímica a estudiantes de Agronomía, 2do año UNAH</w:t>
      </w:r>
    </w:p>
    <w:p w:rsidR="00E25F99" w:rsidRDefault="00E25F99" w:rsidP="00E25F99">
      <w:pPr>
        <w:ind w:left="0" w:hanging="2"/>
      </w:pPr>
      <w:r w:rsidRPr="003E4B17">
        <w:t xml:space="preserve">-Clases de Química </w:t>
      </w:r>
      <w:proofErr w:type="spellStart"/>
      <w:r w:rsidRPr="003E4B17">
        <w:t>Orgânica</w:t>
      </w:r>
      <w:proofErr w:type="spellEnd"/>
      <w:r w:rsidRPr="003E4B17">
        <w:t xml:space="preserve"> a estudiantes de </w:t>
      </w:r>
      <w:proofErr w:type="spellStart"/>
      <w:r w:rsidRPr="003E4B17">
        <w:t>Agronomia</w:t>
      </w:r>
      <w:proofErr w:type="spellEnd"/>
      <w:r w:rsidRPr="003E4B17">
        <w:t>, 1er año UNAH</w:t>
      </w:r>
    </w:p>
    <w:p w:rsidR="0075448E" w:rsidRDefault="0075448E" w:rsidP="00E25F99">
      <w:pPr>
        <w:ind w:left="0" w:hanging="2"/>
      </w:pPr>
    </w:p>
    <w:p w:rsidR="0075448E" w:rsidRPr="0075448E" w:rsidRDefault="0075448E" w:rsidP="0075448E">
      <w:pPr>
        <w:ind w:leftChars="0" w:left="0" w:firstLineChars="0" w:firstLine="0"/>
        <w:jc w:val="both"/>
        <w:rPr>
          <w:b/>
          <w:u w:val="single"/>
        </w:rPr>
      </w:pPr>
      <w:r w:rsidRPr="007A6CDA">
        <w:rPr>
          <w:b/>
          <w:u w:val="single"/>
        </w:rPr>
        <w:t>Realización de otras actividades científico-técnicas.</w:t>
      </w:r>
    </w:p>
    <w:p w:rsidR="0075448E" w:rsidRPr="00832B23" w:rsidRDefault="0075448E" w:rsidP="0075448E">
      <w:pPr>
        <w:spacing w:line="240" w:lineRule="auto"/>
        <w:ind w:left="0" w:hanging="2"/>
        <w:jc w:val="both"/>
      </w:pPr>
      <w:r w:rsidRPr="00832B23">
        <w:t>En su condición de miembro de la Comisión Científica Departamental y del Consejo Científico del INCA, analizó todos los documentos circulados, incluyendo tesis de Doctorado, propuestas de premios, informes finales de proyectos, propuestas de nuevos proyectos, planes de doctorado, entre otros.</w:t>
      </w:r>
    </w:p>
    <w:p w:rsidR="0075448E" w:rsidRPr="00832B23" w:rsidRDefault="0075448E" w:rsidP="0075448E">
      <w:pPr>
        <w:spacing w:line="240" w:lineRule="auto"/>
        <w:ind w:left="0" w:hanging="2"/>
        <w:jc w:val="both"/>
      </w:pPr>
    </w:p>
    <w:p w:rsidR="0075448E" w:rsidRPr="00832B23" w:rsidRDefault="0075448E" w:rsidP="0075448E">
      <w:pPr>
        <w:spacing w:line="240" w:lineRule="auto"/>
        <w:ind w:left="0" w:hanging="2"/>
        <w:jc w:val="both"/>
        <w:rPr>
          <w:b/>
        </w:rPr>
      </w:pPr>
      <w:r w:rsidRPr="00832B23">
        <w:rPr>
          <w:b/>
        </w:rPr>
        <w:t>II. CONCLUSIONES GENERALES:</w:t>
      </w:r>
    </w:p>
    <w:p w:rsidR="0075448E" w:rsidRPr="00832B23" w:rsidRDefault="0075448E" w:rsidP="0075448E">
      <w:pPr>
        <w:spacing w:line="240" w:lineRule="auto"/>
        <w:ind w:left="0" w:hanging="2"/>
        <w:jc w:val="both"/>
        <w:rPr>
          <w:rFonts w:eastAsia="Arial"/>
        </w:rPr>
      </w:pPr>
      <w:r w:rsidRPr="00832B23">
        <w:rPr>
          <w:rFonts w:eastAsia="Arial"/>
        </w:rPr>
        <w:t xml:space="preserve">Por el trabajo </w:t>
      </w:r>
      <w:r>
        <w:rPr>
          <w:rFonts w:eastAsia="Arial"/>
        </w:rPr>
        <w:t>que realiza</w:t>
      </w:r>
      <w:bookmarkStart w:id="1" w:name="_GoBack"/>
      <w:bookmarkEnd w:id="1"/>
      <w:r w:rsidRPr="00832B23">
        <w:rPr>
          <w:rFonts w:eastAsia="Arial"/>
        </w:rPr>
        <w:t>, los resultados obtenidos en el año, su gran contribución al trabajo del Departamento y del INCA y sus resultados en la formación de otros especialistas, su evaluación es SATISFACTORIA.</w:t>
      </w:r>
    </w:p>
    <w:p w:rsidR="0075448E" w:rsidRPr="00832B23" w:rsidRDefault="0075448E" w:rsidP="0075448E">
      <w:pPr>
        <w:spacing w:line="240" w:lineRule="auto"/>
        <w:ind w:leftChars="0" w:left="0" w:firstLineChars="0" w:firstLine="0"/>
        <w:jc w:val="both"/>
      </w:pPr>
    </w:p>
    <w:p w:rsidR="0075448E" w:rsidRPr="00832B23" w:rsidRDefault="0075448E" w:rsidP="0075448E">
      <w:pPr>
        <w:spacing w:line="240" w:lineRule="auto"/>
        <w:ind w:left="0" w:hanging="2"/>
        <w:jc w:val="both"/>
      </w:pPr>
    </w:p>
    <w:p w:rsidR="0075448E" w:rsidRPr="00832B23" w:rsidRDefault="0075448E" w:rsidP="0075448E">
      <w:pPr>
        <w:spacing w:line="240" w:lineRule="auto"/>
        <w:ind w:left="0" w:hanging="2"/>
        <w:jc w:val="both"/>
      </w:pPr>
      <w:r w:rsidRPr="00832B23">
        <w:rPr>
          <w:b/>
        </w:rPr>
        <w:t>III. RECOMENDACIONES:</w:t>
      </w:r>
    </w:p>
    <w:p w:rsidR="0075448E" w:rsidRDefault="0075448E" w:rsidP="0075448E">
      <w:pPr>
        <w:spacing w:line="240" w:lineRule="auto"/>
        <w:ind w:left="0" w:hanging="2"/>
        <w:jc w:val="both"/>
        <w:rPr>
          <w:rFonts w:ascii="Arial" w:hAnsi="Arial" w:cs="Arial"/>
          <w:b/>
        </w:rPr>
      </w:pPr>
    </w:p>
    <w:p w:rsidR="0075448E" w:rsidRPr="00F11E09" w:rsidRDefault="0075448E" w:rsidP="0075448E">
      <w:pPr>
        <w:spacing w:line="240" w:lineRule="auto"/>
        <w:ind w:left="0" w:hanging="2"/>
        <w:jc w:val="both"/>
      </w:pPr>
      <w:r w:rsidRPr="00F11E09">
        <w:t xml:space="preserve">Continuar aportando con </w:t>
      </w:r>
      <w:r>
        <w:t>su</w:t>
      </w:r>
      <w:r w:rsidRPr="00F11E09">
        <w:t xml:space="preserve"> </w:t>
      </w:r>
      <w:r>
        <w:t xml:space="preserve">trabajo y </w:t>
      </w:r>
      <w:r w:rsidRPr="00F11E09">
        <w:t>experiencia</w:t>
      </w:r>
      <w:r>
        <w:t xml:space="preserve"> </w:t>
      </w:r>
      <w:r w:rsidRPr="00F11E09">
        <w:t>al desarrollo del trabajo del Departamento y a la formación de nuevas generaciones sin descuidar su salud</w:t>
      </w:r>
      <w:r>
        <w:t>.</w:t>
      </w:r>
    </w:p>
    <w:p w:rsidR="0075448E" w:rsidRPr="00F11E09" w:rsidRDefault="0075448E" w:rsidP="0075448E">
      <w:pPr>
        <w:spacing w:line="240" w:lineRule="auto"/>
        <w:ind w:left="0" w:hanging="2"/>
        <w:jc w:val="both"/>
      </w:pPr>
    </w:p>
    <w:p w:rsidR="0075448E" w:rsidRPr="00832B23" w:rsidRDefault="0075448E" w:rsidP="0075448E">
      <w:pPr>
        <w:spacing w:line="240" w:lineRule="auto"/>
        <w:ind w:left="0" w:hanging="2"/>
        <w:jc w:val="both"/>
      </w:pPr>
    </w:p>
    <w:p w:rsidR="0075448E" w:rsidRPr="00832B23" w:rsidRDefault="0075448E" w:rsidP="0075448E">
      <w:pPr>
        <w:spacing w:line="240" w:lineRule="auto"/>
        <w:ind w:left="0" w:hanging="2"/>
        <w:jc w:val="both"/>
      </w:pPr>
    </w:p>
    <w:p w:rsidR="0075448E" w:rsidRPr="00832B23" w:rsidRDefault="0075448E" w:rsidP="0075448E">
      <w:pPr>
        <w:spacing w:line="240" w:lineRule="auto"/>
        <w:ind w:left="0" w:hanging="2"/>
        <w:jc w:val="both"/>
      </w:pPr>
    </w:p>
    <w:p w:rsidR="0075448E" w:rsidRPr="00832B23" w:rsidRDefault="0075448E" w:rsidP="0075448E">
      <w:pPr>
        <w:spacing w:line="240" w:lineRule="auto"/>
        <w:ind w:left="0" w:hanging="2"/>
        <w:jc w:val="both"/>
      </w:pPr>
    </w:p>
    <w:p w:rsidR="0075448E" w:rsidRPr="00832B23" w:rsidRDefault="0075448E" w:rsidP="0075448E">
      <w:pPr>
        <w:spacing w:line="240" w:lineRule="auto"/>
        <w:ind w:left="0" w:hanging="2"/>
        <w:jc w:val="both"/>
      </w:pPr>
    </w:p>
    <w:p w:rsidR="0075448E" w:rsidRPr="00832B23" w:rsidRDefault="0075448E" w:rsidP="0075448E">
      <w:pPr>
        <w:spacing w:line="240" w:lineRule="auto"/>
        <w:ind w:left="0" w:hanging="2"/>
        <w:jc w:val="both"/>
      </w:pPr>
      <w:r w:rsidRPr="00832B23">
        <w:t>Conformidad del evaluado.</w:t>
      </w:r>
      <w:r>
        <w:t xml:space="preserve"> </w:t>
      </w:r>
      <w:r w:rsidRPr="00832B23">
        <w:t xml:space="preserve">_______________________. </w:t>
      </w:r>
      <w:r w:rsidRPr="00832B23">
        <w:tab/>
      </w:r>
      <w:r w:rsidRPr="00832B23">
        <w:tab/>
      </w:r>
    </w:p>
    <w:p w:rsidR="0075448E" w:rsidRPr="00832B23" w:rsidRDefault="0075448E" w:rsidP="0075448E">
      <w:pPr>
        <w:spacing w:line="240" w:lineRule="auto"/>
        <w:ind w:left="0" w:hanging="2"/>
        <w:jc w:val="both"/>
      </w:pPr>
    </w:p>
    <w:p w:rsidR="0075448E" w:rsidRPr="00832B23" w:rsidRDefault="0075448E" w:rsidP="0075448E">
      <w:pPr>
        <w:spacing w:line="240" w:lineRule="auto"/>
        <w:ind w:left="0" w:hanging="2"/>
        <w:jc w:val="both"/>
      </w:pPr>
    </w:p>
    <w:p w:rsidR="0075448E" w:rsidRPr="00832B23" w:rsidRDefault="0075448E" w:rsidP="0075448E">
      <w:pPr>
        <w:spacing w:line="240" w:lineRule="auto"/>
        <w:ind w:left="0" w:hanging="2"/>
        <w:jc w:val="both"/>
      </w:pPr>
      <w:r w:rsidRPr="00832B23">
        <w:t>Jefe Inmediato: Dr. C. Yanitza Meriño</w:t>
      </w:r>
      <w:r w:rsidRPr="00832B23">
        <w:rPr>
          <w:b/>
        </w:rPr>
        <w:t xml:space="preserve"> </w:t>
      </w:r>
      <w:r w:rsidRPr="00832B23">
        <w:t>Hernández</w:t>
      </w:r>
      <w:r w:rsidRPr="00832B23">
        <w:rPr>
          <w:b/>
        </w:rPr>
        <w:t xml:space="preserve">   </w:t>
      </w:r>
      <w:r w:rsidRPr="00832B23">
        <w:t>__________________________.</w:t>
      </w:r>
    </w:p>
    <w:p w:rsidR="0075448E" w:rsidRPr="00832B23" w:rsidRDefault="0075448E" w:rsidP="0075448E">
      <w:pPr>
        <w:spacing w:line="240" w:lineRule="auto"/>
        <w:ind w:left="0" w:hanging="2"/>
        <w:jc w:val="both"/>
      </w:pPr>
    </w:p>
    <w:p w:rsidR="0075448E" w:rsidRPr="00832B23" w:rsidRDefault="0075448E" w:rsidP="0075448E">
      <w:pPr>
        <w:spacing w:line="240" w:lineRule="auto"/>
        <w:ind w:left="0" w:hanging="2"/>
        <w:jc w:val="both"/>
      </w:pPr>
    </w:p>
    <w:p w:rsidR="0075448E" w:rsidRPr="00832B23" w:rsidRDefault="0075448E" w:rsidP="0075448E">
      <w:pPr>
        <w:spacing w:line="240" w:lineRule="auto"/>
        <w:ind w:left="0" w:hanging="2"/>
        <w:jc w:val="both"/>
        <w:rPr>
          <w:b/>
        </w:rPr>
      </w:pPr>
      <w:r w:rsidRPr="00832B23">
        <w:t>Sec</w:t>
      </w:r>
      <w:r>
        <w:t>retario de la Sección Sindical: Melany Herrera Pérez</w:t>
      </w:r>
      <w:r w:rsidRPr="00832B23">
        <w:t xml:space="preserve">    ________________.</w:t>
      </w:r>
    </w:p>
    <w:p w:rsidR="0075448E" w:rsidRPr="00832B23" w:rsidRDefault="0075448E" w:rsidP="0075448E">
      <w:pPr>
        <w:spacing w:line="240" w:lineRule="auto"/>
        <w:ind w:left="0" w:hanging="2"/>
        <w:jc w:val="both"/>
      </w:pPr>
    </w:p>
    <w:p w:rsidR="0075448E" w:rsidRPr="00832B23" w:rsidRDefault="0075448E" w:rsidP="0075448E">
      <w:pPr>
        <w:spacing w:line="240" w:lineRule="auto"/>
        <w:ind w:left="0" w:right="-1" w:hanging="2"/>
        <w:jc w:val="both"/>
      </w:pPr>
    </w:p>
    <w:p w:rsidR="0075448E" w:rsidRPr="00832B23" w:rsidRDefault="0075448E" w:rsidP="0075448E">
      <w:pPr>
        <w:spacing w:before="120" w:after="120"/>
        <w:ind w:left="0" w:hanging="2"/>
        <w:jc w:val="both"/>
      </w:pPr>
    </w:p>
    <w:p w:rsidR="0075448E" w:rsidRPr="003E4B17" w:rsidRDefault="0075448E" w:rsidP="00E25F99">
      <w:pPr>
        <w:ind w:left="0" w:hanging="2"/>
      </w:pPr>
    </w:p>
    <w:p w:rsidR="00E25F99" w:rsidRPr="007A6CDA" w:rsidRDefault="00E25F99">
      <w:pPr>
        <w:ind w:left="0" w:hanging="2"/>
      </w:pPr>
    </w:p>
    <w:sectPr w:rsidR="00E25F99" w:rsidRPr="007A6CD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2E1"/>
    <w:multiLevelType w:val="multilevel"/>
    <w:tmpl w:val="756AEEA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abstractNum w:abstractNumId="1" w15:restartNumberingAfterBreak="0">
    <w:nsid w:val="1D4E7B9D"/>
    <w:multiLevelType w:val="hybridMultilevel"/>
    <w:tmpl w:val="8A8A5144"/>
    <w:lvl w:ilvl="0" w:tplc="08DC1A22">
      <w:start w:val="3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344E6569"/>
    <w:multiLevelType w:val="hybridMultilevel"/>
    <w:tmpl w:val="5382FBD2"/>
    <w:lvl w:ilvl="0" w:tplc="08DC1A22">
      <w:start w:val="3"/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34E736A5"/>
    <w:multiLevelType w:val="hybridMultilevel"/>
    <w:tmpl w:val="83F6DAD2"/>
    <w:lvl w:ilvl="0" w:tplc="0409000F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4" w15:restartNumberingAfterBreak="0">
    <w:nsid w:val="3502478E"/>
    <w:multiLevelType w:val="multilevel"/>
    <w:tmpl w:val="AC92EC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6923329"/>
    <w:multiLevelType w:val="multilevel"/>
    <w:tmpl w:val="F15AD46C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2E9392E"/>
    <w:multiLevelType w:val="hybridMultilevel"/>
    <w:tmpl w:val="803C0778"/>
    <w:lvl w:ilvl="0" w:tplc="CCAC5E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  <w:u w:val="none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A3EB9"/>
    <w:multiLevelType w:val="multilevel"/>
    <w:tmpl w:val="16CE5686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8B362AB"/>
    <w:multiLevelType w:val="hybridMultilevel"/>
    <w:tmpl w:val="F18AC96E"/>
    <w:lvl w:ilvl="0" w:tplc="08DC1A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D7E17"/>
    <w:multiLevelType w:val="hybridMultilevel"/>
    <w:tmpl w:val="AA0E5736"/>
    <w:lvl w:ilvl="0" w:tplc="08DC1A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65C28"/>
    <w:multiLevelType w:val="hybridMultilevel"/>
    <w:tmpl w:val="D99CEAFC"/>
    <w:lvl w:ilvl="0" w:tplc="08DC1A22">
      <w:start w:val="3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A31DC9"/>
    <w:rsid w:val="003E4B17"/>
    <w:rsid w:val="00545563"/>
    <w:rsid w:val="005C5DDC"/>
    <w:rsid w:val="006608D8"/>
    <w:rsid w:val="0075448E"/>
    <w:rsid w:val="007A6CDA"/>
    <w:rsid w:val="008620F0"/>
    <w:rsid w:val="00A31DC9"/>
    <w:rsid w:val="00B55A9E"/>
    <w:rsid w:val="00E25F99"/>
    <w:rsid w:val="00EE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3BA03"/>
  <w15:docId w15:val="{5A293AF8-7C2E-48DA-9A0E-87F99674A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pPr>
      <w:ind w:left="-900"/>
    </w:pPr>
    <w:rPr>
      <w:sz w:val="28"/>
    </w:rPr>
  </w:style>
  <w:style w:type="character" w:customStyle="1" w:styleId="BodyTextIndent2Char">
    <w:name w:val="Body Text Indent 2 Char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es-ES" w:eastAsia="es-ES"/>
    </w:rPr>
  </w:style>
  <w:style w:type="paragraph" w:styleId="Textosinformato">
    <w:name w:val="Plain Text"/>
    <w:basedOn w:val="Normal"/>
    <w:rPr>
      <w:rFonts w:ascii="Courier New" w:hAnsi="Courier New"/>
      <w:sz w:val="20"/>
      <w:szCs w:val="20"/>
    </w:rPr>
  </w:style>
  <w:style w:type="character" w:customStyle="1" w:styleId="PlainTextChar">
    <w:name w:val="Plain Text Char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val="es-ES" w:eastAsia="es-ES"/>
    </w:rPr>
  </w:style>
  <w:style w:type="paragraph" w:customStyle="1" w:styleId="ListParagraph1">
    <w:name w:val="List Paragraph1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oindependiente">
    <w:name w:val="Body Text"/>
    <w:basedOn w:val="Normal"/>
    <w:pPr>
      <w:spacing w:after="120"/>
    </w:pPr>
  </w:style>
  <w:style w:type="character" w:customStyle="1" w:styleId="BodyTextChar">
    <w:name w:val="Body Text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mmentReference">
    <w:name w:val="Comment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mmentText">
    <w:name w:val="Comment Text"/>
    <w:basedOn w:val="Normal"/>
    <w:qFormat/>
    <w:rPr>
      <w:sz w:val="20"/>
      <w:szCs w:val="20"/>
    </w:rPr>
  </w:style>
  <w:style w:type="character" w:customStyle="1" w:styleId="CommentTextChar">
    <w:name w:val="Comment Text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es-ES"/>
    </w:rPr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es-ES"/>
    </w:rPr>
  </w:style>
  <w:style w:type="paragraph" w:styleId="Textodeglobo">
    <w:name w:val="Balloon Text"/>
    <w:basedOn w:val="Normal"/>
    <w:qFormat/>
    <w:rPr>
      <w:rFonts w:ascii="Segoe UI" w:hAnsi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s-ES"/>
    </w:rPr>
  </w:style>
  <w:style w:type="paragraph" w:styleId="Prrafodelista">
    <w:name w:val="List Paragraph"/>
    <w:basedOn w:val="Normal"/>
    <w:uiPriority w:val="34"/>
    <w:qFormat/>
    <w:pPr>
      <w:ind w:left="708"/>
    </w:p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shorttext">
    <w:name w:val="shorttext"/>
    <w:rPr>
      <w:w w:val="100"/>
      <w:position w:val="-1"/>
      <w:effect w:val="none"/>
      <w:vertAlign w:val="baseline"/>
      <w:cs w:val="0"/>
      <w:em w:val="none"/>
    </w:rPr>
  </w:style>
  <w:style w:type="character" w:customStyle="1" w:styleId="object">
    <w:name w:val="object"/>
    <w:rPr>
      <w:w w:val="100"/>
      <w:position w:val="-1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iedepgina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Textonotapie">
    <w:name w:val="footnote text"/>
    <w:basedOn w:val="Normal"/>
    <w:qFormat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rPr>
      <w:w w:val="100"/>
      <w:position w:val="-1"/>
      <w:effect w:val="none"/>
      <w:vertAlign w:val="baseline"/>
      <w:cs w:val="0"/>
      <w:em w:val="none"/>
      <w:lang w:val="es-ES" w:eastAsia="en-US"/>
    </w:rPr>
  </w:style>
  <w:style w:type="character" w:styleId="Refdenotaalpie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markedcontent">
    <w:name w:val="markedcontent"/>
    <w:rPr>
      <w:w w:val="100"/>
      <w:position w:val="-1"/>
      <w:sz w:val="24"/>
      <w:effect w:val="none"/>
      <w:vertAlign w:val="baseline"/>
      <w:cs w:val="0"/>
      <w:em w:val="none"/>
      <w:lang w:val="en-US" w:eastAsia="en-US" w:bidi="ar-SA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val="en-US" w:eastAsia="en-US"/>
    </w:rPr>
  </w:style>
  <w:style w:type="character" w:styleId="Hipervnculo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1430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8</cp:revision>
  <dcterms:created xsi:type="dcterms:W3CDTF">2025-02-09T02:26:00Z</dcterms:created>
  <dcterms:modified xsi:type="dcterms:W3CDTF">2025-02-09T03:05:00Z</dcterms:modified>
</cp:coreProperties>
</file>