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>: María Caridad Nápoles García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>: Investigador Titular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5634FA" w:rsidRPr="00D84040" w:rsidRDefault="002D09EC" w:rsidP="005634FA">
      <w:pPr>
        <w:spacing w:after="0" w:line="240" w:lineRule="auto"/>
        <w:jc w:val="both"/>
        <w:rPr>
          <w:rFonts w:ascii="Arial" w:hAnsi="Arial" w:cs="Arial"/>
        </w:rPr>
      </w:pPr>
      <w:r w:rsidRPr="00D84040">
        <w:rPr>
          <w:rFonts w:ascii="Arial" w:hAnsi="Arial" w:cs="Arial"/>
          <w:b/>
        </w:rPr>
        <w:t>Participación en proyectos</w:t>
      </w:r>
      <w:r w:rsidRPr="00D84040">
        <w:rPr>
          <w:rFonts w:ascii="Arial" w:hAnsi="Arial" w:cs="Arial"/>
        </w:rPr>
        <w:t xml:space="preserve">: 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lidera un proyecto nacional</w:t>
      </w:r>
      <w:r w:rsidR="00894E11">
        <w:rPr>
          <w:rFonts w:ascii="Arial" w:hAnsi="Arial" w:cs="Arial"/>
        </w:rPr>
        <w:t>: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 Programa de desarrollo y uso sostenible de </w:t>
      </w:r>
      <w:proofErr w:type="spellStart"/>
      <w:r w:rsidRPr="001415BD">
        <w:rPr>
          <w:rFonts w:ascii="Arial" w:hAnsi="Arial" w:cs="Arial"/>
        </w:rPr>
        <w:t>Bioinsumos</w:t>
      </w:r>
      <w:proofErr w:type="spellEnd"/>
      <w:r w:rsidRPr="001415BD">
        <w:rPr>
          <w:rFonts w:ascii="Arial" w:hAnsi="Arial" w:cs="Arial"/>
        </w:rPr>
        <w:t xml:space="preserve"> agrícolas y veterinarios. </w:t>
      </w:r>
      <w:proofErr w:type="spellStart"/>
      <w:r w:rsidRPr="001415BD">
        <w:rPr>
          <w:rFonts w:ascii="Arial" w:hAnsi="Arial" w:cs="Arial"/>
        </w:rPr>
        <w:t>Bioproductos</w:t>
      </w:r>
      <w:proofErr w:type="spellEnd"/>
      <w:r w:rsidRPr="001415BD">
        <w:rPr>
          <w:rFonts w:ascii="Arial" w:hAnsi="Arial" w:cs="Arial"/>
        </w:rPr>
        <w:t xml:space="preserve"> a base de rizobios para arroz y maíz. </w:t>
      </w:r>
      <w:proofErr w:type="spellStart"/>
      <w:r w:rsidRPr="001415BD">
        <w:rPr>
          <w:rFonts w:ascii="Arial" w:hAnsi="Arial" w:cs="Arial"/>
        </w:rPr>
        <w:t>Resp</w:t>
      </w:r>
      <w:proofErr w:type="spellEnd"/>
      <w:r w:rsidRPr="001415BD">
        <w:rPr>
          <w:rFonts w:ascii="Arial" w:hAnsi="Arial" w:cs="Arial"/>
        </w:rPr>
        <w:t>. María C. Nápoles.</w:t>
      </w:r>
    </w:p>
    <w:p w:rsidR="00894E11" w:rsidRPr="009F64F2" w:rsidRDefault="00894E11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0741">
        <w:rPr>
          <w:rFonts w:ascii="Arial" w:hAnsi="Arial" w:cs="Arial"/>
          <w:lang w:val="en-US"/>
        </w:rPr>
        <w:t xml:space="preserve">Se </w:t>
      </w:r>
      <w:proofErr w:type="spellStart"/>
      <w:r w:rsidR="00090741" w:rsidRPr="00090741">
        <w:rPr>
          <w:rFonts w:ascii="Arial" w:hAnsi="Arial" w:cs="Arial"/>
          <w:lang w:val="en-US"/>
        </w:rPr>
        <w:t>coordina</w:t>
      </w:r>
      <w:proofErr w:type="spellEnd"/>
      <w:r w:rsidRPr="00090741">
        <w:rPr>
          <w:rFonts w:ascii="Arial" w:hAnsi="Arial" w:cs="Arial"/>
          <w:lang w:val="en-US"/>
        </w:rPr>
        <w:t xml:space="preserve"> </w:t>
      </w:r>
      <w:proofErr w:type="gramStart"/>
      <w:r w:rsidRPr="00090741">
        <w:rPr>
          <w:rFonts w:ascii="Arial" w:hAnsi="Arial" w:cs="Arial"/>
          <w:lang w:val="en-US"/>
        </w:rPr>
        <w:t>un</w:t>
      </w:r>
      <w:proofErr w:type="gramEnd"/>
      <w:r w:rsidRPr="00090741">
        <w:rPr>
          <w:rFonts w:ascii="Arial" w:hAnsi="Arial" w:cs="Arial"/>
          <w:lang w:val="en-US"/>
        </w:rPr>
        <w:t xml:space="preserve"> </w:t>
      </w:r>
      <w:proofErr w:type="spellStart"/>
      <w:r w:rsidRPr="00090741">
        <w:rPr>
          <w:rFonts w:ascii="Arial" w:hAnsi="Arial" w:cs="Arial"/>
          <w:lang w:val="en-US"/>
        </w:rPr>
        <w:t>proyecto</w:t>
      </w:r>
      <w:proofErr w:type="spellEnd"/>
      <w:r w:rsidRPr="00090741">
        <w:rPr>
          <w:rFonts w:ascii="Arial" w:hAnsi="Arial" w:cs="Arial"/>
          <w:lang w:val="en-US"/>
        </w:rPr>
        <w:t xml:space="preserve"> </w:t>
      </w:r>
      <w:proofErr w:type="spellStart"/>
      <w:r w:rsidR="00297699" w:rsidRPr="00090741">
        <w:rPr>
          <w:rFonts w:ascii="Arial" w:hAnsi="Arial" w:cs="Arial"/>
          <w:lang w:val="en-US"/>
        </w:rPr>
        <w:t>internacional</w:t>
      </w:r>
      <w:proofErr w:type="spellEnd"/>
      <w:r w:rsidR="00297699" w:rsidRPr="00090741">
        <w:rPr>
          <w:rFonts w:ascii="Arial" w:hAnsi="Arial" w:cs="Arial"/>
          <w:lang w:val="en-US"/>
        </w:rPr>
        <w:t>:</w:t>
      </w:r>
      <w:r w:rsidR="00090741" w:rsidRPr="00090741">
        <w:rPr>
          <w:rFonts w:ascii="Arial" w:hAnsi="Arial" w:cs="Arial"/>
          <w:lang w:val="en-US"/>
        </w:rPr>
        <w:t xml:space="preserve"> </w:t>
      </w:r>
      <w:r w:rsidRPr="00894E11">
        <w:rPr>
          <w:rFonts w:ascii="Arial" w:hAnsi="Arial" w:cs="Arial"/>
          <w:lang w:val="en-US"/>
        </w:rPr>
        <w:t>TEAM: In vitro mass production of “</w:t>
      </w:r>
      <w:proofErr w:type="spellStart"/>
      <w:r w:rsidRPr="00894E11">
        <w:rPr>
          <w:rFonts w:ascii="Arial" w:hAnsi="Arial" w:cs="Arial"/>
          <w:lang w:val="en-US"/>
        </w:rPr>
        <w:t>biotized</w:t>
      </w:r>
      <w:proofErr w:type="spellEnd"/>
      <w:r w:rsidRPr="00894E11">
        <w:rPr>
          <w:rFonts w:ascii="Arial" w:hAnsi="Arial" w:cs="Arial"/>
          <w:lang w:val="en-US"/>
        </w:rPr>
        <w:t xml:space="preserve">” plants with high impact on Cuban´s food security. </w:t>
      </w:r>
      <w:proofErr w:type="spellStart"/>
      <w:r w:rsidRPr="00894E11">
        <w:rPr>
          <w:rFonts w:ascii="Arial" w:hAnsi="Arial" w:cs="Arial"/>
          <w:lang w:val="es-ES"/>
        </w:rPr>
        <w:t>Kris</w:t>
      </w:r>
      <w:proofErr w:type="spellEnd"/>
      <w:r w:rsidRPr="00894E11">
        <w:rPr>
          <w:rFonts w:ascii="Arial" w:hAnsi="Arial" w:cs="Arial"/>
          <w:lang w:val="es-ES"/>
        </w:rPr>
        <w:t xml:space="preserve"> </w:t>
      </w:r>
      <w:proofErr w:type="spellStart"/>
      <w:r w:rsidRPr="00894E11">
        <w:rPr>
          <w:rFonts w:ascii="Arial" w:hAnsi="Arial" w:cs="Arial"/>
          <w:lang w:val="es-ES"/>
        </w:rPr>
        <w:t>Audenart</w:t>
      </w:r>
      <w:proofErr w:type="spellEnd"/>
      <w:r w:rsidRPr="00894E11">
        <w:rPr>
          <w:rFonts w:ascii="Arial" w:hAnsi="Arial" w:cs="Arial"/>
          <w:lang w:val="es-ES"/>
        </w:rPr>
        <w:t xml:space="preserve">, </w:t>
      </w:r>
      <w:proofErr w:type="spellStart"/>
      <w:r w:rsidRPr="00894E11">
        <w:rPr>
          <w:rFonts w:ascii="Arial" w:hAnsi="Arial" w:cs="Arial"/>
          <w:lang w:val="es-ES"/>
        </w:rPr>
        <w:t>Kalyanne</w:t>
      </w:r>
      <w:proofErr w:type="spellEnd"/>
      <w:r w:rsidRPr="00894E11">
        <w:rPr>
          <w:rFonts w:ascii="Arial" w:hAnsi="Arial" w:cs="Arial"/>
          <w:lang w:val="es-ES"/>
        </w:rPr>
        <w:t xml:space="preserve"> </w:t>
      </w:r>
      <w:proofErr w:type="spellStart"/>
      <w:r w:rsidRPr="00894E11">
        <w:rPr>
          <w:rFonts w:ascii="Arial" w:hAnsi="Arial" w:cs="Arial"/>
          <w:lang w:val="es-ES"/>
        </w:rPr>
        <w:t>Fernandez</w:t>
      </w:r>
      <w:proofErr w:type="spellEnd"/>
      <w:r w:rsidRPr="00894E11">
        <w:rPr>
          <w:rFonts w:ascii="Arial" w:hAnsi="Arial" w:cs="Arial"/>
          <w:lang w:val="es-ES"/>
        </w:rPr>
        <w:t xml:space="preserve">, Hans </w:t>
      </w:r>
      <w:proofErr w:type="spellStart"/>
      <w:r w:rsidRPr="00894E11">
        <w:rPr>
          <w:rFonts w:ascii="Arial" w:hAnsi="Arial" w:cs="Arial"/>
          <w:lang w:val="es-ES"/>
        </w:rPr>
        <w:t>Reider</w:t>
      </w:r>
      <w:proofErr w:type="spellEnd"/>
      <w:r w:rsidRPr="00894E11">
        <w:rPr>
          <w:rFonts w:ascii="Arial" w:hAnsi="Arial" w:cs="Arial"/>
          <w:lang w:val="es-ES"/>
        </w:rPr>
        <w:t xml:space="preserve"> y Maria C. Napoles</w:t>
      </w:r>
      <w:r w:rsidR="003419D5">
        <w:rPr>
          <w:rFonts w:ascii="Arial" w:hAnsi="Arial" w:cs="Arial"/>
          <w:lang w:val="es-ES"/>
        </w:rPr>
        <w:t xml:space="preserve">. </w:t>
      </w:r>
      <w:r w:rsidRPr="00B2518F">
        <w:rPr>
          <w:rFonts w:ascii="Arial" w:hAnsi="Arial" w:cs="Arial"/>
        </w:rPr>
        <w:t>'</w:t>
      </w:r>
      <w:proofErr w:type="spellStart"/>
      <w:r w:rsidRPr="00B2518F">
        <w:rPr>
          <w:rFonts w:ascii="Arial" w:hAnsi="Arial" w:cs="Arial"/>
        </w:rPr>
        <w:t>Biotización</w:t>
      </w:r>
      <w:proofErr w:type="spellEnd"/>
      <w:r w:rsidRPr="00B2518F">
        <w:rPr>
          <w:rFonts w:ascii="Arial" w:hAnsi="Arial" w:cs="Arial"/>
        </w:rPr>
        <w:t xml:space="preserve">' </w:t>
      </w:r>
      <w:r w:rsidRPr="00B2518F">
        <w:rPr>
          <w:rFonts w:ascii="Arial" w:hAnsi="Arial" w:cs="Arial"/>
          <w:i/>
        </w:rPr>
        <w:t>in vitro</w:t>
      </w:r>
      <w:r w:rsidRPr="00B2518F">
        <w:rPr>
          <w:rFonts w:ascii="Arial" w:hAnsi="Arial" w:cs="Arial"/>
        </w:rPr>
        <w:t xml:space="preserve"> de plantas a escala comercial: un factor clave para la seguridad y sostenibilidad alimentaria en Cuba, </w:t>
      </w:r>
      <w:proofErr w:type="spellStart"/>
      <w:r w:rsidRPr="00B2518F">
        <w:rPr>
          <w:rFonts w:ascii="Arial" w:hAnsi="Arial" w:cs="Arial"/>
        </w:rPr>
        <w:t>BIOFOCUs</w:t>
      </w:r>
      <w:proofErr w:type="spellEnd"/>
      <w:r w:rsidRPr="00B2518F">
        <w:rPr>
          <w:rFonts w:ascii="Arial" w:hAnsi="Arial" w:cs="Arial"/>
        </w:rPr>
        <w:t>. VLIR-UOS, 2022-2027. Modalidad: TEAM</w:t>
      </w:r>
    </w:p>
    <w:p w:rsidR="00894E11" w:rsidRDefault="00894E11" w:rsidP="008257A9">
      <w:pPr>
        <w:spacing w:after="0" w:line="240" w:lineRule="auto"/>
        <w:jc w:val="both"/>
        <w:rPr>
          <w:rFonts w:ascii="Arial" w:hAnsi="Arial" w:cs="Arial"/>
        </w:rPr>
      </w:pP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participa en los siguientes proyectos: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 Programa de desarrollo y uso sostenible de </w:t>
      </w:r>
      <w:proofErr w:type="spellStart"/>
      <w:r w:rsidRPr="001415BD">
        <w:rPr>
          <w:rFonts w:ascii="Arial" w:hAnsi="Arial" w:cs="Arial"/>
        </w:rPr>
        <w:t>Bioinsumos</w:t>
      </w:r>
      <w:proofErr w:type="spellEnd"/>
      <w:r w:rsidRPr="001415BD">
        <w:rPr>
          <w:rFonts w:ascii="Arial" w:hAnsi="Arial" w:cs="Arial"/>
        </w:rPr>
        <w:t xml:space="preserve"> agrícolas y veterinarios. Nuevos </w:t>
      </w:r>
      <w:proofErr w:type="spellStart"/>
      <w:r w:rsidRPr="001415BD">
        <w:rPr>
          <w:rFonts w:ascii="Arial" w:hAnsi="Arial" w:cs="Arial"/>
        </w:rPr>
        <w:t>Bioestimulantes</w:t>
      </w:r>
      <w:proofErr w:type="spellEnd"/>
      <w:r w:rsidRPr="001415BD">
        <w:rPr>
          <w:rFonts w:ascii="Arial" w:hAnsi="Arial" w:cs="Arial"/>
        </w:rPr>
        <w:t xml:space="preserve"> a base de Rizobios y </w:t>
      </w:r>
      <w:proofErr w:type="spellStart"/>
      <w:r w:rsidRPr="001415BD">
        <w:rPr>
          <w:rFonts w:ascii="Arial" w:hAnsi="Arial" w:cs="Arial"/>
        </w:rPr>
        <w:t>Oligosacarinas</w:t>
      </w:r>
      <w:proofErr w:type="spellEnd"/>
      <w:r w:rsidRPr="001415BD">
        <w:rPr>
          <w:rFonts w:ascii="Arial" w:hAnsi="Arial" w:cs="Arial"/>
        </w:rPr>
        <w:t xml:space="preserve"> para Frijol y Soya. </w:t>
      </w:r>
      <w:proofErr w:type="spellStart"/>
      <w:r w:rsidRPr="001415BD">
        <w:rPr>
          <w:rFonts w:ascii="Arial" w:hAnsi="Arial" w:cs="Arial"/>
        </w:rPr>
        <w:t>Resp</w:t>
      </w:r>
      <w:proofErr w:type="spellEnd"/>
      <w:r w:rsidRPr="001415BD">
        <w:rPr>
          <w:rFonts w:ascii="Arial" w:hAnsi="Arial" w:cs="Arial"/>
        </w:rPr>
        <w:t>. Alejandro Falcón.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 Proyecto Regional OIEA RLA5078 “Mejoramiento de Prácticas de Fertilización en Cultivos de Importancia Regional Mediante el Uso de Genotipos Eficientes en la Utilización de Macronutrientes y Bacterias Promotoras del Crecimiento de Plantas. </w:t>
      </w:r>
      <w:proofErr w:type="spellStart"/>
      <w:r w:rsidRPr="001415BD">
        <w:rPr>
          <w:rFonts w:ascii="Arial" w:hAnsi="Arial" w:cs="Arial"/>
        </w:rPr>
        <w:t>Resp</w:t>
      </w:r>
      <w:proofErr w:type="spellEnd"/>
      <w:r w:rsidRPr="001415BD">
        <w:rPr>
          <w:rFonts w:ascii="Arial" w:hAnsi="Arial" w:cs="Arial"/>
        </w:rPr>
        <w:t>. María Caridad González.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 xml:space="preserve">- Proyecto del Programa de Ciencia, Tecnología e Innovación “Adaptación y mitigación del Cambio Climático: Contribución a la reducción de emisiones de Gases de Efecto Invernadero (GEI) mediante estrategias de adaptación y mitigación en fincas agropecuarias de Cuba”. </w:t>
      </w:r>
      <w:proofErr w:type="spellStart"/>
      <w:r w:rsidRPr="001415BD">
        <w:rPr>
          <w:rFonts w:ascii="Arial" w:hAnsi="Arial" w:cs="Arial"/>
          <w:lang w:val="es-ES"/>
        </w:rPr>
        <w:t>Resp</w:t>
      </w:r>
      <w:proofErr w:type="spellEnd"/>
      <w:r w:rsidRPr="001415BD">
        <w:rPr>
          <w:rFonts w:ascii="Arial" w:hAnsi="Arial" w:cs="Arial"/>
          <w:lang w:val="es-ES"/>
        </w:rPr>
        <w:t xml:space="preserve">. Lázaro A </w:t>
      </w:r>
      <w:proofErr w:type="spellStart"/>
      <w:r w:rsidRPr="001415BD">
        <w:rPr>
          <w:rFonts w:ascii="Arial" w:hAnsi="Arial" w:cs="Arial"/>
          <w:lang w:val="es-ES"/>
        </w:rPr>
        <w:t>Maqueira</w:t>
      </w:r>
      <w:proofErr w:type="spellEnd"/>
      <w:r w:rsidRPr="001415BD">
        <w:rPr>
          <w:rFonts w:ascii="Arial" w:hAnsi="Arial" w:cs="Arial"/>
          <w:lang w:val="es-ES"/>
        </w:rPr>
        <w:t xml:space="preserve"> López.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 xml:space="preserve">- Proyecto del Programa Tecnologías de aplicaciones nucleares, el láser, la óptica y la ultrasónica para producir y generalizar bienes y servicios. Aplicación de Tecnologías Nucleares para  la obtención de genotipos   con mayor calidad  y adaptación a diferentes tipos de estrés abióticos y  buena respuesta a empleo de bacterias fijadoras de nitrógeno para su empleo en diferentes escenarios productivos. </w:t>
      </w:r>
      <w:proofErr w:type="spellStart"/>
      <w:r w:rsidRPr="001415BD">
        <w:rPr>
          <w:rFonts w:ascii="Arial" w:hAnsi="Arial" w:cs="Arial"/>
          <w:lang w:val="es-ES"/>
        </w:rPr>
        <w:t>Resp</w:t>
      </w:r>
      <w:proofErr w:type="spellEnd"/>
      <w:r w:rsidRPr="001415BD">
        <w:rPr>
          <w:rFonts w:ascii="Arial" w:hAnsi="Arial" w:cs="Arial"/>
          <w:lang w:val="es-ES"/>
        </w:rPr>
        <w:t>. María Caridad González.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>-</w:t>
      </w:r>
      <w:r>
        <w:rPr>
          <w:rFonts w:ascii="Arial" w:hAnsi="Arial" w:cs="Arial"/>
          <w:lang w:val="es-ES"/>
        </w:rPr>
        <w:t>P</w:t>
      </w:r>
      <w:r w:rsidRPr="001415BD">
        <w:rPr>
          <w:rFonts w:ascii="Arial" w:hAnsi="Arial" w:cs="Arial"/>
          <w:lang w:val="es-ES"/>
        </w:rPr>
        <w:t xml:space="preserve">royecto presentado al PNUD: Implementación de métodos participativos que garanticen la rápida introducción de genotipos tolerantes a estrés abióticos y adecuadas tecnologías de fertilización en áreas productivas. Asociado en la Implementación: INCA, CEMIT, IDIAP, </w:t>
      </w:r>
      <w:proofErr w:type="spellStart"/>
      <w:r w:rsidRPr="001415BD">
        <w:rPr>
          <w:rFonts w:ascii="Arial" w:hAnsi="Arial" w:cs="Arial"/>
          <w:lang w:val="es-ES"/>
        </w:rPr>
        <w:t>Resp</w:t>
      </w:r>
      <w:proofErr w:type="spellEnd"/>
      <w:r w:rsidRPr="001415BD">
        <w:rPr>
          <w:rFonts w:ascii="Arial" w:hAnsi="Arial" w:cs="Arial"/>
          <w:lang w:val="es-ES"/>
        </w:rPr>
        <w:t>. María Caridad González.</w:t>
      </w:r>
    </w:p>
    <w:p w:rsidR="00090741" w:rsidRDefault="00090741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-</w:t>
      </w:r>
      <w:r w:rsidRPr="00090741">
        <w:rPr>
          <w:rFonts w:ascii="Arial" w:hAnsi="Arial" w:cs="Arial"/>
          <w:lang w:val="es-ES"/>
        </w:rPr>
        <w:t xml:space="preserve">Estrategias de Riego Deficitario y </w:t>
      </w:r>
      <w:proofErr w:type="spellStart"/>
      <w:r w:rsidRPr="00090741">
        <w:rPr>
          <w:rFonts w:ascii="Arial" w:hAnsi="Arial" w:cs="Arial"/>
          <w:lang w:val="es-ES"/>
        </w:rPr>
        <w:t>Bioestimulantes</w:t>
      </w:r>
      <w:proofErr w:type="spellEnd"/>
      <w:r w:rsidRPr="00090741">
        <w:rPr>
          <w:rFonts w:ascii="Arial" w:hAnsi="Arial" w:cs="Arial"/>
          <w:lang w:val="es-ES"/>
        </w:rPr>
        <w:t xml:space="preserve"> como alternativa para ahorrar agua en los cultivos de maíz y frijol. P131LH0011927     </w:t>
      </w:r>
      <w:proofErr w:type="gramStart"/>
      <w:r w:rsidRPr="00090741">
        <w:rPr>
          <w:rFonts w:ascii="Arial" w:hAnsi="Arial" w:cs="Arial"/>
          <w:lang w:val="es-ES"/>
        </w:rPr>
        <w:t>CC(</w:t>
      </w:r>
      <w:proofErr w:type="gramEnd"/>
      <w:r w:rsidRPr="00090741">
        <w:rPr>
          <w:rFonts w:ascii="Arial" w:hAnsi="Arial" w:cs="Arial"/>
          <w:lang w:val="es-ES"/>
        </w:rPr>
        <w:t xml:space="preserve">09861) </w:t>
      </w:r>
      <w:proofErr w:type="spellStart"/>
      <w:r w:rsidRPr="00090741">
        <w:rPr>
          <w:rFonts w:ascii="Arial" w:hAnsi="Arial" w:cs="Arial"/>
          <w:lang w:val="es-ES"/>
        </w:rPr>
        <w:t>Dr.C</w:t>
      </w:r>
      <w:proofErr w:type="spellEnd"/>
      <w:r w:rsidRPr="00090741">
        <w:rPr>
          <w:rFonts w:ascii="Arial" w:hAnsi="Arial" w:cs="Arial"/>
          <w:lang w:val="es-ES"/>
        </w:rPr>
        <w:t>. Donaldo M. Morales</w:t>
      </w:r>
    </w:p>
    <w:p w:rsidR="00774FBB" w:rsidRDefault="00774FBB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774FBB" w:rsidRPr="001415BD" w:rsidRDefault="00774FBB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774FBB">
        <w:rPr>
          <w:rFonts w:ascii="Arial" w:hAnsi="Arial" w:cs="Arial"/>
          <w:lang w:val="es-ES"/>
        </w:rPr>
        <w:t>-Se entrega proyecto al programa nacional de Ciencias Básicas y Naturales: Producción in vitro de plantas '</w:t>
      </w:r>
      <w:proofErr w:type="spellStart"/>
      <w:r w:rsidRPr="00774FBB">
        <w:rPr>
          <w:rFonts w:ascii="Arial" w:hAnsi="Arial" w:cs="Arial"/>
          <w:lang w:val="es-ES"/>
        </w:rPr>
        <w:t>biotizadas</w:t>
      </w:r>
      <w:proofErr w:type="spellEnd"/>
      <w:r w:rsidRPr="00774FBB">
        <w:rPr>
          <w:rFonts w:ascii="Arial" w:hAnsi="Arial" w:cs="Arial"/>
          <w:lang w:val="es-ES"/>
        </w:rPr>
        <w:t xml:space="preserve">': clave para impulsar la seguridad alimentaria sostenible en Cuba. </w:t>
      </w:r>
      <w:proofErr w:type="spellStart"/>
      <w:r w:rsidRPr="00774FBB">
        <w:rPr>
          <w:rFonts w:ascii="Arial" w:hAnsi="Arial" w:cs="Arial"/>
          <w:lang w:val="es-ES"/>
        </w:rPr>
        <w:t>BIOFOCUs</w:t>
      </w:r>
      <w:proofErr w:type="spellEnd"/>
    </w:p>
    <w:p w:rsidR="005634FA" w:rsidRPr="008257A9" w:rsidRDefault="005634FA" w:rsidP="005634FA">
      <w:pPr>
        <w:spacing w:after="0" w:line="240" w:lineRule="auto"/>
        <w:jc w:val="both"/>
        <w:rPr>
          <w:rFonts w:ascii="Arial" w:hAnsi="Arial" w:cs="Arial"/>
          <w:b/>
          <w:color w:val="FF0000"/>
          <w:lang w:val="es-ES"/>
        </w:rPr>
      </w:pPr>
    </w:p>
    <w:p w:rsidR="002D09EC" w:rsidRPr="00D84040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D84040">
        <w:rPr>
          <w:rFonts w:ascii="Arial" w:hAnsi="Arial" w:cs="Arial"/>
          <w:b/>
        </w:rPr>
        <w:t>Publicaciones:</w:t>
      </w:r>
    </w:p>
    <w:p w:rsidR="005634FA" w:rsidRPr="00767F0E" w:rsidRDefault="00090741" w:rsidP="005634F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0741">
        <w:rPr>
          <w:rFonts w:ascii="Arial" w:hAnsi="Arial" w:cs="Arial"/>
          <w:lang w:val="en-US"/>
        </w:rPr>
        <w:t>-</w:t>
      </w:r>
      <w:proofErr w:type="spellStart"/>
      <w:r w:rsidRPr="00090741">
        <w:rPr>
          <w:rFonts w:ascii="Arial" w:hAnsi="Arial" w:cs="Arial"/>
          <w:lang w:val="en-US"/>
        </w:rPr>
        <w:t>Publicado</w:t>
      </w:r>
      <w:proofErr w:type="spellEnd"/>
      <w:r w:rsidRPr="00090741">
        <w:rPr>
          <w:rFonts w:ascii="Arial" w:hAnsi="Arial" w:cs="Arial"/>
          <w:lang w:val="en-US"/>
        </w:rPr>
        <w:t xml:space="preserve"> el </w:t>
      </w:r>
      <w:proofErr w:type="spellStart"/>
      <w:r w:rsidRPr="00090741">
        <w:rPr>
          <w:rFonts w:ascii="Arial" w:hAnsi="Arial" w:cs="Arial"/>
          <w:lang w:val="en-US"/>
        </w:rPr>
        <w:t>artículo</w:t>
      </w:r>
      <w:proofErr w:type="spellEnd"/>
      <w:r w:rsidRPr="00090741">
        <w:rPr>
          <w:rFonts w:ascii="Arial" w:hAnsi="Arial" w:cs="Arial"/>
          <w:lang w:val="en-US"/>
        </w:rPr>
        <w:t xml:space="preserve">: </w:t>
      </w:r>
      <w:proofErr w:type="spellStart"/>
      <w:r w:rsidRPr="00090741">
        <w:rPr>
          <w:rFonts w:ascii="Arial" w:hAnsi="Arial" w:cs="Arial"/>
          <w:lang w:val="en-US"/>
        </w:rPr>
        <w:t>Microbials</w:t>
      </w:r>
      <w:proofErr w:type="spellEnd"/>
      <w:r w:rsidRPr="00090741">
        <w:rPr>
          <w:rFonts w:ascii="Arial" w:hAnsi="Arial" w:cs="Arial"/>
          <w:lang w:val="en-US"/>
        </w:rPr>
        <w:t xml:space="preserve"> for Agriculture: Why do they call them </w:t>
      </w:r>
      <w:proofErr w:type="spellStart"/>
      <w:r w:rsidRPr="00090741">
        <w:rPr>
          <w:rFonts w:ascii="Arial" w:hAnsi="Arial" w:cs="Arial"/>
          <w:lang w:val="en-US"/>
        </w:rPr>
        <w:t>Biostimulants</w:t>
      </w:r>
      <w:proofErr w:type="spellEnd"/>
      <w:r w:rsidRPr="00090741">
        <w:rPr>
          <w:rFonts w:ascii="Arial" w:hAnsi="Arial" w:cs="Arial"/>
          <w:lang w:val="en-US"/>
        </w:rPr>
        <w:t xml:space="preserve"> when they mean Probiotics? </w:t>
      </w:r>
      <w:proofErr w:type="spellStart"/>
      <w:r w:rsidRPr="00090741">
        <w:rPr>
          <w:rFonts w:ascii="Arial" w:hAnsi="Arial" w:cs="Arial"/>
          <w:lang w:val="es-ES"/>
        </w:rPr>
        <w:t>Review</w:t>
      </w:r>
      <w:proofErr w:type="spellEnd"/>
      <w:r w:rsidRPr="00090741">
        <w:rPr>
          <w:rFonts w:ascii="Arial" w:hAnsi="Arial" w:cs="Arial"/>
          <w:lang w:val="es-ES"/>
        </w:rPr>
        <w:t xml:space="preserve">. Juan Sanjuán, </w:t>
      </w:r>
      <w:r w:rsidRPr="00767F0E">
        <w:rPr>
          <w:rFonts w:ascii="Arial" w:hAnsi="Arial" w:cs="Arial"/>
          <w:b/>
          <w:lang w:val="es-ES"/>
        </w:rPr>
        <w:t>M. Caridad Nápoles</w:t>
      </w:r>
      <w:r w:rsidRPr="00090741">
        <w:rPr>
          <w:rFonts w:ascii="Arial" w:hAnsi="Arial" w:cs="Arial"/>
          <w:lang w:val="es-ES"/>
        </w:rPr>
        <w:t xml:space="preserve">, Daniel Pérez-Mendoza, María J. </w:t>
      </w:r>
      <w:proofErr w:type="spellStart"/>
      <w:r w:rsidRPr="00090741">
        <w:rPr>
          <w:rFonts w:ascii="Arial" w:hAnsi="Arial" w:cs="Arial"/>
          <w:lang w:val="es-ES"/>
        </w:rPr>
        <w:t>Lorite</w:t>
      </w:r>
      <w:proofErr w:type="spellEnd"/>
      <w:r w:rsidRPr="00090741">
        <w:rPr>
          <w:rFonts w:ascii="Arial" w:hAnsi="Arial" w:cs="Arial"/>
          <w:lang w:val="es-ES"/>
        </w:rPr>
        <w:t xml:space="preserve">, Dulce N. </w:t>
      </w:r>
      <w:r w:rsidRPr="00767F0E">
        <w:rPr>
          <w:rFonts w:ascii="Arial" w:hAnsi="Arial" w:cs="Arial"/>
          <w:lang w:val="es-ES"/>
        </w:rPr>
        <w:t xml:space="preserve">Rodríguez-Navarro. </w:t>
      </w:r>
      <w:proofErr w:type="spellStart"/>
      <w:r w:rsidRPr="00767F0E">
        <w:rPr>
          <w:rFonts w:ascii="Arial" w:hAnsi="Arial" w:cs="Arial"/>
          <w:lang w:val="es-ES"/>
        </w:rPr>
        <w:t>Microorganisms</w:t>
      </w:r>
      <w:proofErr w:type="spellEnd"/>
      <w:r w:rsidRPr="00767F0E">
        <w:rPr>
          <w:rFonts w:ascii="Arial" w:hAnsi="Arial" w:cs="Arial"/>
          <w:lang w:val="es-ES"/>
        </w:rPr>
        <w:t xml:space="preserve"> 2023, 11, 153. https://doi.org/10.3390/microorganisms11010153</w:t>
      </w:r>
    </w:p>
    <w:p w:rsidR="00774FBB" w:rsidRPr="00767F0E" w:rsidRDefault="00774FBB" w:rsidP="00774FBB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767F0E">
        <w:rPr>
          <w:rFonts w:ascii="Arial" w:hAnsi="Arial" w:cs="Arial"/>
          <w:lang w:val="en-US"/>
        </w:rPr>
        <w:t xml:space="preserve">-Se </w:t>
      </w:r>
      <w:proofErr w:type="spellStart"/>
      <w:r w:rsidRPr="00767F0E">
        <w:rPr>
          <w:rFonts w:ascii="Arial" w:hAnsi="Arial" w:cs="Arial"/>
          <w:lang w:val="en-US"/>
        </w:rPr>
        <w:t>logra</w:t>
      </w:r>
      <w:proofErr w:type="spellEnd"/>
      <w:r w:rsidRPr="00767F0E">
        <w:rPr>
          <w:rFonts w:ascii="Arial" w:hAnsi="Arial" w:cs="Arial"/>
          <w:lang w:val="en-US"/>
        </w:rPr>
        <w:t xml:space="preserve"> </w:t>
      </w:r>
      <w:proofErr w:type="spellStart"/>
      <w:r w:rsidRPr="00767F0E">
        <w:rPr>
          <w:rFonts w:ascii="Arial" w:hAnsi="Arial" w:cs="Arial"/>
          <w:lang w:val="en-US"/>
        </w:rPr>
        <w:t>publicación</w:t>
      </w:r>
      <w:proofErr w:type="spellEnd"/>
      <w:r w:rsidRPr="00767F0E">
        <w:rPr>
          <w:rFonts w:ascii="Arial" w:hAnsi="Arial" w:cs="Arial"/>
          <w:lang w:val="en-US"/>
        </w:rPr>
        <w:t xml:space="preserve">: </w:t>
      </w:r>
      <w:r w:rsidR="00767F0E" w:rsidRPr="00767F0E">
        <w:rPr>
          <w:rFonts w:ascii="Arial" w:hAnsi="Arial" w:cs="Arial"/>
          <w:lang w:val="en-US"/>
        </w:rPr>
        <w:t>Rhizobium Grants the Reduction of Phosphate Fertilization during the Production of Coffee Seedlings.</w:t>
      </w:r>
      <w:r w:rsidR="00767F0E" w:rsidRPr="00767F0E">
        <w:rPr>
          <w:rFonts w:ascii="Arial" w:hAnsi="Arial" w:cs="Arial"/>
          <w:lang w:val="en-US"/>
        </w:rPr>
        <w:t xml:space="preserve"> </w:t>
      </w:r>
      <w:proofErr w:type="spellStart"/>
      <w:r w:rsidRPr="00767F0E">
        <w:rPr>
          <w:rFonts w:ascii="Arial" w:hAnsi="Arial" w:cs="Arial"/>
          <w:lang w:val="en-US"/>
        </w:rPr>
        <w:t>Vinent</w:t>
      </w:r>
      <w:proofErr w:type="spellEnd"/>
      <w:r w:rsidRPr="00767F0E">
        <w:rPr>
          <w:rFonts w:ascii="Arial" w:hAnsi="Arial" w:cs="Arial"/>
          <w:lang w:val="en-US"/>
        </w:rPr>
        <w:t xml:space="preserve">, S.N.; Aguilera, J.G.; Fernandez Aguilera, R.D.J.; Forte, I.H.; </w:t>
      </w:r>
      <w:r w:rsidRPr="00767F0E">
        <w:rPr>
          <w:rFonts w:ascii="Arial" w:hAnsi="Arial" w:cs="Arial"/>
          <w:b/>
          <w:lang w:val="en-US"/>
        </w:rPr>
        <w:t>Garcia, M.C.N</w:t>
      </w:r>
      <w:r w:rsidRPr="00767F0E">
        <w:rPr>
          <w:rFonts w:ascii="Arial" w:hAnsi="Arial" w:cs="Arial"/>
          <w:lang w:val="en-US"/>
        </w:rPr>
        <w:t xml:space="preserve">.; </w:t>
      </w:r>
      <w:proofErr w:type="spellStart"/>
      <w:r w:rsidRPr="00767F0E">
        <w:rPr>
          <w:rFonts w:ascii="Arial" w:hAnsi="Arial" w:cs="Arial"/>
          <w:lang w:val="en-US"/>
        </w:rPr>
        <w:t>Salcedo</w:t>
      </w:r>
      <w:proofErr w:type="spellEnd"/>
      <w:r w:rsidRPr="00767F0E">
        <w:rPr>
          <w:rFonts w:ascii="Arial" w:hAnsi="Arial" w:cs="Arial"/>
          <w:lang w:val="en-US"/>
        </w:rPr>
        <w:t>, E.P.;</w:t>
      </w:r>
      <w:proofErr w:type="spellStart"/>
      <w:r w:rsidRPr="00767F0E">
        <w:rPr>
          <w:rFonts w:ascii="Arial" w:hAnsi="Arial" w:cs="Arial"/>
          <w:lang w:val="en-US"/>
        </w:rPr>
        <w:t>Chura</w:t>
      </w:r>
      <w:proofErr w:type="spellEnd"/>
      <w:r w:rsidRPr="00767F0E">
        <w:rPr>
          <w:rFonts w:ascii="Arial" w:hAnsi="Arial" w:cs="Arial"/>
          <w:lang w:val="en-US"/>
        </w:rPr>
        <w:t xml:space="preserve">, R.M.M.; </w:t>
      </w:r>
      <w:proofErr w:type="spellStart"/>
      <w:r w:rsidRPr="00767F0E">
        <w:rPr>
          <w:rFonts w:ascii="Arial" w:hAnsi="Arial" w:cs="Arial"/>
          <w:lang w:val="en-US"/>
        </w:rPr>
        <w:t>Portilla</w:t>
      </w:r>
      <w:proofErr w:type="spellEnd"/>
      <w:r w:rsidRPr="00767F0E">
        <w:rPr>
          <w:rFonts w:ascii="Arial" w:hAnsi="Arial" w:cs="Arial"/>
          <w:lang w:val="en-US"/>
        </w:rPr>
        <w:t>, R.M.;</w:t>
      </w:r>
      <w:proofErr w:type="spellStart"/>
      <w:r w:rsidRPr="00767F0E">
        <w:rPr>
          <w:rFonts w:ascii="Arial" w:hAnsi="Arial" w:cs="Arial"/>
          <w:lang w:val="en-US"/>
        </w:rPr>
        <w:t>Huamán</w:t>
      </w:r>
      <w:proofErr w:type="spellEnd"/>
      <w:r w:rsidRPr="00767F0E">
        <w:rPr>
          <w:rFonts w:ascii="Arial" w:hAnsi="Arial" w:cs="Arial"/>
          <w:lang w:val="en-US"/>
        </w:rPr>
        <w:t xml:space="preserve">, R.N.T.; </w:t>
      </w:r>
      <w:proofErr w:type="spellStart"/>
      <w:r w:rsidRPr="00767F0E">
        <w:rPr>
          <w:rFonts w:ascii="Arial" w:hAnsi="Arial" w:cs="Arial"/>
          <w:lang w:val="en-US"/>
        </w:rPr>
        <w:t>Ratke</w:t>
      </w:r>
      <w:proofErr w:type="spellEnd"/>
      <w:r w:rsidRPr="00767F0E">
        <w:rPr>
          <w:rFonts w:ascii="Arial" w:hAnsi="Arial" w:cs="Arial"/>
          <w:lang w:val="en-US"/>
        </w:rPr>
        <w:t>, R.F.; et al. Sustainability 2023, 15, 6559. https://doi.org/10.3390/su15086559.</w:t>
      </w:r>
    </w:p>
    <w:p w:rsidR="00F62A62" w:rsidRPr="00767F0E" w:rsidRDefault="00774FBB" w:rsidP="00774FBB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767F0E">
        <w:rPr>
          <w:rFonts w:ascii="Arial" w:hAnsi="Arial" w:cs="Arial"/>
          <w:lang w:val="es-ES"/>
        </w:rPr>
        <w:t xml:space="preserve">- Se entrega artículo a Rev. Mesoamericana: </w:t>
      </w:r>
      <w:proofErr w:type="spellStart"/>
      <w:r w:rsidRPr="00767F0E">
        <w:rPr>
          <w:rFonts w:ascii="Arial" w:hAnsi="Arial" w:cs="Arial"/>
          <w:lang w:val="es-ES"/>
        </w:rPr>
        <w:t>Rhizobium</w:t>
      </w:r>
      <w:proofErr w:type="spellEnd"/>
      <w:r w:rsidRPr="00767F0E">
        <w:rPr>
          <w:rFonts w:ascii="Arial" w:hAnsi="Arial" w:cs="Arial"/>
          <w:lang w:val="es-ES"/>
        </w:rPr>
        <w:t xml:space="preserve"> </w:t>
      </w:r>
      <w:proofErr w:type="spellStart"/>
      <w:r w:rsidRPr="00767F0E">
        <w:rPr>
          <w:rFonts w:ascii="Arial" w:hAnsi="Arial" w:cs="Arial"/>
          <w:lang w:val="es-ES"/>
        </w:rPr>
        <w:t>pusense</w:t>
      </w:r>
      <w:proofErr w:type="spellEnd"/>
      <w:r w:rsidRPr="00767F0E">
        <w:rPr>
          <w:rFonts w:ascii="Arial" w:hAnsi="Arial" w:cs="Arial"/>
          <w:lang w:val="es-ES"/>
        </w:rPr>
        <w:t xml:space="preserve"> asociado a garbanzo (</w:t>
      </w:r>
      <w:proofErr w:type="spellStart"/>
      <w:r w:rsidRPr="00767F0E">
        <w:rPr>
          <w:rFonts w:ascii="Arial" w:hAnsi="Arial" w:cs="Arial"/>
          <w:lang w:val="es-ES"/>
        </w:rPr>
        <w:t>Cicer</w:t>
      </w:r>
      <w:proofErr w:type="spellEnd"/>
      <w:r w:rsidRPr="00767F0E">
        <w:rPr>
          <w:rFonts w:ascii="Arial" w:hAnsi="Arial" w:cs="Arial"/>
          <w:lang w:val="es-ES"/>
        </w:rPr>
        <w:t xml:space="preserve"> </w:t>
      </w:r>
      <w:proofErr w:type="spellStart"/>
      <w:r w:rsidRPr="00767F0E">
        <w:rPr>
          <w:rFonts w:ascii="Arial" w:hAnsi="Arial" w:cs="Arial"/>
          <w:lang w:val="es-ES"/>
        </w:rPr>
        <w:t>arietinum</w:t>
      </w:r>
      <w:proofErr w:type="spellEnd"/>
      <w:r w:rsidRPr="00767F0E">
        <w:rPr>
          <w:rFonts w:ascii="Arial" w:hAnsi="Arial" w:cs="Arial"/>
          <w:lang w:val="es-ES"/>
        </w:rPr>
        <w:t xml:space="preserve"> L.), en </w:t>
      </w:r>
      <w:proofErr w:type="spellStart"/>
      <w:r w:rsidRPr="00767F0E">
        <w:rPr>
          <w:rFonts w:ascii="Arial" w:hAnsi="Arial" w:cs="Arial"/>
          <w:lang w:val="es-ES"/>
        </w:rPr>
        <w:t>agroecosistemas</w:t>
      </w:r>
      <w:proofErr w:type="spellEnd"/>
      <w:r w:rsidRPr="00767F0E">
        <w:rPr>
          <w:rFonts w:ascii="Arial" w:hAnsi="Arial" w:cs="Arial"/>
          <w:lang w:val="es-ES"/>
        </w:rPr>
        <w:t xml:space="preserve"> cubanos. </w:t>
      </w:r>
      <w:proofErr w:type="spellStart"/>
      <w:r w:rsidRPr="00767F0E">
        <w:rPr>
          <w:rFonts w:ascii="Arial" w:hAnsi="Arial" w:cs="Arial"/>
          <w:lang w:val="es-ES"/>
        </w:rPr>
        <w:t>Marisel</w:t>
      </w:r>
      <w:proofErr w:type="spellEnd"/>
      <w:r w:rsidRPr="00767F0E">
        <w:rPr>
          <w:rFonts w:ascii="Arial" w:hAnsi="Arial" w:cs="Arial"/>
          <w:lang w:val="es-ES"/>
        </w:rPr>
        <w:t xml:space="preserve"> Ortega García, </w:t>
      </w:r>
      <w:proofErr w:type="spellStart"/>
      <w:r w:rsidRPr="00767F0E">
        <w:rPr>
          <w:rFonts w:ascii="Arial" w:hAnsi="Arial" w:cs="Arial"/>
          <w:lang w:val="es-ES"/>
        </w:rPr>
        <w:t>Yoania</w:t>
      </w:r>
      <w:proofErr w:type="spellEnd"/>
      <w:r w:rsidRPr="00767F0E">
        <w:rPr>
          <w:rFonts w:ascii="Arial" w:hAnsi="Arial" w:cs="Arial"/>
          <w:lang w:val="es-ES"/>
        </w:rPr>
        <w:t xml:space="preserve"> Ríos </w:t>
      </w:r>
      <w:proofErr w:type="spellStart"/>
      <w:r w:rsidRPr="00767F0E">
        <w:rPr>
          <w:rFonts w:ascii="Arial" w:hAnsi="Arial" w:cs="Arial"/>
          <w:lang w:val="es-ES"/>
        </w:rPr>
        <w:t>Rocafull</w:t>
      </w:r>
      <w:proofErr w:type="spellEnd"/>
      <w:r w:rsidRPr="00767F0E">
        <w:rPr>
          <w:rFonts w:ascii="Arial" w:hAnsi="Arial" w:cs="Arial"/>
          <w:lang w:val="es-ES"/>
        </w:rPr>
        <w:t xml:space="preserve">, Lily Zelaya Molina, Juan Lara Aguilera, Ramón Arteaga Garibay y </w:t>
      </w:r>
      <w:r w:rsidRPr="00767F0E">
        <w:rPr>
          <w:rFonts w:ascii="Arial" w:hAnsi="Arial" w:cs="Arial"/>
          <w:b/>
          <w:lang w:val="es-ES"/>
        </w:rPr>
        <w:t>María Caridad Nápoles García</w:t>
      </w:r>
      <w:r w:rsidRPr="00767F0E">
        <w:rPr>
          <w:rFonts w:ascii="Arial" w:hAnsi="Arial" w:cs="Arial"/>
          <w:lang w:val="es-ES"/>
        </w:rPr>
        <w:t>.</w:t>
      </w:r>
    </w:p>
    <w:p w:rsidR="002F4A9C" w:rsidRPr="003419D5" w:rsidRDefault="002F4A9C" w:rsidP="005634FA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3419D5">
        <w:rPr>
          <w:rFonts w:ascii="Arial" w:hAnsi="Arial" w:cs="Arial"/>
          <w:b/>
        </w:rPr>
        <w:t>Premios:</w:t>
      </w:r>
    </w:p>
    <w:p w:rsidR="00774FBB" w:rsidRPr="00767F0E" w:rsidRDefault="00774FBB" w:rsidP="005634FA">
      <w:pPr>
        <w:spacing w:after="0" w:line="240" w:lineRule="auto"/>
        <w:jc w:val="both"/>
        <w:rPr>
          <w:rFonts w:ascii="Arial" w:hAnsi="Arial" w:cs="Arial"/>
        </w:rPr>
      </w:pPr>
      <w:r w:rsidRPr="00767F0E">
        <w:rPr>
          <w:rFonts w:ascii="Arial" w:hAnsi="Arial" w:cs="Arial"/>
        </w:rPr>
        <w:t>-Se elabora y entrega propuesta como miembro titular de la ACC para el nuevo período 2024-2029.</w:t>
      </w:r>
    </w:p>
    <w:p w:rsidR="00DD0E41" w:rsidRDefault="00DD0E41" w:rsidP="00286FFE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286FFE" w:rsidRDefault="00286FFE" w:rsidP="00286FFE">
      <w:pPr>
        <w:spacing w:after="0" w:line="240" w:lineRule="auto"/>
        <w:jc w:val="both"/>
        <w:rPr>
          <w:rFonts w:ascii="Arial" w:hAnsi="Arial" w:cs="Arial"/>
          <w:b/>
        </w:rPr>
      </w:pPr>
      <w:r w:rsidRPr="003419D5">
        <w:rPr>
          <w:rFonts w:ascii="Arial" w:hAnsi="Arial" w:cs="Arial"/>
          <w:b/>
        </w:rPr>
        <w:t xml:space="preserve">Eventos: </w:t>
      </w:r>
    </w:p>
    <w:p w:rsidR="00774FBB" w:rsidRPr="00767F0E" w:rsidRDefault="00774FBB" w:rsidP="00286FFE">
      <w:pPr>
        <w:spacing w:after="0" w:line="240" w:lineRule="auto"/>
        <w:jc w:val="both"/>
        <w:rPr>
          <w:rFonts w:ascii="Arial" w:hAnsi="Arial" w:cs="Arial"/>
        </w:rPr>
      </w:pPr>
      <w:r w:rsidRPr="00767F0E">
        <w:rPr>
          <w:rFonts w:ascii="Arial" w:hAnsi="Arial" w:cs="Arial"/>
        </w:rPr>
        <w:lastRenderedPageBreak/>
        <w:t xml:space="preserve">-Se participa en el congreso Saberes UH 2023 con un trabajo como autor: Desarrollo de Productos microbianos: </w:t>
      </w:r>
      <w:proofErr w:type="spellStart"/>
      <w:r w:rsidRPr="00767F0E">
        <w:rPr>
          <w:rFonts w:ascii="Arial" w:hAnsi="Arial" w:cs="Arial"/>
        </w:rPr>
        <w:t>Azofert</w:t>
      </w:r>
      <w:proofErr w:type="spellEnd"/>
      <w:r w:rsidRPr="00767F0E">
        <w:rPr>
          <w:rFonts w:ascii="Arial" w:hAnsi="Arial" w:cs="Arial"/>
        </w:rPr>
        <w:t xml:space="preserve">®, respetando la ecología y apostando a la sostenibilidad y otros dos como coautor: Avances en la interacción </w:t>
      </w:r>
      <w:proofErr w:type="spellStart"/>
      <w:r w:rsidRPr="00767F0E">
        <w:rPr>
          <w:rFonts w:ascii="Arial" w:hAnsi="Arial" w:cs="Arial"/>
        </w:rPr>
        <w:t>Rhizobium</w:t>
      </w:r>
      <w:proofErr w:type="spellEnd"/>
      <w:r w:rsidRPr="00767F0E">
        <w:rPr>
          <w:rFonts w:ascii="Arial" w:hAnsi="Arial" w:cs="Arial"/>
        </w:rPr>
        <w:t xml:space="preserve">-gramíneas. Potencialidades para el desarrollo de nuevos </w:t>
      </w:r>
      <w:proofErr w:type="spellStart"/>
      <w:r w:rsidRPr="00767F0E">
        <w:rPr>
          <w:rFonts w:ascii="Arial" w:hAnsi="Arial" w:cs="Arial"/>
        </w:rPr>
        <w:t>bioproductos</w:t>
      </w:r>
      <w:proofErr w:type="spellEnd"/>
      <w:r w:rsidRPr="00767F0E">
        <w:rPr>
          <w:rFonts w:ascii="Arial" w:hAnsi="Arial" w:cs="Arial"/>
        </w:rPr>
        <w:t xml:space="preserve"> agrícolas y: Lanzamiento de Proyecto Internacional </w:t>
      </w:r>
      <w:proofErr w:type="spellStart"/>
      <w:r w:rsidRPr="00767F0E">
        <w:rPr>
          <w:rFonts w:ascii="Arial" w:hAnsi="Arial" w:cs="Arial"/>
        </w:rPr>
        <w:t>BIOFOCUs</w:t>
      </w:r>
      <w:proofErr w:type="spellEnd"/>
      <w:r w:rsidRPr="00767F0E">
        <w:rPr>
          <w:rFonts w:ascii="Arial" w:hAnsi="Arial" w:cs="Arial"/>
        </w:rPr>
        <w:t>: Producción masiva in vitro de plantas '</w:t>
      </w:r>
      <w:proofErr w:type="spellStart"/>
      <w:r w:rsidRPr="00767F0E">
        <w:rPr>
          <w:rFonts w:ascii="Arial" w:hAnsi="Arial" w:cs="Arial"/>
        </w:rPr>
        <w:t>biotizadas</w:t>
      </w:r>
      <w:proofErr w:type="spellEnd"/>
      <w:r w:rsidRPr="00767F0E">
        <w:rPr>
          <w:rFonts w:ascii="Arial" w:hAnsi="Arial" w:cs="Arial"/>
        </w:rPr>
        <w:t>', clave para impulsar la seguridad alimentaria sostenible en Cuba.</w:t>
      </w:r>
    </w:p>
    <w:p w:rsidR="00774FBB" w:rsidRPr="00767F0E" w:rsidRDefault="00774FBB" w:rsidP="00774FBB">
      <w:pPr>
        <w:spacing w:after="0" w:line="240" w:lineRule="auto"/>
        <w:jc w:val="both"/>
        <w:rPr>
          <w:rFonts w:ascii="Arial" w:hAnsi="Arial" w:cs="Arial"/>
        </w:rPr>
      </w:pPr>
      <w:r w:rsidRPr="00767F0E">
        <w:rPr>
          <w:rFonts w:ascii="Arial" w:hAnsi="Arial" w:cs="Arial"/>
        </w:rPr>
        <w:t>-</w:t>
      </w:r>
      <w:r w:rsidRPr="00767F0E">
        <w:rPr>
          <w:rFonts w:ascii="Arial" w:hAnsi="Arial" w:cs="Arial"/>
        </w:rPr>
        <w:t xml:space="preserve">-Se participa en Taller del proyecto Pérez Guerrero dirigido por MC González, con la presentación sobre Cultivares de soya y su respuesta a la inoculación con </w:t>
      </w:r>
      <w:proofErr w:type="spellStart"/>
      <w:r w:rsidRPr="00767F0E">
        <w:rPr>
          <w:rFonts w:ascii="Arial" w:hAnsi="Arial" w:cs="Arial"/>
        </w:rPr>
        <w:t>Bradyrhizobium</w:t>
      </w:r>
      <w:proofErr w:type="spellEnd"/>
      <w:r w:rsidRPr="00767F0E">
        <w:rPr>
          <w:rFonts w:ascii="Arial" w:hAnsi="Arial" w:cs="Arial"/>
        </w:rPr>
        <w:t xml:space="preserve"> </w:t>
      </w:r>
      <w:proofErr w:type="spellStart"/>
      <w:r w:rsidRPr="00767F0E">
        <w:rPr>
          <w:rFonts w:ascii="Arial" w:hAnsi="Arial" w:cs="Arial"/>
        </w:rPr>
        <w:t>sp</w:t>
      </w:r>
      <w:proofErr w:type="spellEnd"/>
      <w:r w:rsidRPr="00767F0E">
        <w:rPr>
          <w:rFonts w:ascii="Arial" w:hAnsi="Arial" w:cs="Arial"/>
        </w:rPr>
        <w:t>.</w:t>
      </w:r>
    </w:p>
    <w:p w:rsidR="00774FBB" w:rsidRPr="00767F0E" w:rsidRDefault="00774FBB" w:rsidP="00774FBB">
      <w:pPr>
        <w:spacing w:after="0" w:line="240" w:lineRule="auto"/>
        <w:jc w:val="both"/>
        <w:rPr>
          <w:rFonts w:ascii="Arial" w:hAnsi="Arial" w:cs="Arial"/>
        </w:rPr>
      </w:pPr>
      <w:r w:rsidRPr="00767F0E">
        <w:rPr>
          <w:rFonts w:ascii="Arial" w:hAnsi="Arial" w:cs="Arial"/>
        </w:rPr>
        <w:t>-Se participa en Taller Flor de Jamaica, con un trabajo como autor: RESULTADOS PRELIMINARES DE LA INOCULACIÓN DE RIZOBIOS EN FLOR DE JAMAICA VAR. DOGO y dos como coautor: MARIDAJE ENTRE LA FLOR DE JAMAICA Y LOS MICROORGANISMOS. UNA RELACIÓN "DIFICIL". Y: RESULTADOS PRELIMINARES DE LA INOCULACIÓN DE RIZOBIOS EN FLOR DE JAMAICA VAR. LIDIA</w:t>
      </w:r>
    </w:p>
    <w:p w:rsidR="00286FFE" w:rsidRPr="008257A9" w:rsidRDefault="00286FFE" w:rsidP="00286FFE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2D09EC" w:rsidRPr="005F1DEA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Registros.</w:t>
      </w:r>
    </w:p>
    <w:p w:rsidR="006A49BF" w:rsidRPr="005F1DEA" w:rsidRDefault="00767F0E" w:rsidP="006A49B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trabaja en el Registro </w:t>
      </w:r>
      <w:proofErr w:type="spellStart"/>
      <w:r>
        <w:rPr>
          <w:rFonts w:ascii="Arial" w:hAnsi="Arial" w:cs="Arial"/>
        </w:rPr>
        <w:t>Azofert</w:t>
      </w:r>
      <w:proofErr w:type="spellEnd"/>
      <w:r>
        <w:rPr>
          <w:rFonts w:ascii="Arial" w:hAnsi="Arial" w:cs="Arial"/>
        </w:rPr>
        <w:t>-A</w:t>
      </w:r>
      <w:r w:rsidR="006A49BF" w:rsidRPr="005F1DEA">
        <w:rPr>
          <w:rFonts w:ascii="Arial" w:hAnsi="Arial" w:cs="Arial"/>
        </w:rPr>
        <w:t xml:space="preserve">. </w:t>
      </w:r>
    </w:p>
    <w:p w:rsidR="006A49BF" w:rsidRPr="008257A9" w:rsidRDefault="006A49BF" w:rsidP="002D09EC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2D09EC" w:rsidRPr="005F1DEA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Tutorías</w:t>
      </w:r>
    </w:p>
    <w:p w:rsidR="00767F0E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-Tutoría a </w:t>
      </w:r>
      <w:r w:rsidR="005F1DEA">
        <w:rPr>
          <w:rFonts w:ascii="Arial" w:hAnsi="Arial" w:cs="Arial"/>
        </w:rPr>
        <w:t>2</w:t>
      </w:r>
      <w:r w:rsidRPr="001415BD">
        <w:rPr>
          <w:rFonts w:ascii="Arial" w:hAnsi="Arial" w:cs="Arial"/>
        </w:rPr>
        <w:t xml:space="preserve"> tesis de doctorado en ejecución: </w:t>
      </w:r>
      <w:proofErr w:type="spellStart"/>
      <w:r w:rsidRPr="001415BD">
        <w:rPr>
          <w:rFonts w:ascii="Arial" w:hAnsi="Arial" w:cs="Arial"/>
        </w:rPr>
        <w:t>Sucleidis</w:t>
      </w:r>
      <w:proofErr w:type="spellEnd"/>
      <w:r w:rsidRPr="001415BD">
        <w:rPr>
          <w:rFonts w:ascii="Arial" w:hAnsi="Arial" w:cs="Arial"/>
        </w:rPr>
        <w:t xml:space="preserve"> Nápoles (UO), </w:t>
      </w:r>
      <w:proofErr w:type="spellStart"/>
      <w:r w:rsidRPr="001415BD">
        <w:rPr>
          <w:rFonts w:ascii="Arial" w:hAnsi="Arial" w:cs="Arial"/>
        </w:rPr>
        <w:t>Daylen</w:t>
      </w:r>
      <w:proofErr w:type="spellEnd"/>
      <w:r w:rsidRPr="001415BD">
        <w:rPr>
          <w:rFonts w:ascii="Arial" w:hAnsi="Arial" w:cs="Arial"/>
        </w:rPr>
        <w:t xml:space="preserve"> Hernández (UNAH)</w:t>
      </w:r>
      <w:r>
        <w:rPr>
          <w:rFonts w:ascii="Arial" w:hAnsi="Arial" w:cs="Arial"/>
        </w:rPr>
        <w:t xml:space="preserve"> </w:t>
      </w:r>
    </w:p>
    <w:p w:rsidR="00090741" w:rsidRDefault="00090741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090741">
        <w:rPr>
          <w:rFonts w:ascii="Arial" w:hAnsi="Arial" w:cs="Arial"/>
        </w:rPr>
        <w:t xml:space="preserve">Atender arribo de reserva científica </w:t>
      </w:r>
      <w:proofErr w:type="spellStart"/>
      <w:r w:rsidRPr="00090741">
        <w:rPr>
          <w:rFonts w:ascii="Arial" w:hAnsi="Arial" w:cs="Arial"/>
        </w:rPr>
        <w:t>Vivianne</w:t>
      </w:r>
      <w:proofErr w:type="spellEnd"/>
      <w:r w:rsidRPr="00090741">
        <w:rPr>
          <w:rFonts w:ascii="Arial" w:hAnsi="Arial" w:cs="Arial"/>
        </w:rPr>
        <w:t xml:space="preserve"> Machado y su plan de formación.</w:t>
      </w:r>
    </w:p>
    <w:p w:rsidR="00090741" w:rsidRDefault="00090741" w:rsidP="002D09EC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DD0E41" w:rsidRPr="005F1DEA" w:rsidRDefault="00DD0E41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P</w:t>
      </w:r>
      <w:r w:rsidR="005F1DEA" w:rsidRPr="005F1DEA">
        <w:rPr>
          <w:rFonts w:ascii="Arial" w:hAnsi="Arial" w:cs="Arial"/>
          <w:b/>
        </w:rPr>
        <w:t>ro</w:t>
      </w:r>
      <w:r w:rsidRPr="005F1DEA">
        <w:rPr>
          <w:rFonts w:ascii="Arial" w:hAnsi="Arial" w:cs="Arial"/>
          <w:b/>
        </w:rPr>
        <w:t>ducción:</w:t>
      </w:r>
    </w:p>
    <w:p w:rsidR="00DD0E41" w:rsidRPr="005F1DEA" w:rsidRDefault="00767F0E" w:rsidP="002D09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-Se coordinan acciones para escalado de </w:t>
      </w:r>
      <w:proofErr w:type="spellStart"/>
      <w:r>
        <w:rPr>
          <w:rFonts w:ascii="Arial" w:hAnsi="Arial" w:cs="Arial"/>
        </w:rPr>
        <w:t>Azofert</w:t>
      </w:r>
      <w:proofErr w:type="spellEnd"/>
      <w:r>
        <w:rPr>
          <w:rFonts w:ascii="Arial" w:hAnsi="Arial" w:cs="Arial"/>
        </w:rPr>
        <w:t>-A y producción de soya y frijol próximamente.</w:t>
      </w:r>
    </w:p>
    <w:p w:rsidR="00DD0E41" w:rsidRDefault="00DD0E41" w:rsidP="002D09EC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Docencia:</w:t>
      </w:r>
    </w:p>
    <w:p w:rsidR="00774FBB" w:rsidRPr="00767F0E" w:rsidRDefault="00774FBB" w:rsidP="002D09EC">
      <w:pPr>
        <w:spacing w:after="0" w:line="240" w:lineRule="auto"/>
        <w:jc w:val="both"/>
        <w:rPr>
          <w:rFonts w:ascii="Arial" w:hAnsi="Arial" w:cs="Arial"/>
        </w:rPr>
      </w:pPr>
      <w:r w:rsidRPr="00767F0E">
        <w:rPr>
          <w:rFonts w:ascii="Arial" w:hAnsi="Arial" w:cs="Arial"/>
        </w:rPr>
        <w:t>-Impartidos seminarios a dos grupos de Biología sobre Interacción planta-microorganismos, Fisiología Vegetal UH.</w:t>
      </w:r>
    </w:p>
    <w:p w:rsidR="002D09EC" w:rsidRPr="008257A9" w:rsidRDefault="002D09EC" w:rsidP="002D09EC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2D09EC" w:rsidRPr="005F1DEA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Arbitrajes</w:t>
      </w:r>
      <w:r w:rsidR="0020119E">
        <w:rPr>
          <w:rFonts w:ascii="Arial" w:hAnsi="Arial" w:cs="Arial"/>
          <w:b/>
        </w:rPr>
        <w:t xml:space="preserve"> y </w:t>
      </w:r>
      <w:proofErr w:type="spellStart"/>
      <w:r w:rsidR="0020119E">
        <w:rPr>
          <w:rFonts w:ascii="Arial" w:hAnsi="Arial" w:cs="Arial"/>
          <w:b/>
        </w:rPr>
        <w:t>Oponencias</w:t>
      </w:r>
      <w:proofErr w:type="spellEnd"/>
      <w:r w:rsidRPr="005F1DEA">
        <w:rPr>
          <w:rFonts w:ascii="Arial" w:hAnsi="Arial" w:cs="Arial"/>
          <w:b/>
        </w:rPr>
        <w:t>:</w:t>
      </w:r>
    </w:p>
    <w:p w:rsidR="002D09EC" w:rsidRPr="0020119E" w:rsidRDefault="00774FBB" w:rsidP="002D09EC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 xml:space="preserve">-Se evalúa como oponente una propuesta de premio ACC: Estimulación del crecimiento y protección fitosanitaria de Musa </w:t>
      </w:r>
      <w:proofErr w:type="spellStart"/>
      <w:r w:rsidRPr="0020119E">
        <w:rPr>
          <w:rFonts w:ascii="Arial" w:hAnsi="Arial" w:cs="Arial"/>
        </w:rPr>
        <w:t>spp</w:t>
      </w:r>
      <w:proofErr w:type="spellEnd"/>
      <w:r w:rsidRPr="0020119E">
        <w:rPr>
          <w:rFonts w:ascii="Arial" w:hAnsi="Arial" w:cs="Arial"/>
        </w:rPr>
        <w:t xml:space="preserve">. </w:t>
      </w:r>
      <w:proofErr w:type="gramStart"/>
      <w:r w:rsidRPr="0020119E">
        <w:rPr>
          <w:rFonts w:ascii="Arial" w:hAnsi="Arial" w:cs="Arial"/>
        </w:rPr>
        <w:t>a</w:t>
      </w:r>
      <w:proofErr w:type="gramEnd"/>
      <w:r w:rsidRPr="0020119E">
        <w:rPr>
          <w:rFonts w:ascii="Arial" w:hAnsi="Arial" w:cs="Arial"/>
        </w:rPr>
        <w:t xml:space="preserve"> partir de metabolitos secundarios producidos por cepas de </w:t>
      </w:r>
      <w:proofErr w:type="spellStart"/>
      <w:r w:rsidRPr="0020119E">
        <w:rPr>
          <w:rFonts w:ascii="Arial" w:hAnsi="Arial" w:cs="Arial"/>
        </w:rPr>
        <w:t>Bacillus</w:t>
      </w:r>
      <w:proofErr w:type="spellEnd"/>
      <w:r w:rsidRPr="0020119E">
        <w:rPr>
          <w:rFonts w:ascii="Arial" w:hAnsi="Arial" w:cs="Arial"/>
        </w:rPr>
        <w:t>, de la UCLV.</w:t>
      </w:r>
    </w:p>
    <w:p w:rsidR="00774FBB" w:rsidRPr="0020119E" w:rsidRDefault="00774FBB" w:rsidP="002D09EC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 xml:space="preserve">-Se evalúa proyecto “Desarrollo de una variante del </w:t>
      </w:r>
      <w:proofErr w:type="spellStart"/>
      <w:r w:rsidRPr="0020119E">
        <w:rPr>
          <w:rFonts w:ascii="Arial" w:hAnsi="Arial" w:cs="Arial"/>
        </w:rPr>
        <w:t>biofertilizante</w:t>
      </w:r>
      <w:proofErr w:type="spellEnd"/>
      <w:r w:rsidRPr="0020119E">
        <w:rPr>
          <w:rFonts w:ascii="Arial" w:hAnsi="Arial" w:cs="Arial"/>
        </w:rPr>
        <w:t xml:space="preserve"> DIMARGÓN como contribución al uso de medios biológicos para la producción de alimentos en Cuba”, del programa </w:t>
      </w:r>
      <w:proofErr w:type="spellStart"/>
      <w:r w:rsidRPr="0020119E">
        <w:rPr>
          <w:rFonts w:ascii="Arial" w:hAnsi="Arial" w:cs="Arial"/>
        </w:rPr>
        <w:t>Bioinsumos</w:t>
      </w:r>
      <w:proofErr w:type="spellEnd"/>
    </w:p>
    <w:p w:rsidR="008257A9" w:rsidRPr="0020119E" w:rsidRDefault="00774FBB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20119E">
        <w:rPr>
          <w:rFonts w:ascii="Arial" w:hAnsi="Arial" w:cs="Arial"/>
          <w:lang w:val="es-ES"/>
        </w:rPr>
        <w:t>-</w:t>
      </w:r>
      <w:r w:rsidR="0020119E">
        <w:rPr>
          <w:rFonts w:ascii="Arial" w:hAnsi="Arial" w:cs="Arial"/>
          <w:lang w:val="es-ES"/>
        </w:rPr>
        <w:t>Se evalúa</w:t>
      </w:r>
      <w:r w:rsidRPr="0020119E">
        <w:rPr>
          <w:rFonts w:ascii="Arial" w:hAnsi="Arial" w:cs="Arial"/>
          <w:lang w:val="es-ES"/>
        </w:rPr>
        <w:t xml:space="preserve"> </w:t>
      </w:r>
      <w:r w:rsidR="0020119E" w:rsidRPr="0020119E">
        <w:rPr>
          <w:rFonts w:ascii="Arial" w:hAnsi="Arial" w:cs="Arial"/>
          <w:lang w:val="es-ES"/>
        </w:rPr>
        <w:t xml:space="preserve">propuesta de proyecto presentado al programa Desarrollo y uso sostenible de </w:t>
      </w:r>
      <w:proofErr w:type="spellStart"/>
      <w:r w:rsidR="0020119E" w:rsidRPr="0020119E">
        <w:rPr>
          <w:rFonts w:ascii="Arial" w:hAnsi="Arial" w:cs="Arial"/>
          <w:lang w:val="es-ES"/>
        </w:rPr>
        <w:t>bioinsumos</w:t>
      </w:r>
      <w:proofErr w:type="spellEnd"/>
      <w:r w:rsidR="0020119E" w:rsidRPr="0020119E">
        <w:rPr>
          <w:rFonts w:ascii="Arial" w:hAnsi="Arial" w:cs="Arial"/>
          <w:lang w:val="es-ES"/>
        </w:rPr>
        <w:t xml:space="preserve"> agropecuarios y medicamentos veterinarios</w:t>
      </w:r>
      <w:proofErr w:type="gramStart"/>
      <w:r w:rsidR="0020119E" w:rsidRPr="0020119E">
        <w:rPr>
          <w:rFonts w:ascii="Arial" w:hAnsi="Arial" w:cs="Arial"/>
          <w:lang w:val="es-ES"/>
        </w:rPr>
        <w:t>:</w:t>
      </w:r>
      <w:r w:rsidRPr="0020119E">
        <w:rPr>
          <w:rFonts w:ascii="Arial" w:hAnsi="Arial" w:cs="Arial"/>
          <w:lang w:val="es-ES"/>
        </w:rPr>
        <w:t>:</w:t>
      </w:r>
      <w:proofErr w:type="gramEnd"/>
      <w:r w:rsidRPr="0020119E">
        <w:rPr>
          <w:rFonts w:ascii="Arial" w:hAnsi="Arial" w:cs="Arial"/>
          <w:lang w:val="es-ES"/>
        </w:rPr>
        <w:t xml:space="preserve"> Aplicación de nuevos </w:t>
      </w:r>
      <w:proofErr w:type="spellStart"/>
      <w:r w:rsidRPr="0020119E">
        <w:rPr>
          <w:rFonts w:ascii="Arial" w:hAnsi="Arial" w:cs="Arial"/>
          <w:lang w:val="es-ES"/>
        </w:rPr>
        <w:t>bioproductos</w:t>
      </w:r>
      <w:proofErr w:type="spellEnd"/>
      <w:r w:rsidRPr="0020119E">
        <w:rPr>
          <w:rFonts w:ascii="Arial" w:hAnsi="Arial" w:cs="Arial"/>
          <w:lang w:val="es-ES"/>
        </w:rPr>
        <w:t xml:space="preserve"> en fase de </w:t>
      </w:r>
      <w:proofErr w:type="spellStart"/>
      <w:r w:rsidRPr="0020119E">
        <w:rPr>
          <w:rFonts w:ascii="Arial" w:hAnsi="Arial" w:cs="Arial"/>
          <w:lang w:val="es-ES"/>
        </w:rPr>
        <w:t>aclimatización</w:t>
      </w:r>
      <w:proofErr w:type="spellEnd"/>
      <w:r w:rsidRPr="0020119E">
        <w:rPr>
          <w:rFonts w:ascii="Arial" w:hAnsi="Arial" w:cs="Arial"/>
          <w:lang w:val="es-ES"/>
        </w:rPr>
        <w:t xml:space="preserve"> de raíces, tubérculos, plátanos y bananos (</w:t>
      </w:r>
      <w:proofErr w:type="spellStart"/>
      <w:r w:rsidRPr="0020119E">
        <w:rPr>
          <w:rFonts w:ascii="Arial" w:hAnsi="Arial" w:cs="Arial"/>
          <w:lang w:val="es-ES"/>
        </w:rPr>
        <w:t>AcliBIO</w:t>
      </w:r>
      <w:proofErr w:type="spellEnd"/>
      <w:r w:rsidRPr="0020119E">
        <w:rPr>
          <w:rFonts w:ascii="Arial" w:hAnsi="Arial" w:cs="Arial"/>
          <w:lang w:val="es-ES"/>
        </w:rPr>
        <w:t>)</w:t>
      </w:r>
    </w:p>
    <w:p w:rsidR="00774FBB" w:rsidRDefault="00767F0E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20119E">
        <w:rPr>
          <w:rFonts w:ascii="Arial" w:hAnsi="Arial" w:cs="Arial"/>
          <w:lang w:val="es-ES"/>
        </w:rPr>
        <w:t xml:space="preserve">-Se </w:t>
      </w:r>
      <w:r w:rsidR="0020119E">
        <w:rPr>
          <w:rFonts w:ascii="Arial" w:hAnsi="Arial" w:cs="Arial"/>
          <w:lang w:val="es-ES"/>
        </w:rPr>
        <w:t>evalúa</w:t>
      </w:r>
      <w:r w:rsidRPr="0020119E">
        <w:rPr>
          <w:rFonts w:ascii="Arial" w:hAnsi="Arial" w:cs="Arial"/>
          <w:lang w:val="es-ES"/>
        </w:rPr>
        <w:t xml:space="preserve"> propuesta de proyecto presentado al programa Desarrollo y uso sostenible de </w:t>
      </w:r>
      <w:proofErr w:type="spellStart"/>
      <w:r w:rsidRPr="0020119E">
        <w:rPr>
          <w:rFonts w:ascii="Arial" w:hAnsi="Arial" w:cs="Arial"/>
          <w:lang w:val="es-ES"/>
        </w:rPr>
        <w:t>bioinsumos</w:t>
      </w:r>
      <w:proofErr w:type="spellEnd"/>
      <w:r w:rsidRPr="0020119E">
        <w:rPr>
          <w:rFonts w:ascii="Arial" w:hAnsi="Arial" w:cs="Arial"/>
          <w:lang w:val="es-ES"/>
        </w:rPr>
        <w:t xml:space="preserve"> agropecuarios y medicamentos veterinarios: Contribución a la producción sostenible de sistemas </w:t>
      </w:r>
      <w:proofErr w:type="spellStart"/>
      <w:r w:rsidRPr="0020119E">
        <w:rPr>
          <w:rFonts w:ascii="Arial" w:hAnsi="Arial" w:cs="Arial"/>
          <w:lang w:val="es-ES"/>
        </w:rPr>
        <w:t>hortoflorícolas</w:t>
      </w:r>
      <w:proofErr w:type="spellEnd"/>
      <w:r w:rsidRPr="0020119E">
        <w:rPr>
          <w:rFonts w:ascii="Arial" w:hAnsi="Arial" w:cs="Arial"/>
          <w:lang w:val="es-ES"/>
        </w:rPr>
        <w:t xml:space="preserve"> mediante el uso de </w:t>
      </w:r>
      <w:proofErr w:type="spellStart"/>
      <w:r w:rsidRPr="0020119E">
        <w:rPr>
          <w:rFonts w:ascii="Arial" w:hAnsi="Arial" w:cs="Arial"/>
          <w:lang w:val="es-ES"/>
        </w:rPr>
        <w:t>bioproductos</w:t>
      </w:r>
      <w:proofErr w:type="spellEnd"/>
      <w:r w:rsidRPr="0020119E">
        <w:rPr>
          <w:rFonts w:ascii="Arial" w:hAnsi="Arial" w:cs="Arial"/>
          <w:lang w:val="es-ES"/>
        </w:rPr>
        <w:t xml:space="preserve"> agrícolas a base de organismos benéficos.</w:t>
      </w:r>
    </w:p>
    <w:p w:rsidR="0020119E" w:rsidRDefault="0020119E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-</w:t>
      </w:r>
      <w:proofErr w:type="spellStart"/>
      <w:r w:rsidRPr="0020119E">
        <w:rPr>
          <w:rFonts w:ascii="Arial" w:hAnsi="Arial" w:cs="Arial"/>
          <w:lang w:val="es-ES"/>
        </w:rPr>
        <w:t>Oponencia</w:t>
      </w:r>
      <w:proofErr w:type="spellEnd"/>
      <w:r w:rsidRPr="0020119E">
        <w:rPr>
          <w:rFonts w:ascii="Arial" w:hAnsi="Arial" w:cs="Arial"/>
          <w:lang w:val="es-ES"/>
        </w:rPr>
        <w:t xml:space="preserve"> a informe de proyecto de Cuba 10. Reunión de trabajo como miembro del Comité de expertos.</w:t>
      </w:r>
    </w:p>
    <w:p w:rsidR="0020119E" w:rsidRPr="0020119E" w:rsidRDefault="0020119E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20119E">
        <w:rPr>
          <w:rFonts w:ascii="Arial" w:hAnsi="Arial" w:cs="Arial"/>
        </w:rPr>
        <w:t xml:space="preserve">-Se revisó documento de tesis presentado para defensa en tribunal de Ciencias Biológicas: Cepas bacterianas aisladas de nematodos para el control biológico de </w:t>
      </w:r>
      <w:proofErr w:type="spellStart"/>
      <w:r w:rsidRPr="0020119E">
        <w:rPr>
          <w:rFonts w:ascii="Arial" w:hAnsi="Arial" w:cs="Arial"/>
        </w:rPr>
        <w:t>Meloidogyne</w:t>
      </w:r>
      <w:proofErr w:type="spellEnd"/>
      <w:r w:rsidRPr="0020119E">
        <w:rPr>
          <w:rFonts w:ascii="Arial" w:hAnsi="Arial" w:cs="Arial"/>
        </w:rPr>
        <w:t xml:space="preserve"> </w:t>
      </w:r>
      <w:proofErr w:type="spellStart"/>
      <w:r w:rsidRPr="0020119E">
        <w:rPr>
          <w:rFonts w:ascii="Arial" w:hAnsi="Arial" w:cs="Arial"/>
        </w:rPr>
        <w:t>incognita</w:t>
      </w:r>
      <w:proofErr w:type="spellEnd"/>
      <w:r w:rsidRPr="0020119E">
        <w:rPr>
          <w:rFonts w:ascii="Arial" w:hAnsi="Arial" w:cs="Arial"/>
        </w:rPr>
        <w:t xml:space="preserve">., autor Ileana Sánchez </w:t>
      </w:r>
      <w:proofErr w:type="spellStart"/>
      <w:r w:rsidRPr="0020119E">
        <w:rPr>
          <w:rFonts w:ascii="Arial" w:hAnsi="Arial" w:cs="Arial"/>
        </w:rPr>
        <w:t>Ortíz</w:t>
      </w:r>
      <w:proofErr w:type="spellEnd"/>
      <w:r w:rsidRPr="0020119E">
        <w:rPr>
          <w:rFonts w:ascii="Arial" w:hAnsi="Arial" w:cs="Arial"/>
        </w:rPr>
        <w:t>, CIGB Camagüey</w:t>
      </w:r>
    </w:p>
    <w:p w:rsidR="0020119E" w:rsidRDefault="0020119E" w:rsidP="00E839C8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2D09EC" w:rsidRDefault="005F1DEA" w:rsidP="00E839C8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  <w:lang w:val="es-ES"/>
        </w:rPr>
        <w:t>O</w:t>
      </w:r>
      <w:r w:rsidR="002D09EC" w:rsidRPr="005F1DEA">
        <w:rPr>
          <w:rFonts w:ascii="Arial" w:hAnsi="Arial" w:cs="Arial"/>
          <w:b/>
        </w:rPr>
        <w:t>tras</w:t>
      </w:r>
      <w:r w:rsidRPr="005F1DEA">
        <w:rPr>
          <w:rFonts w:ascii="Arial" w:hAnsi="Arial" w:cs="Arial"/>
          <w:b/>
        </w:rPr>
        <w:t xml:space="preserve"> actividades</w:t>
      </w:r>
      <w:r w:rsidR="002D09EC" w:rsidRPr="005F1DEA">
        <w:rPr>
          <w:rFonts w:ascii="Arial" w:hAnsi="Arial" w:cs="Arial"/>
          <w:b/>
        </w:rPr>
        <w:t>:</w:t>
      </w:r>
    </w:p>
    <w:p w:rsidR="00090741" w:rsidRPr="0020119E" w:rsidRDefault="00090741" w:rsidP="00E839C8">
      <w:pPr>
        <w:spacing w:after="0" w:line="240" w:lineRule="auto"/>
        <w:jc w:val="both"/>
        <w:rPr>
          <w:rFonts w:ascii="Arial" w:hAnsi="Arial" w:cs="Arial"/>
        </w:rPr>
      </w:pPr>
    </w:p>
    <w:p w:rsidR="00090741" w:rsidRPr="0020119E" w:rsidRDefault="00090741" w:rsidP="00E839C8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 xml:space="preserve">- Participación en el Comité de expertos del programa </w:t>
      </w:r>
      <w:proofErr w:type="spellStart"/>
      <w:r w:rsidRPr="0020119E">
        <w:rPr>
          <w:rFonts w:ascii="Arial" w:hAnsi="Arial" w:cs="Arial"/>
        </w:rPr>
        <w:t>Bioinsumos</w:t>
      </w:r>
      <w:proofErr w:type="spellEnd"/>
      <w:r w:rsidRPr="0020119E">
        <w:rPr>
          <w:rFonts w:ascii="Arial" w:hAnsi="Arial" w:cs="Arial"/>
        </w:rPr>
        <w:t xml:space="preserve">, </w:t>
      </w:r>
      <w:proofErr w:type="spellStart"/>
      <w:r w:rsidRPr="0020119E">
        <w:rPr>
          <w:rFonts w:ascii="Arial" w:hAnsi="Arial" w:cs="Arial"/>
        </w:rPr>
        <w:t>Labiofam</w:t>
      </w:r>
      <w:proofErr w:type="spellEnd"/>
      <w:r w:rsidRPr="0020119E">
        <w:rPr>
          <w:rFonts w:ascii="Arial" w:hAnsi="Arial" w:cs="Arial"/>
        </w:rPr>
        <w:t xml:space="preserve">. </w:t>
      </w:r>
    </w:p>
    <w:p w:rsidR="00774FBB" w:rsidRPr="0020119E" w:rsidRDefault="00774FBB" w:rsidP="00774FBB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>-Atender proyecto internacional y visita de los coordinadores belgas a escenarios productivos de Pinar del Río, Güines, así como al INCA y la UNAH.</w:t>
      </w:r>
    </w:p>
    <w:p w:rsidR="00090741" w:rsidRPr="0020119E" w:rsidRDefault="00774FBB" w:rsidP="00774FBB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>-Atención permanente al Consejo científico.</w:t>
      </w:r>
      <w:r w:rsidR="0020119E" w:rsidRPr="0020119E">
        <w:rPr>
          <w:rFonts w:ascii="Arial" w:hAnsi="Arial" w:cs="Arial"/>
        </w:rPr>
        <w:t xml:space="preserve"> </w:t>
      </w:r>
      <w:r w:rsidR="0020119E" w:rsidRPr="0020119E">
        <w:rPr>
          <w:rFonts w:ascii="Arial" w:hAnsi="Arial" w:cs="Arial"/>
        </w:rPr>
        <w:t>Se atiende proceso eleccionario para miembros</w:t>
      </w:r>
      <w:r w:rsidR="0020119E">
        <w:rPr>
          <w:rFonts w:ascii="Arial" w:hAnsi="Arial" w:cs="Arial"/>
        </w:rPr>
        <w:t xml:space="preserve"> ACC en período 2024-2029.</w:t>
      </w:r>
    </w:p>
    <w:p w:rsidR="0020119E" w:rsidRDefault="00774FBB" w:rsidP="00E839C8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 xml:space="preserve">-Se participa en CTA del MES y </w:t>
      </w:r>
      <w:r w:rsidR="0020119E">
        <w:rPr>
          <w:rFonts w:ascii="Arial" w:hAnsi="Arial" w:cs="Arial"/>
        </w:rPr>
        <w:t>se dirige sección de CAP en evaluación de premios 2022.</w:t>
      </w:r>
    </w:p>
    <w:p w:rsidR="00090741" w:rsidRPr="0020119E" w:rsidRDefault="0020119E" w:rsidP="00E839C8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 xml:space="preserve">-Se participa </w:t>
      </w:r>
      <w:r w:rsidR="00774FBB" w:rsidRPr="0020119E">
        <w:rPr>
          <w:rFonts w:ascii="Arial" w:hAnsi="Arial" w:cs="Arial"/>
        </w:rPr>
        <w:t>en reuniones del Consejo de Estado como académica titular.</w:t>
      </w:r>
    </w:p>
    <w:p w:rsidR="00090741" w:rsidRPr="0020119E" w:rsidRDefault="00774FBB" w:rsidP="00E839C8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 xml:space="preserve">-Se participa en Pleno de Premiación 2022 de la ACC. Se presenta </w:t>
      </w:r>
      <w:proofErr w:type="spellStart"/>
      <w:r w:rsidRPr="0020119E">
        <w:rPr>
          <w:rFonts w:ascii="Arial" w:hAnsi="Arial" w:cs="Arial"/>
        </w:rPr>
        <w:t>Oponencia</w:t>
      </w:r>
      <w:proofErr w:type="spellEnd"/>
      <w:r w:rsidRPr="0020119E">
        <w:rPr>
          <w:rFonts w:ascii="Arial" w:hAnsi="Arial" w:cs="Arial"/>
        </w:rPr>
        <w:t xml:space="preserve"> a Propuesta.</w:t>
      </w:r>
    </w:p>
    <w:p w:rsidR="00090741" w:rsidRPr="0020119E" w:rsidRDefault="00774FBB" w:rsidP="00E839C8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 xml:space="preserve">-Estancia en universidades belgas para coordinar trabajo del proyecto VLIR. </w:t>
      </w:r>
      <w:r w:rsidR="0020119E">
        <w:rPr>
          <w:rFonts w:ascii="Arial" w:hAnsi="Arial" w:cs="Arial"/>
        </w:rPr>
        <w:t xml:space="preserve">Mayo </w:t>
      </w:r>
      <w:r w:rsidRPr="0020119E">
        <w:rPr>
          <w:rFonts w:ascii="Arial" w:hAnsi="Arial" w:cs="Arial"/>
        </w:rPr>
        <w:t xml:space="preserve">13-25. Universidad de </w:t>
      </w:r>
      <w:proofErr w:type="spellStart"/>
      <w:r w:rsidRPr="0020119E">
        <w:rPr>
          <w:rFonts w:ascii="Arial" w:hAnsi="Arial" w:cs="Arial"/>
        </w:rPr>
        <w:t>Gent</w:t>
      </w:r>
      <w:proofErr w:type="spellEnd"/>
      <w:r w:rsidRPr="0020119E">
        <w:rPr>
          <w:rFonts w:ascii="Arial" w:hAnsi="Arial" w:cs="Arial"/>
        </w:rPr>
        <w:t xml:space="preserve">, </w:t>
      </w:r>
      <w:proofErr w:type="spellStart"/>
      <w:r w:rsidRPr="0020119E">
        <w:rPr>
          <w:rFonts w:ascii="Arial" w:hAnsi="Arial" w:cs="Arial"/>
        </w:rPr>
        <w:t>KULeuven</w:t>
      </w:r>
      <w:proofErr w:type="spellEnd"/>
      <w:r w:rsidRPr="0020119E">
        <w:rPr>
          <w:rFonts w:ascii="Arial" w:hAnsi="Arial" w:cs="Arial"/>
        </w:rPr>
        <w:t xml:space="preserve">, invernaderos y </w:t>
      </w:r>
      <w:proofErr w:type="spellStart"/>
      <w:r w:rsidRPr="0020119E">
        <w:rPr>
          <w:rFonts w:ascii="Arial" w:hAnsi="Arial" w:cs="Arial"/>
        </w:rPr>
        <w:t>Fyteko</w:t>
      </w:r>
      <w:proofErr w:type="spellEnd"/>
      <w:r w:rsidRPr="0020119E">
        <w:rPr>
          <w:rFonts w:ascii="Arial" w:hAnsi="Arial" w:cs="Arial"/>
        </w:rPr>
        <w:t>.</w:t>
      </w:r>
    </w:p>
    <w:p w:rsidR="00090741" w:rsidRPr="0020119E" w:rsidRDefault="00767F0E" w:rsidP="00E839C8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lastRenderedPageBreak/>
        <w:t>-Se participa como académico en Presentación al Presidente en el Consejo de Estado: LAS CIENCIAS BÁSICAS EN LOS CIMIENTOS DEL DESARROLLO DE LA ECONOMÍA Y LA SOCIEDAD CUBANAS II: ACCIONES DE SOSTENIBILIDAD Y PROGRESO</w:t>
      </w:r>
    </w:p>
    <w:p w:rsidR="00767F0E" w:rsidRPr="0020119E" w:rsidRDefault="00767F0E" w:rsidP="00E839C8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>-Se dirige una visita guiada a niños y jóvenes del proyecto Vida y Química al INCA.</w:t>
      </w:r>
    </w:p>
    <w:p w:rsidR="006A49BF" w:rsidRPr="0020119E" w:rsidRDefault="0020119E" w:rsidP="004209BA">
      <w:pPr>
        <w:spacing w:after="0" w:line="240" w:lineRule="auto"/>
        <w:jc w:val="both"/>
        <w:rPr>
          <w:rFonts w:ascii="Arial" w:hAnsi="Arial" w:cs="Arial"/>
        </w:rPr>
      </w:pPr>
      <w:r w:rsidRPr="0020119E">
        <w:rPr>
          <w:rFonts w:ascii="Arial" w:hAnsi="Arial" w:cs="Arial"/>
        </w:rPr>
        <w:t>-</w:t>
      </w:r>
      <w:r w:rsidR="006A49BF" w:rsidRPr="0020119E">
        <w:rPr>
          <w:rFonts w:ascii="Arial" w:hAnsi="Arial" w:cs="Arial"/>
        </w:rPr>
        <w:t>Trabajo en Programas doctorales Biología y PAS:</w:t>
      </w:r>
    </w:p>
    <w:p w:rsidR="006A49BF" w:rsidRPr="005F1DEA" w:rsidRDefault="0020119E" w:rsidP="006A49B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A49BF" w:rsidRPr="005F1DEA">
        <w:rPr>
          <w:rFonts w:ascii="Arial" w:hAnsi="Arial" w:cs="Arial"/>
        </w:rPr>
        <w:t xml:space="preserve">Dirección del </w:t>
      </w:r>
      <w:r w:rsidR="006A49BF" w:rsidRPr="0020119E">
        <w:rPr>
          <w:rFonts w:ascii="Arial" w:hAnsi="Arial" w:cs="Arial"/>
        </w:rPr>
        <w:t>subgrupo Bacteriología</w:t>
      </w:r>
      <w:r w:rsidR="006A49BF" w:rsidRPr="005F1DEA">
        <w:rPr>
          <w:rFonts w:ascii="Arial" w:hAnsi="Arial" w:cs="Arial"/>
        </w:rPr>
        <w:t xml:space="preserve">: atención permanente a </w:t>
      </w:r>
      <w:proofErr w:type="spellStart"/>
      <w:r w:rsidR="006A49BF" w:rsidRPr="005F1DEA">
        <w:rPr>
          <w:rFonts w:ascii="Arial" w:hAnsi="Arial" w:cs="Arial"/>
        </w:rPr>
        <w:t>cepario</w:t>
      </w:r>
      <w:proofErr w:type="spellEnd"/>
      <w:r w:rsidR="006A49BF" w:rsidRPr="005F1DEA">
        <w:rPr>
          <w:rFonts w:ascii="Arial" w:hAnsi="Arial" w:cs="Arial"/>
        </w:rPr>
        <w:t>, proyectos, formación y producción.</w:t>
      </w:r>
    </w:p>
    <w:p w:rsidR="00E839C8" w:rsidRPr="001415BD" w:rsidRDefault="00E839C8" w:rsidP="002D09EC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75C" w:rsidRDefault="001C775C">
      <w:r>
        <w:separator/>
      </w:r>
    </w:p>
  </w:endnote>
  <w:endnote w:type="continuationSeparator" w:id="0">
    <w:p w:rsidR="001C775C" w:rsidRDefault="001C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4F086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4F086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0119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75C" w:rsidRDefault="001C775C">
      <w:r>
        <w:separator/>
      </w:r>
    </w:p>
  </w:footnote>
  <w:footnote w:type="continuationSeparator" w:id="0">
    <w:p w:rsidR="001C775C" w:rsidRDefault="001C7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678"/>
    <w:multiLevelType w:val="hybridMultilevel"/>
    <w:tmpl w:val="1B9484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243FA"/>
    <w:multiLevelType w:val="hybridMultilevel"/>
    <w:tmpl w:val="3F144294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3517F"/>
    <w:multiLevelType w:val="hybridMultilevel"/>
    <w:tmpl w:val="66EE3DC2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AA267D"/>
    <w:multiLevelType w:val="hybridMultilevel"/>
    <w:tmpl w:val="A04CF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2469C"/>
    <w:rsid w:val="00034EA0"/>
    <w:rsid w:val="00042409"/>
    <w:rsid w:val="000528B2"/>
    <w:rsid w:val="00067122"/>
    <w:rsid w:val="0008622C"/>
    <w:rsid w:val="0009014C"/>
    <w:rsid w:val="00090741"/>
    <w:rsid w:val="00092E73"/>
    <w:rsid w:val="00097B43"/>
    <w:rsid w:val="000B00D7"/>
    <w:rsid w:val="000B518A"/>
    <w:rsid w:val="000D5747"/>
    <w:rsid w:val="000E3CA4"/>
    <w:rsid w:val="000F2D94"/>
    <w:rsid w:val="000F5215"/>
    <w:rsid w:val="001066E5"/>
    <w:rsid w:val="00115D08"/>
    <w:rsid w:val="00123D4C"/>
    <w:rsid w:val="001415BD"/>
    <w:rsid w:val="0014589F"/>
    <w:rsid w:val="00157714"/>
    <w:rsid w:val="00167152"/>
    <w:rsid w:val="00175E71"/>
    <w:rsid w:val="001A5676"/>
    <w:rsid w:val="001B475D"/>
    <w:rsid w:val="001C0A47"/>
    <w:rsid w:val="001C5C74"/>
    <w:rsid w:val="001C775C"/>
    <w:rsid w:val="001E045D"/>
    <w:rsid w:val="001F70A7"/>
    <w:rsid w:val="0020119E"/>
    <w:rsid w:val="00203826"/>
    <w:rsid w:val="00227381"/>
    <w:rsid w:val="002320BA"/>
    <w:rsid w:val="00237385"/>
    <w:rsid w:val="002470FE"/>
    <w:rsid w:val="00247782"/>
    <w:rsid w:val="00250997"/>
    <w:rsid w:val="002522A9"/>
    <w:rsid w:val="00263B05"/>
    <w:rsid w:val="0027788C"/>
    <w:rsid w:val="00286FFE"/>
    <w:rsid w:val="00297699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2F4A9C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19D5"/>
    <w:rsid w:val="003530E1"/>
    <w:rsid w:val="00375951"/>
    <w:rsid w:val="003A437F"/>
    <w:rsid w:val="003C2DD1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09BA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4F0867"/>
    <w:rsid w:val="004F6FF5"/>
    <w:rsid w:val="00500B7B"/>
    <w:rsid w:val="00524738"/>
    <w:rsid w:val="00534D7E"/>
    <w:rsid w:val="00540052"/>
    <w:rsid w:val="00542F98"/>
    <w:rsid w:val="0054368B"/>
    <w:rsid w:val="005634FA"/>
    <w:rsid w:val="00565002"/>
    <w:rsid w:val="0057276D"/>
    <w:rsid w:val="00591394"/>
    <w:rsid w:val="005A43A2"/>
    <w:rsid w:val="005A6B2F"/>
    <w:rsid w:val="005B0983"/>
    <w:rsid w:val="005D3D63"/>
    <w:rsid w:val="005E04B1"/>
    <w:rsid w:val="005F1DEA"/>
    <w:rsid w:val="006011FA"/>
    <w:rsid w:val="00613626"/>
    <w:rsid w:val="00633271"/>
    <w:rsid w:val="0063708E"/>
    <w:rsid w:val="00641261"/>
    <w:rsid w:val="00672DEF"/>
    <w:rsid w:val="006731D8"/>
    <w:rsid w:val="006775A9"/>
    <w:rsid w:val="0069028C"/>
    <w:rsid w:val="0069083D"/>
    <w:rsid w:val="006A49BF"/>
    <w:rsid w:val="006B4B6D"/>
    <w:rsid w:val="006B591B"/>
    <w:rsid w:val="006C38DC"/>
    <w:rsid w:val="006D4D72"/>
    <w:rsid w:val="006E0A07"/>
    <w:rsid w:val="006E37A4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67F0E"/>
    <w:rsid w:val="00771B22"/>
    <w:rsid w:val="00772F1D"/>
    <w:rsid w:val="00774FBB"/>
    <w:rsid w:val="007916A5"/>
    <w:rsid w:val="007A2B68"/>
    <w:rsid w:val="007B4D92"/>
    <w:rsid w:val="007B58B9"/>
    <w:rsid w:val="007C397F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257A9"/>
    <w:rsid w:val="0084243D"/>
    <w:rsid w:val="00854AC9"/>
    <w:rsid w:val="0085532C"/>
    <w:rsid w:val="00874D7B"/>
    <w:rsid w:val="00877DF7"/>
    <w:rsid w:val="00882972"/>
    <w:rsid w:val="008864F6"/>
    <w:rsid w:val="00886982"/>
    <w:rsid w:val="00894E11"/>
    <w:rsid w:val="008A6996"/>
    <w:rsid w:val="008B3A21"/>
    <w:rsid w:val="008D6851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4F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85C60"/>
    <w:rsid w:val="00A95A0C"/>
    <w:rsid w:val="00AA2388"/>
    <w:rsid w:val="00AA398E"/>
    <w:rsid w:val="00AB5FCF"/>
    <w:rsid w:val="00AC2D4F"/>
    <w:rsid w:val="00AD141B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82FD2"/>
    <w:rsid w:val="00B90578"/>
    <w:rsid w:val="00B912C4"/>
    <w:rsid w:val="00B94EE6"/>
    <w:rsid w:val="00B96954"/>
    <w:rsid w:val="00BB6AEF"/>
    <w:rsid w:val="00BC2167"/>
    <w:rsid w:val="00BD54F5"/>
    <w:rsid w:val="00BE1D5D"/>
    <w:rsid w:val="00BF5551"/>
    <w:rsid w:val="00C318C5"/>
    <w:rsid w:val="00C33487"/>
    <w:rsid w:val="00C40006"/>
    <w:rsid w:val="00C53139"/>
    <w:rsid w:val="00C555C4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1544"/>
    <w:rsid w:val="00D5411D"/>
    <w:rsid w:val="00D62406"/>
    <w:rsid w:val="00D73268"/>
    <w:rsid w:val="00D84040"/>
    <w:rsid w:val="00DA33F3"/>
    <w:rsid w:val="00DA390F"/>
    <w:rsid w:val="00DB3491"/>
    <w:rsid w:val="00DC11F3"/>
    <w:rsid w:val="00DD0E41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39C8"/>
    <w:rsid w:val="00E8447F"/>
    <w:rsid w:val="00EA10DF"/>
    <w:rsid w:val="00EA4262"/>
    <w:rsid w:val="00EA4807"/>
    <w:rsid w:val="00EA6D91"/>
    <w:rsid w:val="00EB1F60"/>
    <w:rsid w:val="00EB7C09"/>
    <w:rsid w:val="00EF3AE7"/>
    <w:rsid w:val="00EF4125"/>
    <w:rsid w:val="00F00EAD"/>
    <w:rsid w:val="00F0334D"/>
    <w:rsid w:val="00F17462"/>
    <w:rsid w:val="00F2304D"/>
    <w:rsid w:val="00F42D05"/>
    <w:rsid w:val="00F4707F"/>
    <w:rsid w:val="00F50882"/>
    <w:rsid w:val="00F5147F"/>
    <w:rsid w:val="00F61985"/>
    <w:rsid w:val="00F61D2C"/>
    <w:rsid w:val="00F62A62"/>
    <w:rsid w:val="00F72C6D"/>
    <w:rsid w:val="00F76AEA"/>
    <w:rsid w:val="00F774AB"/>
    <w:rsid w:val="00F95BEE"/>
    <w:rsid w:val="00F97FEC"/>
    <w:rsid w:val="00FA5B6B"/>
    <w:rsid w:val="00FA66EB"/>
    <w:rsid w:val="00FA7042"/>
    <w:rsid w:val="00FB44A3"/>
    <w:rsid w:val="00FC4336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2</cp:revision>
  <cp:lastPrinted>2021-03-03T01:14:00Z</cp:lastPrinted>
  <dcterms:created xsi:type="dcterms:W3CDTF">2023-06-30T21:30:00Z</dcterms:created>
  <dcterms:modified xsi:type="dcterms:W3CDTF">2023-06-30T21:30:00Z</dcterms:modified>
</cp:coreProperties>
</file>