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C25" w:rsidRPr="00FF5DC1" w:rsidRDefault="00B4357F">
      <w:pPr>
        <w:pStyle w:val="Normal1"/>
        <w:spacing w:before="120" w:after="120" w:line="240" w:lineRule="auto"/>
        <w:jc w:val="center"/>
        <w:rPr>
          <w:rFonts w:ascii="Arial" w:eastAsia="Arial" w:hAnsi="Arial" w:cs="Arial"/>
        </w:rPr>
      </w:pPr>
      <w:r w:rsidRPr="00FF5DC1">
        <w:rPr>
          <w:rFonts w:ascii="Arial" w:hAnsi="Arial" w:cs="Arial"/>
          <w:noProof/>
          <w:lang w:val="es-US" w:eastAsia="es-US"/>
        </w:rPr>
        <w:drawing>
          <wp:anchor distT="0" distB="0" distL="114300" distR="114300" simplePos="0" relativeHeight="251658240" behindDoc="0" locked="0" layoutInCell="1" allowOverlap="1" wp14:anchorId="6718C934" wp14:editId="3CEBAB14">
            <wp:simplePos x="0" y="0"/>
            <wp:positionH relativeFrom="column">
              <wp:posOffset>2820670</wp:posOffset>
            </wp:positionH>
            <wp:positionV relativeFrom="paragraph">
              <wp:posOffset>-440054</wp:posOffset>
            </wp:positionV>
            <wp:extent cx="974725" cy="672465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94C25" w:rsidRPr="00FF5DC1" w:rsidRDefault="00B4357F">
      <w:pPr>
        <w:pStyle w:val="Normal1"/>
        <w:spacing w:before="120" w:after="120" w:line="240" w:lineRule="auto"/>
        <w:jc w:val="center"/>
        <w:rPr>
          <w:rFonts w:ascii="Arial" w:eastAsia="Arial" w:hAnsi="Arial" w:cs="Arial"/>
        </w:rPr>
      </w:pPr>
      <w:r w:rsidRPr="00FF5DC1">
        <w:rPr>
          <w:rFonts w:ascii="Arial" w:eastAsia="Arial" w:hAnsi="Arial" w:cs="Arial"/>
          <w:b/>
        </w:rPr>
        <w:t>CERTIFICADO DE EVALUACIÓN DE INVESTIGADOR</w:t>
      </w:r>
    </w:p>
    <w:p w:rsidR="00894C25" w:rsidRPr="00FF5DC1" w:rsidRDefault="00B4357F">
      <w:pPr>
        <w:pStyle w:val="Normal1"/>
        <w:spacing w:before="120" w:after="120" w:line="240" w:lineRule="auto"/>
        <w:jc w:val="center"/>
        <w:rPr>
          <w:rFonts w:ascii="Arial" w:eastAsia="Arial" w:hAnsi="Arial" w:cs="Arial"/>
        </w:rPr>
      </w:pPr>
      <w:r w:rsidRPr="00FF5DC1">
        <w:rPr>
          <w:rFonts w:ascii="Arial" w:eastAsia="Arial" w:hAnsi="Arial" w:cs="Arial"/>
          <w:b/>
        </w:rPr>
        <w:t>Dpto. de Fisiología y Bioquímica Vegetal</w:t>
      </w:r>
    </w:p>
    <w:p w:rsidR="00894C25" w:rsidRPr="00FF5DC1" w:rsidRDefault="00B4357F">
      <w:pPr>
        <w:pStyle w:val="Normal1"/>
        <w:spacing w:before="120" w:after="120" w:line="240" w:lineRule="auto"/>
        <w:jc w:val="both"/>
        <w:rPr>
          <w:rFonts w:ascii="Arial" w:eastAsia="Arial" w:hAnsi="Arial" w:cs="Arial"/>
        </w:rPr>
      </w:pPr>
      <w:r w:rsidRPr="00FF5DC1">
        <w:rPr>
          <w:rFonts w:ascii="Arial" w:eastAsia="Arial" w:hAnsi="Arial" w:cs="Arial"/>
          <w:b/>
        </w:rPr>
        <w:t>Nombre</w:t>
      </w:r>
      <w:r w:rsidRPr="00FF5DC1">
        <w:rPr>
          <w:rFonts w:ascii="Arial" w:eastAsia="Arial" w:hAnsi="Arial" w:cs="Arial"/>
        </w:rPr>
        <w:t xml:space="preserve">: </w:t>
      </w:r>
      <w:r w:rsidR="00BA4146" w:rsidRPr="00FF5DC1">
        <w:rPr>
          <w:rFonts w:ascii="Arial" w:eastAsia="Arial" w:hAnsi="Arial" w:cs="Arial"/>
        </w:rPr>
        <w:t>José Miguel Dell’Amico Rodríguez</w:t>
      </w:r>
    </w:p>
    <w:p w:rsidR="00894C25" w:rsidRPr="00FF5DC1" w:rsidRDefault="00B4357F">
      <w:pPr>
        <w:pStyle w:val="Normal1"/>
        <w:spacing w:before="120" w:after="120" w:line="240" w:lineRule="auto"/>
        <w:jc w:val="both"/>
        <w:rPr>
          <w:rFonts w:ascii="Arial" w:eastAsia="Arial" w:hAnsi="Arial" w:cs="Arial"/>
        </w:rPr>
      </w:pPr>
      <w:r w:rsidRPr="00FF5DC1">
        <w:rPr>
          <w:rFonts w:ascii="Arial" w:eastAsia="Arial" w:hAnsi="Arial" w:cs="Arial"/>
          <w:b/>
        </w:rPr>
        <w:t>Categoría científica</w:t>
      </w:r>
      <w:r w:rsidRPr="00FF5DC1">
        <w:rPr>
          <w:rFonts w:ascii="Arial" w:eastAsia="Arial" w:hAnsi="Arial" w:cs="Arial"/>
        </w:rPr>
        <w:t xml:space="preserve">: Investigador </w:t>
      </w:r>
      <w:r w:rsidR="00BA4146" w:rsidRPr="00FF5DC1">
        <w:rPr>
          <w:rFonts w:ascii="Arial" w:eastAsia="Arial" w:hAnsi="Arial" w:cs="Arial"/>
        </w:rPr>
        <w:t>Titular</w:t>
      </w:r>
    </w:p>
    <w:p w:rsidR="00894C25" w:rsidRPr="00FF5DC1" w:rsidRDefault="00B4357F">
      <w:pPr>
        <w:pStyle w:val="Normal1"/>
        <w:spacing w:before="120" w:after="120" w:line="240" w:lineRule="auto"/>
        <w:jc w:val="both"/>
        <w:rPr>
          <w:rFonts w:ascii="Arial" w:eastAsia="Arial" w:hAnsi="Arial" w:cs="Arial"/>
        </w:rPr>
      </w:pPr>
      <w:r w:rsidRPr="00FF5DC1">
        <w:rPr>
          <w:rFonts w:ascii="Arial" w:eastAsia="Arial" w:hAnsi="Arial" w:cs="Arial"/>
          <w:b/>
        </w:rPr>
        <w:t xml:space="preserve">Categoría que ocupa: </w:t>
      </w:r>
      <w:r w:rsidRPr="00FF5DC1">
        <w:rPr>
          <w:rFonts w:ascii="Arial" w:eastAsia="Arial" w:hAnsi="Arial" w:cs="Arial"/>
        </w:rPr>
        <w:t>Investigador Auxiliar</w:t>
      </w:r>
    </w:p>
    <w:p w:rsidR="00894C25" w:rsidRPr="00FF5DC1" w:rsidRDefault="00B4357F">
      <w:pPr>
        <w:pStyle w:val="Normal1"/>
        <w:spacing w:before="120" w:after="120" w:line="240" w:lineRule="auto"/>
        <w:jc w:val="both"/>
        <w:rPr>
          <w:rFonts w:ascii="Arial" w:eastAsia="Arial" w:hAnsi="Arial" w:cs="Arial"/>
        </w:rPr>
      </w:pPr>
      <w:r w:rsidRPr="00FF5DC1">
        <w:rPr>
          <w:rFonts w:ascii="Arial" w:eastAsia="Arial" w:hAnsi="Arial" w:cs="Arial"/>
          <w:b/>
        </w:rPr>
        <w:t>Año natural que se evalúa</w:t>
      </w:r>
      <w:r w:rsidRPr="00FF5DC1">
        <w:rPr>
          <w:rFonts w:ascii="Arial" w:eastAsia="Arial" w:hAnsi="Arial" w:cs="Arial"/>
        </w:rPr>
        <w:t>: 202</w:t>
      </w:r>
      <w:r w:rsidR="00705246" w:rsidRPr="00FF5DC1">
        <w:rPr>
          <w:rFonts w:ascii="Arial" w:eastAsia="Arial" w:hAnsi="Arial" w:cs="Arial"/>
        </w:rPr>
        <w:t>3</w:t>
      </w:r>
    </w:p>
    <w:p w:rsidR="00894C25" w:rsidRPr="00FF5DC1" w:rsidRDefault="00B4357F">
      <w:pPr>
        <w:pStyle w:val="Normal1"/>
        <w:spacing w:before="120" w:after="120" w:line="240" w:lineRule="auto"/>
        <w:jc w:val="both"/>
        <w:rPr>
          <w:rFonts w:ascii="Arial" w:eastAsia="Arial" w:hAnsi="Arial" w:cs="Arial"/>
        </w:rPr>
      </w:pPr>
      <w:r w:rsidRPr="00FF5DC1">
        <w:rPr>
          <w:rFonts w:ascii="Arial" w:eastAsia="Arial" w:hAnsi="Arial" w:cs="Arial"/>
          <w:b/>
        </w:rPr>
        <w:t>Fecha de evaluación</w:t>
      </w:r>
      <w:r w:rsidRPr="00FF5DC1">
        <w:rPr>
          <w:rFonts w:ascii="Arial" w:eastAsia="Arial" w:hAnsi="Arial" w:cs="Arial"/>
        </w:rPr>
        <w:t>: 202</w:t>
      </w:r>
      <w:r w:rsidR="00705246" w:rsidRPr="00FF5DC1">
        <w:rPr>
          <w:rFonts w:ascii="Arial" w:eastAsia="Arial" w:hAnsi="Arial" w:cs="Arial"/>
        </w:rPr>
        <w:t>3</w:t>
      </w:r>
      <w:r w:rsidRPr="00FF5DC1">
        <w:rPr>
          <w:rFonts w:ascii="Arial" w:eastAsia="Arial" w:hAnsi="Arial" w:cs="Arial"/>
        </w:rPr>
        <w:t>-12</w:t>
      </w:r>
    </w:p>
    <w:p w:rsidR="00894C25" w:rsidRPr="00FF5DC1" w:rsidRDefault="00894C25">
      <w:pPr>
        <w:pStyle w:val="Normal1"/>
        <w:spacing w:before="120" w:after="120" w:line="240" w:lineRule="auto"/>
        <w:jc w:val="both"/>
        <w:rPr>
          <w:rFonts w:ascii="Arial" w:eastAsia="Arial" w:hAnsi="Arial" w:cs="Arial"/>
        </w:rPr>
      </w:pPr>
    </w:p>
    <w:p w:rsidR="00894C25" w:rsidRPr="00FF5DC1" w:rsidRDefault="00B4357F" w:rsidP="0077725A">
      <w:pPr>
        <w:pStyle w:val="Normal1"/>
        <w:spacing w:after="0"/>
        <w:jc w:val="both"/>
        <w:rPr>
          <w:rFonts w:ascii="Arial" w:eastAsia="Arial" w:hAnsi="Arial" w:cs="Arial"/>
        </w:rPr>
      </w:pPr>
      <w:r w:rsidRPr="00FF5DC1">
        <w:rPr>
          <w:rFonts w:ascii="Arial" w:eastAsia="Arial" w:hAnsi="Arial" w:cs="Arial"/>
          <w:b/>
        </w:rPr>
        <w:t>I. INDICADORES:</w:t>
      </w:r>
    </w:p>
    <w:p w:rsidR="00894C25" w:rsidRPr="00FF5DC1" w:rsidRDefault="00B4357F" w:rsidP="0077725A">
      <w:pPr>
        <w:pStyle w:val="Normal1"/>
        <w:spacing w:after="0"/>
        <w:jc w:val="both"/>
        <w:rPr>
          <w:rFonts w:ascii="Arial" w:eastAsia="Arial" w:hAnsi="Arial" w:cs="Arial"/>
        </w:rPr>
      </w:pPr>
      <w:r w:rsidRPr="00FF5DC1">
        <w:rPr>
          <w:rFonts w:ascii="Arial" w:eastAsia="Arial" w:hAnsi="Arial" w:cs="Arial"/>
          <w:b/>
        </w:rPr>
        <w:t>1. Calidad de los resultados.</w:t>
      </w:r>
    </w:p>
    <w:p w:rsidR="00894C25" w:rsidRPr="00FF5DC1" w:rsidRDefault="008E734F" w:rsidP="0077725A">
      <w:pPr>
        <w:pStyle w:val="Normal1"/>
        <w:spacing w:after="0"/>
        <w:jc w:val="both"/>
        <w:rPr>
          <w:rFonts w:ascii="Arial" w:eastAsia="Arial" w:hAnsi="Arial" w:cs="Arial"/>
        </w:rPr>
      </w:pPr>
      <w:r w:rsidRPr="00FF5DC1">
        <w:rPr>
          <w:rFonts w:ascii="Arial" w:eastAsia="Arial" w:hAnsi="Arial" w:cs="Arial"/>
        </w:rPr>
        <w:t>Sus resultados de investigación tienen buena calidad y rigor científico, aspectos que transfiere e</w:t>
      </w:r>
      <w:r w:rsidR="00B4357F" w:rsidRPr="00FF5DC1">
        <w:rPr>
          <w:rFonts w:ascii="Arial" w:eastAsia="Arial" w:hAnsi="Arial" w:cs="Arial"/>
        </w:rPr>
        <w:t xml:space="preserve">n la formación de </w:t>
      </w:r>
      <w:r w:rsidRPr="00FF5DC1">
        <w:rPr>
          <w:rFonts w:ascii="Arial" w:eastAsia="Arial" w:hAnsi="Arial" w:cs="Arial"/>
        </w:rPr>
        <w:t xml:space="preserve">jóvenes </w:t>
      </w:r>
      <w:r w:rsidR="00B4357F" w:rsidRPr="00FF5DC1">
        <w:rPr>
          <w:rFonts w:ascii="Arial" w:eastAsia="Arial" w:hAnsi="Arial" w:cs="Arial"/>
        </w:rPr>
        <w:t xml:space="preserve"> investigadores y estudiantes de pre y posgrado.</w:t>
      </w:r>
    </w:p>
    <w:p w:rsidR="00894C25" w:rsidRPr="00FF5DC1" w:rsidRDefault="00B4357F" w:rsidP="0077725A">
      <w:pPr>
        <w:pStyle w:val="Normal1"/>
        <w:spacing w:after="0"/>
        <w:jc w:val="both"/>
        <w:rPr>
          <w:rFonts w:ascii="Arial" w:eastAsia="Arial" w:hAnsi="Arial" w:cs="Arial"/>
        </w:rPr>
      </w:pPr>
      <w:r w:rsidRPr="00FF5DC1">
        <w:rPr>
          <w:rFonts w:ascii="Arial" w:eastAsia="Arial" w:hAnsi="Arial" w:cs="Arial"/>
          <w:b/>
        </w:rPr>
        <w:t>2. Idoneidad demostrada.</w:t>
      </w:r>
    </w:p>
    <w:p w:rsidR="00894C25" w:rsidRPr="00FF5DC1" w:rsidRDefault="00B4357F" w:rsidP="0077725A">
      <w:pPr>
        <w:pStyle w:val="Normal1"/>
        <w:spacing w:after="0"/>
        <w:jc w:val="both"/>
        <w:rPr>
          <w:rFonts w:ascii="Arial" w:eastAsia="Arial" w:hAnsi="Arial" w:cs="Arial"/>
        </w:rPr>
      </w:pPr>
      <w:r w:rsidRPr="00FF5DC1">
        <w:rPr>
          <w:rFonts w:ascii="Arial" w:eastAsia="Arial" w:hAnsi="Arial" w:cs="Arial"/>
        </w:rPr>
        <w:t xml:space="preserve">Mantiene la idoneidad y resultados acordes a su categoría profesional. </w:t>
      </w:r>
    </w:p>
    <w:p w:rsidR="00894C25" w:rsidRPr="00FF5DC1" w:rsidRDefault="00B4357F" w:rsidP="0077725A">
      <w:pPr>
        <w:pStyle w:val="Normal1"/>
        <w:spacing w:after="0"/>
        <w:jc w:val="both"/>
        <w:rPr>
          <w:rFonts w:ascii="Arial" w:eastAsia="Arial" w:hAnsi="Arial" w:cs="Arial"/>
        </w:rPr>
      </w:pPr>
      <w:r w:rsidRPr="00FF5DC1">
        <w:rPr>
          <w:rFonts w:ascii="Arial" w:eastAsia="Arial" w:hAnsi="Arial" w:cs="Arial"/>
          <w:b/>
        </w:rPr>
        <w:t>3. Creatividad, iniciativa, capacidad de análisis y responsabilidad.</w:t>
      </w:r>
    </w:p>
    <w:p w:rsidR="00894C25" w:rsidRPr="00FF5DC1" w:rsidRDefault="00B4357F" w:rsidP="0077725A">
      <w:pPr>
        <w:pStyle w:val="Normal1"/>
        <w:tabs>
          <w:tab w:val="left" w:pos="5415"/>
        </w:tabs>
        <w:spacing w:after="0"/>
        <w:jc w:val="both"/>
        <w:rPr>
          <w:rFonts w:ascii="Arial" w:eastAsia="Arial" w:hAnsi="Arial" w:cs="Arial"/>
          <w:color w:val="000080"/>
        </w:rPr>
      </w:pPr>
      <w:r w:rsidRPr="00FF5DC1">
        <w:rPr>
          <w:rFonts w:ascii="Arial" w:eastAsia="Arial" w:hAnsi="Arial" w:cs="Arial"/>
        </w:rPr>
        <w:t xml:space="preserve">Es un compañero responsable, asume con alta responsabilidad las tareas que se le asignan. Participa activamente en </w:t>
      </w:r>
      <w:r w:rsidR="004C6653" w:rsidRPr="00FF5DC1">
        <w:rPr>
          <w:rFonts w:ascii="Arial" w:eastAsia="Arial" w:hAnsi="Arial" w:cs="Arial"/>
        </w:rPr>
        <w:t>las diferentes actividades que le corresponden por s</w:t>
      </w:r>
      <w:r w:rsidR="001A5C18" w:rsidRPr="00FF5DC1">
        <w:rPr>
          <w:rFonts w:ascii="Arial" w:eastAsia="Arial" w:hAnsi="Arial" w:cs="Arial"/>
        </w:rPr>
        <w:t>u categoría científica</w:t>
      </w:r>
      <w:r w:rsidR="004C6653" w:rsidRPr="00FF5DC1">
        <w:rPr>
          <w:rFonts w:ascii="Arial" w:eastAsia="Arial" w:hAnsi="Arial" w:cs="Arial"/>
        </w:rPr>
        <w:t>.</w:t>
      </w:r>
      <w:r w:rsidRPr="00FF5DC1">
        <w:rPr>
          <w:rFonts w:ascii="Arial" w:eastAsia="Arial" w:hAnsi="Arial" w:cs="Arial"/>
        </w:rPr>
        <w:t xml:space="preserve"> </w:t>
      </w:r>
    </w:p>
    <w:p w:rsidR="00894C25" w:rsidRPr="00FF5DC1" w:rsidRDefault="00B4357F" w:rsidP="0077725A">
      <w:pPr>
        <w:pStyle w:val="Normal1"/>
        <w:spacing w:after="0"/>
        <w:jc w:val="both"/>
        <w:rPr>
          <w:rFonts w:ascii="Arial" w:eastAsia="Arial" w:hAnsi="Arial" w:cs="Arial"/>
        </w:rPr>
      </w:pPr>
      <w:r w:rsidRPr="00FF5DC1">
        <w:rPr>
          <w:rFonts w:ascii="Arial" w:eastAsia="Arial" w:hAnsi="Arial" w:cs="Arial"/>
          <w:b/>
        </w:rPr>
        <w:t>4. Disciplina y aprovechamiento de la jornada laboral.</w:t>
      </w:r>
    </w:p>
    <w:p w:rsidR="00894C25" w:rsidRPr="00FF5DC1" w:rsidRDefault="00B4357F" w:rsidP="0077725A">
      <w:pPr>
        <w:pStyle w:val="Normal1"/>
        <w:spacing w:after="0"/>
        <w:jc w:val="both"/>
        <w:rPr>
          <w:rFonts w:ascii="Arial" w:eastAsia="Arial" w:hAnsi="Arial" w:cs="Arial"/>
        </w:rPr>
      </w:pPr>
      <w:r w:rsidRPr="00FF5DC1">
        <w:rPr>
          <w:rFonts w:ascii="Arial" w:eastAsia="Arial" w:hAnsi="Arial" w:cs="Arial"/>
        </w:rPr>
        <w:t>Durante el año que se evalúa el compañero cumplió las tareas planificadas, por lo que su aprovechamiento de la jornada laboral es adecuado.</w:t>
      </w:r>
    </w:p>
    <w:p w:rsidR="00894C25" w:rsidRPr="00FF5DC1" w:rsidRDefault="00B4357F" w:rsidP="0077725A">
      <w:pPr>
        <w:pStyle w:val="Normal1"/>
        <w:tabs>
          <w:tab w:val="left" w:pos="2970"/>
        </w:tabs>
        <w:spacing w:after="0"/>
        <w:jc w:val="both"/>
        <w:rPr>
          <w:rFonts w:ascii="Arial" w:eastAsia="Arial" w:hAnsi="Arial" w:cs="Arial"/>
        </w:rPr>
      </w:pPr>
      <w:r w:rsidRPr="00FF5DC1">
        <w:rPr>
          <w:rFonts w:ascii="Arial" w:eastAsia="Arial" w:hAnsi="Arial" w:cs="Arial"/>
          <w:b/>
        </w:rPr>
        <w:t>5. Superación.</w:t>
      </w:r>
      <w:r w:rsidR="0077725A">
        <w:rPr>
          <w:rFonts w:ascii="Arial" w:eastAsia="Arial" w:hAnsi="Arial" w:cs="Arial"/>
          <w:b/>
        </w:rPr>
        <w:tab/>
      </w:r>
    </w:p>
    <w:p w:rsidR="00894C25" w:rsidRPr="00FF5DC1" w:rsidRDefault="004C6653" w:rsidP="0077725A">
      <w:pPr>
        <w:pStyle w:val="Normal1"/>
        <w:spacing w:after="0"/>
        <w:jc w:val="both"/>
        <w:rPr>
          <w:rFonts w:ascii="Arial" w:eastAsia="Arial" w:hAnsi="Arial" w:cs="Arial"/>
        </w:rPr>
      </w:pPr>
      <w:r w:rsidRPr="00FF5DC1">
        <w:rPr>
          <w:rFonts w:ascii="Arial" w:eastAsia="Arial" w:hAnsi="Arial" w:cs="Arial"/>
        </w:rPr>
        <w:t xml:space="preserve">Su </w:t>
      </w:r>
      <w:r w:rsidR="00B4357F" w:rsidRPr="00FF5DC1">
        <w:rPr>
          <w:rFonts w:ascii="Arial" w:eastAsia="Arial" w:hAnsi="Arial" w:cs="Arial"/>
        </w:rPr>
        <w:t xml:space="preserve">superación </w:t>
      </w:r>
      <w:r w:rsidRPr="00FF5DC1">
        <w:rPr>
          <w:rFonts w:ascii="Arial" w:eastAsia="Arial" w:hAnsi="Arial" w:cs="Arial"/>
        </w:rPr>
        <w:t xml:space="preserve">la realiza de forma </w:t>
      </w:r>
      <w:r w:rsidR="00B4357F" w:rsidRPr="00FF5DC1">
        <w:rPr>
          <w:rFonts w:ascii="Arial" w:eastAsia="Arial" w:hAnsi="Arial" w:cs="Arial"/>
        </w:rPr>
        <w:t>autodidacta</w:t>
      </w:r>
      <w:r w:rsidRPr="00FF5DC1">
        <w:rPr>
          <w:rFonts w:ascii="Arial" w:eastAsia="Arial" w:hAnsi="Arial" w:cs="Arial"/>
        </w:rPr>
        <w:t>, mediante revisiones bibliográficas afines a su especialidad para la escritura de artículos científicos, elaboración de proyectos de investigación, arbitrajes y tutorías,</w:t>
      </w:r>
      <w:r w:rsidR="00C01A93" w:rsidRPr="00FF5DC1">
        <w:rPr>
          <w:rFonts w:ascii="Arial" w:eastAsia="Arial" w:hAnsi="Arial" w:cs="Arial"/>
        </w:rPr>
        <w:t xml:space="preserve"> </w:t>
      </w:r>
      <w:r w:rsidR="00B4357F" w:rsidRPr="00FF5DC1">
        <w:rPr>
          <w:rFonts w:ascii="Arial" w:eastAsia="Arial" w:hAnsi="Arial" w:cs="Arial"/>
        </w:rPr>
        <w:t xml:space="preserve">que le permiten </w:t>
      </w:r>
      <w:r w:rsidR="00C01A93" w:rsidRPr="00FF5DC1">
        <w:rPr>
          <w:rFonts w:ascii="Arial" w:eastAsia="Arial" w:hAnsi="Arial" w:cs="Arial"/>
        </w:rPr>
        <w:t xml:space="preserve">mantenerse </w:t>
      </w:r>
      <w:r w:rsidR="00B4357F" w:rsidRPr="00FF5DC1">
        <w:rPr>
          <w:rFonts w:ascii="Arial" w:eastAsia="Arial" w:hAnsi="Arial" w:cs="Arial"/>
        </w:rPr>
        <w:t xml:space="preserve">en contacto con </w:t>
      </w:r>
      <w:r w:rsidR="00C01A93" w:rsidRPr="00FF5DC1">
        <w:rPr>
          <w:rFonts w:ascii="Arial" w:eastAsia="Arial" w:hAnsi="Arial" w:cs="Arial"/>
        </w:rPr>
        <w:t>información actualizada de sus temas de investigación.</w:t>
      </w:r>
    </w:p>
    <w:p w:rsidR="00894C25" w:rsidRPr="00FF5DC1" w:rsidRDefault="00B4357F" w:rsidP="0077725A">
      <w:pPr>
        <w:pStyle w:val="Normal1"/>
        <w:spacing w:after="0"/>
        <w:jc w:val="both"/>
        <w:rPr>
          <w:rFonts w:ascii="Arial" w:eastAsia="Arial" w:hAnsi="Arial" w:cs="Arial"/>
        </w:rPr>
      </w:pPr>
      <w:r w:rsidRPr="00FF5DC1">
        <w:rPr>
          <w:rFonts w:ascii="Arial" w:eastAsia="Arial" w:hAnsi="Arial" w:cs="Arial"/>
          <w:b/>
        </w:rPr>
        <w:t>6. Cumplimiento de los requisitos de seguridad del trabajo.</w:t>
      </w:r>
    </w:p>
    <w:p w:rsidR="00894C25" w:rsidRPr="00FF5DC1" w:rsidRDefault="00B4357F" w:rsidP="0077725A">
      <w:pPr>
        <w:pStyle w:val="Normal1"/>
        <w:spacing w:after="0"/>
        <w:jc w:val="both"/>
        <w:rPr>
          <w:rFonts w:ascii="Arial" w:eastAsia="Arial" w:hAnsi="Arial" w:cs="Arial"/>
        </w:rPr>
      </w:pPr>
      <w:r w:rsidRPr="00FF5DC1">
        <w:rPr>
          <w:rFonts w:ascii="Arial" w:eastAsia="Arial" w:hAnsi="Arial" w:cs="Arial"/>
        </w:rPr>
        <w:t>Cumple con los requisitos que se exigen para el trabajo en l</w:t>
      </w:r>
      <w:r w:rsidR="00EC4FE7" w:rsidRPr="00FF5DC1">
        <w:rPr>
          <w:rFonts w:ascii="Arial" w:eastAsia="Arial" w:hAnsi="Arial" w:cs="Arial"/>
        </w:rPr>
        <w:t>as instalaciones</w:t>
      </w:r>
      <w:r w:rsidRPr="00FF5DC1">
        <w:rPr>
          <w:rFonts w:ascii="Arial" w:eastAsia="Arial" w:hAnsi="Arial" w:cs="Arial"/>
        </w:rPr>
        <w:t xml:space="preserve"> del Dpto.</w:t>
      </w:r>
    </w:p>
    <w:p w:rsidR="00894C25" w:rsidRPr="00FF5DC1" w:rsidRDefault="00B4357F" w:rsidP="0077725A">
      <w:pPr>
        <w:pStyle w:val="Normal1"/>
        <w:spacing w:after="0"/>
        <w:jc w:val="both"/>
        <w:rPr>
          <w:rFonts w:ascii="Arial" w:eastAsia="Arial" w:hAnsi="Arial" w:cs="Arial"/>
        </w:rPr>
      </w:pPr>
      <w:r w:rsidRPr="00FF5DC1">
        <w:rPr>
          <w:rFonts w:ascii="Arial" w:eastAsia="Arial" w:hAnsi="Arial" w:cs="Arial"/>
          <w:b/>
        </w:rPr>
        <w:t>7. Cuidado de la propiedad social.</w:t>
      </w:r>
    </w:p>
    <w:p w:rsidR="00894C25" w:rsidRPr="00FF5DC1" w:rsidRDefault="00B4357F" w:rsidP="0077725A">
      <w:pPr>
        <w:pStyle w:val="Normal1"/>
        <w:spacing w:after="0"/>
        <w:jc w:val="both"/>
        <w:rPr>
          <w:rFonts w:ascii="Arial" w:eastAsia="Arial" w:hAnsi="Arial" w:cs="Arial"/>
        </w:rPr>
      </w:pPr>
      <w:r w:rsidRPr="00FF5DC1">
        <w:rPr>
          <w:rFonts w:ascii="Arial" w:eastAsia="Arial" w:hAnsi="Arial" w:cs="Arial"/>
        </w:rPr>
        <w:t>Cuida la propiedad social y vela porque los demás lo hagan. Posee un elevado sentido de pertenencia al departamento, el INCA y su país.</w:t>
      </w:r>
    </w:p>
    <w:p w:rsidR="00894C25" w:rsidRPr="00FF5DC1" w:rsidRDefault="00B4357F" w:rsidP="0077725A">
      <w:pPr>
        <w:pStyle w:val="Normal1"/>
        <w:spacing w:after="0"/>
        <w:jc w:val="both"/>
        <w:rPr>
          <w:rFonts w:ascii="Arial" w:eastAsia="Arial" w:hAnsi="Arial" w:cs="Arial"/>
        </w:rPr>
      </w:pPr>
      <w:r w:rsidRPr="00FF5DC1">
        <w:rPr>
          <w:rFonts w:ascii="Arial" w:eastAsia="Arial" w:hAnsi="Arial" w:cs="Arial"/>
          <w:b/>
        </w:rPr>
        <w:t>8. Relaciones humanas en el colectivo de trabajo.</w:t>
      </w:r>
    </w:p>
    <w:p w:rsidR="00894C25" w:rsidRPr="00FF5DC1" w:rsidRDefault="00B4357F" w:rsidP="0077725A">
      <w:pPr>
        <w:pStyle w:val="Normal1"/>
        <w:spacing w:after="0"/>
        <w:jc w:val="both"/>
        <w:rPr>
          <w:rFonts w:ascii="Arial" w:eastAsia="Arial" w:hAnsi="Arial" w:cs="Arial"/>
        </w:rPr>
      </w:pPr>
      <w:r w:rsidRPr="00FF5DC1">
        <w:rPr>
          <w:rFonts w:ascii="Arial" w:eastAsia="Arial" w:hAnsi="Arial" w:cs="Arial"/>
        </w:rPr>
        <w:t>Mantiene excelentes relaciones humanas dentro del colectivo, dentro del centro y en los diferentes grupos en que participa.</w:t>
      </w:r>
    </w:p>
    <w:p w:rsidR="00894C25" w:rsidRPr="00FF5DC1" w:rsidRDefault="00B4357F" w:rsidP="0077725A">
      <w:pPr>
        <w:pStyle w:val="Normal1"/>
        <w:spacing w:after="0"/>
        <w:jc w:val="both"/>
        <w:rPr>
          <w:rFonts w:ascii="Arial" w:eastAsia="Arial" w:hAnsi="Arial" w:cs="Arial"/>
        </w:rPr>
      </w:pPr>
      <w:r w:rsidRPr="00FF5DC1">
        <w:rPr>
          <w:rFonts w:ascii="Arial" w:eastAsia="Arial" w:hAnsi="Arial" w:cs="Arial"/>
          <w:b/>
        </w:rPr>
        <w:t>9. Resultados del trabajo de investigación, calidad, y rigor científico del mismo.</w:t>
      </w:r>
    </w:p>
    <w:p w:rsidR="00894C25" w:rsidRPr="00FF5DC1" w:rsidRDefault="00894C25" w:rsidP="0077725A">
      <w:pPr>
        <w:pStyle w:val="Normal1"/>
        <w:spacing w:after="0"/>
        <w:jc w:val="both"/>
        <w:rPr>
          <w:rFonts w:ascii="Arial" w:eastAsia="Arial" w:hAnsi="Arial" w:cs="Arial"/>
        </w:rPr>
      </w:pPr>
    </w:p>
    <w:p w:rsidR="00894C25" w:rsidRPr="00FF5DC1" w:rsidRDefault="00B4357F" w:rsidP="00E1224E">
      <w:pPr>
        <w:pStyle w:val="Normal1"/>
        <w:spacing w:after="0"/>
        <w:jc w:val="both"/>
        <w:rPr>
          <w:rFonts w:ascii="Arial" w:eastAsia="Arial" w:hAnsi="Arial" w:cs="Arial"/>
        </w:rPr>
      </w:pPr>
      <w:r w:rsidRPr="00FF5DC1">
        <w:rPr>
          <w:rFonts w:ascii="Arial" w:eastAsia="Arial" w:hAnsi="Arial" w:cs="Arial"/>
          <w:b/>
        </w:rPr>
        <w:t>Participación en proyectos</w:t>
      </w:r>
      <w:r w:rsidRPr="00FF5DC1">
        <w:rPr>
          <w:rFonts w:ascii="Arial" w:eastAsia="Arial" w:hAnsi="Arial" w:cs="Arial"/>
        </w:rPr>
        <w:t xml:space="preserve">: </w:t>
      </w:r>
    </w:p>
    <w:p w:rsidR="0077725A" w:rsidRPr="00FF5DC1" w:rsidRDefault="00F16CA0" w:rsidP="00E1224E">
      <w:pPr>
        <w:pStyle w:val="Normal1"/>
        <w:numPr>
          <w:ilvl w:val="0"/>
          <w:numId w:val="7"/>
        </w:numPr>
        <w:spacing w:after="0"/>
        <w:jc w:val="both"/>
        <w:rPr>
          <w:rFonts w:ascii="Arial" w:eastAsia="Arial" w:hAnsi="Arial" w:cs="Arial"/>
        </w:rPr>
      </w:pPr>
      <w:r w:rsidRPr="00FF5DC1">
        <w:rPr>
          <w:rFonts w:ascii="Arial" w:eastAsia="Arial" w:hAnsi="Arial" w:cs="Arial"/>
        </w:rPr>
        <w:t>Participó activamente en la elaboración del informe final del proyecto:</w:t>
      </w:r>
      <w:r w:rsidRPr="00FF5DC1">
        <w:rPr>
          <w:rFonts w:ascii="Arial" w:hAnsi="Arial" w:cs="Arial"/>
        </w:rPr>
        <w:t xml:space="preserve"> “</w:t>
      </w:r>
      <w:r w:rsidRPr="00FF5DC1">
        <w:rPr>
          <w:rFonts w:ascii="Arial" w:eastAsia="Arial" w:hAnsi="Arial" w:cs="Arial"/>
          <w:b/>
        </w:rPr>
        <w:t>Estrategias de Riego Deficitario (RD) y Bioestimulantes como alternativa para el ahorro de agua en l</w:t>
      </w:r>
      <w:r w:rsidR="002C652A" w:rsidRPr="00FF5DC1">
        <w:rPr>
          <w:rFonts w:ascii="Arial" w:eastAsia="Arial" w:hAnsi="Arial" w:cs="Arial"/>
          <w:b/>
        </w:rPr>
        <w:t>os cultivos de maíz y frijol.”</w:t>
      </w:r>
      <w:r w:rsidR="002C652A" w:rsidRPr="00FF5DC1">
        <w:rPr>
          <w:rFonts w:ascii="Arial" w:eastAsia="Arial" w:hAnsi="Arial" w:cs="Arial"/>
        </w:rPr>
        <w:t xml:space="preserve"> Con</w:t>
      </w:r>
      <w:r w:rsidR="001D222E">
        <w:rPr>
          <w:rFonts w:ascii="Arial" w:eastAsia="Arial" w:hAnsi="Arial" w:cs="Arial"/>
        </w:rPr>
        <w:t>tribuyendo con</w:t>
      </w:r>
      <w:r w:rsidR="002C652A" w:rsidRPr="00FF5DC1">
        <w:rPr>
          <w:rFonts w:ascii="Arial" w:eastAsia="Arial" w:hAnsi="Arial" w:cs="Arial"/>
        </w:rPr>
        <w:t xml:space="preserve"> los resultados de tres experimentos</w:t>
      </w:r>
      <w:r w:rsidR="001D222E">
        <w:rPr>
          <w:rFonts w:ascii="Arial" w:eastAsia="Arial" w:hAnsi="Arial" w:cs="Arial"/>
        </w:rPr>
        <w:t xml:space="preserve"> en el cultivo del maíz</w:t>
      </w:r>
      <w:r w:rsidR="002C652A" w:rsidRPr="00FF5DC1">
        <w:rPr>
          <w:rFonts w:ascii="Arial" w:eastAsia="Arial" w:hAnsi="Arial" w:cs="Arial"/>
        </w:rPr>
        <w:t>.</w:t>
      </w:r>
    </w:p>
    <w:p w:rsidR="00E1224E" w:rsidRDefault="002C652A" w:rsidP="00E1224E">
      <w:pPr>
        <w:pStyle w:val="Normal1"/>
        <w:numPr>
          <w:ilvl w:val="0"/>
          <w:numId w:val="7"/>
        </w:numPr>
        <w:spacing w:after="0"/>
        <w:jc w:val="both"/>
        <w:rPr>
          <w:rFonts w:ascii="Arial" w:eastAsia="Arial" w:hAnsi="Arial" w:cs="Arial"/>
        </w:rPr>
      </w:pPr>
      <w:r w:rsidRPr="00FF5DC1">
        <w:rPr>
          <w:rFonts w:ascii="Arial" w:eastAsia="Arial" w:hAnsi="Arial" w:cs="Arial"/>
        </w:rPr>
        <w:t xml:space="preserve">Participó activamente en la elaboración </w:t>
      </w:r>
      <w:r w:rsidR="00E1224E">
        <w:rPr>
          <w:rFonts w:ascii="Arial" w:eastAsia="Arial" w:hAnsi="Arial" w:cs="Arial"/>
        </w:rPr>
        <w:t xml:space="preserve">y la defensa en el Consejo Científico </w:t>
      </w:r>
      <w:r w:rsidRPr="00FF5DC1">
        <w:rPr>
          <w:rFonts w:ascii="Arial" w:eastAsia="Arial" w:hAnsi="Arial" w:cs="Arial"/>
        </w:rPr>
        <w:t>del proyecto de investigación</w:t>
      </w:r>
      <w:r w:rsidR="00705246" w:rsidRPr="00FF5DC1">
        <w:rPr>
          <w:rFonts w:ascii="Arial" w:eastAsia="Arial" w:hAnsi="Arial" w:cs="Arial"/>
        </w:rPr>
        <w:t>:</w:t>
      </w:r>
      <w:r w:rsidR="00705246" w:rsidRPr="00FF5DC1">
        <w:rPr>
          <w:rFonts w:ascii="Arial" w:eastAsia="Arial" w:hAnsi="Arial" w:cs="Arial"/>
          <w:b/>
        </w:rPr>
        <w:t xml:space="preserve"> “Estimación de la huella hídrica en cultivos de interés económico tratados con bioestimulantes nacionales. Vía para un uso consciente del agua”. </w:t>
      </w:r>
      <w:r w:rsidR="00705246" w:rsidRPr="00FF5DC1">
        <w:rPr>
          <w:rFonts w:ascii="Arial" w:eastAsia="Arial" w:hAnsi="Arial" w:cs="Arial"/>
        </w:rPr>
        <w:t>Que fue aprobado para su ejecución a partir de 2024.</w:t>
      </w:r>
    </w:p>
    <w:p w:rsidR="00C32E4E" w:rsidRPr="00FF5DC1" w:rsidRDefault="00C32E4E" w:rsidP="00E1224E">
      <w:pPr>
        <w:pStyle w:val="Normal1"/>
        <w:numPr>
          <w:ilvl w:val="0"/>
          <w:numId w:val="7"/>
        </w:numPr>
        <w:spacing w:after="0"/>
        <w:jc w:val="both"/>
        <w:rPr>
          <w:rFonts w:ascii="Arial" w:eastAsia="Arial" w:hAnsi="Arial" w:cs="Arial"/>
        </w:rPr>
      </w:pPr>
      <w:r w:rsidRPr="00FF5DC1">
        <w:rPr>
          <w:rFonts w:ascii="Arial" w:eastAsia="Arial" w:hAnsi="Arial" w:cs="Arial"/>
        </w:rPr>
        <w:lastRenderedPageBreak/>
        <w:t xml:space="preserve">Participa en actividades de investigación en el proyecto: </w:t>
      </w:r>
      <w:r w:rsidR="006F32D2" w:rsidRPr="00FF5DC1">
        <w:rPr>
          <w:rFonts w:ascii="Arial" w:eastAsia="Arial" w:hAnsi="Arial" w:cs="Arial"/>
          <w:b/>
        </w:rPr>
        <w:t>“Bioestimulantes a base de extractos de algas para el aumento de los rendimientos y calidad de los cultivos de importancia económica”.</w:t>
      </w:r>
      <w:r w:rsidR="006F32D2" w:rsidRPr="00FF5DC1">
        <w:rPr>
          <w:rFonts w:ascii="Arial" w:eastAsia="Arial" w:hAnsi="Arial" w:cs="Arial"/>
        </w:rPr>
        <w:t xml:space="preserve"> Proyecto sectorial. PS 131LH-004-00x13. J’ de proyecto Dra. </w:t>
      </w:r>
      <w:r w:rsidRPr="00FF5DC1">
        <w:rPr>
          <w:rFonts w:ascii="Arial" w:eastAsia="Arial" w:hAnsi="Arial" w:cs="Arial"/>
        </w:rPr>
        <w:t>Yanelis</w:t>
      </w:r>
      <w:r w:rsidR="006F32D2" w:rsidRPr="00FF5DC1">
        <w:rPr>
          <w:rFonts w:ascii="Arial" w:eastAsia="Arial" w:hAnsi="Arial" w:cs="Arial"/>
        </w:rPr>
        <w:t xml:space="preserve"> Reyes Guerrero</w:t>
      </w:r>
      <w:r w:rsidRPr="00FF5DC1">
        <w:rPr>
          <w:rFonts w:ascii="Arial" w:eastAsia="Arial" w:hAnsi="Arial" w:cs="Arial"/>
        </w:rPr>
        <w:t>.</w:t>
      </w:r>
    </w:p>
    <w:p w:rsidR="00C32E4E" w:rsidRPr="00FF5DC1" w:rsidRDefault="00C32E4E" w:rsidP="00E1224E">
      <w:pPr>
        <w:pStyle w:val="Normal1"/>
        <w:spacing w:after="0"/>
        <w:jc w:val="both"/>
        <w:rPr>
          <w:rFonts w:ascii="Arial" w:eastAsia="Arial" w:hAnsi="Arial" w:cs="Arial"/>
          <w:b/>
        </w:rPr>
      </w:pPr>
    </w:p>
    <w:p w:rsidR="00C32E4E" w:rsidRPr="00FF5DC1" w:rsidRDefault="00C32E4E" w:rsidP="00E1224E">
      <w:pPr>
        <w:pStyle w:val="Normal1"/>
        <w:spacing w:after="0"/>
        <w:jc w:val="both"/>
        <w:rPr>
          <w:rFonts w:ascii="Arial" w:eastAsia="Arial" w:hAnsi="Arial" w:cs="Arial"/>
          <w:b/>
        </w:rPr>
      </w:pPr>
      <w:r w:rsidRPr="00FF5DC1">
        <w:rPr>
          <w:rFonts w:ascii="Arial" w:eastAsia="Arial" w:hAnsi="Arial" w:cs="Arial"/>
          <w:b/>
        </w:rPr>
        <w:t>Publicaciones.</w:t>
      </w:r>
    </w:p>
    <w:p w:rsidR="0077725A" w:rsidRPr="00FF5DC1" w:rsidRDefault="00882AC0" w:rsidP="00E1224E">
      <w:pPr>
        <w:pStyle w:val="Normal1"/>
        <w:spacing w:after="0"/>
        <w:jc w:val="both"/>
        <w:rPr>
          <w:rFonts w:ascii="Arial" w:eastAsia="Arial" w:hAnsi="Arial" w:cs="Arial"/>
          <w:b/>
        </w:rPr>
      </w:pPr>
      <w:r w:rsidRPr="00FF5DC1">
        <w:rPr>
          <w:rFonts w:ascii="Arial" w:eastAsia="Arial" w:hAnsi="Arial" w:cs="Arial"/>
        </w:rPr>
        <w:t>Realizó</w:t>
      </w:r>
      <w:r w:rsidRPr="00FF5DC1">
        <w:rPr>
          <w:rFonts w:ascii="Arial" w:eastAsia="Arial" w:hAnsi="Arial" w:cs="Arial"/>
          <w:b/>
        </w:rPr>
        <w:t xml:space="preserve"> </w:t>
      </w:r>
      <w:r w:rsidRPr="00FF5DC1">
        <w:rPr>
          <w:rFonts w:ascii="Arial" w:eastAsia="Arial" w:hAnsi="Arial" w:cs="Arial"/>
        </w:rPr>
        <w:t xml:space="preserve">los arreglos de los arbitrajes realizados al artículo: </w:t>
      </w:r>
      <w:r w:rsidRPr="00FF5DC1">
        <w:rPr>
          <w:rFonts w:ascii="Arial" w:eastAsia="Arial" w:hAnsi="Arial" w:cs="Arial"/>
          <w:b/>
        </w:rPr>
        <w:t xml:space="preserve">“Cambios fisiológicos en plantas de frijol cultivadas con riego reducido y aplicaciones foliares de PectiMorf” </w:t>
      </w:r>
      <w:r w:rsidRPr="00FF5DC1">
        <w:rPr>
          <w:rFonts w:ascii="Arial" w:eastAsia="Arial" w:hAnsi="Arial" w:cs="Arial"/>
        </w:rPr>
        <w:t>enviado a</w:t>
      </w:r>
      <w:r w:rsidR="0003792D" w:rsidRPr="00FF5DC1">
        <w:rPr>
          <w:rFonts w:ascii="Arial" w:eastAsia="Arial" w:hAnsi="Arial" w:cs="Arial"/>
        </w:rPr>
        <w:t xml:space="preserve"> </w:t>
      </w:r>
      <w:r w:rsidRPr="00FF5DC1">
        <w:rPr>
          <w:rFonts w:ascii="Arial" w:eastAsia="Arial" w:hAnsi="Arial" w:cs="Arial"/>
        </w:rPr>
        <w:t>publicar</w:t>
      </w:r>
      <w:r w:rsidR="0003792D" w:rsidRPr="00FF5DC1">
        <w:rPr>
          <w:rFonts w:ascii="Arial" w:eastAsia="Arial" w:hAnsi="Arial" w:cs="Arial"/>
        </w:rPr>
        <w:t xml:space="preserve"> a la revista Cultivos Tropicales </w:t>
      </w:r>
      <w:r w:rsidR="0003792D" w:rsidRPr="00FF5DC1">
        <w:rPr>
          <w:rFonts w:ascii="Arial" w:eastAsia="Arial" w:hAnsi="Arial" w:cs="Arial"/>
          <w:b/>
        </w:rPr>
        <w:t>en Noviembre de 2021.</w:t>
      </w:r>
    </w:p>
    <w:p w:rsidR="0077725A" w:rsidRPr="00FF5DC1" w:rsidRDefault="006B7433" w:rsidP="00E1224E">
      <w:pPr>
        <w:pStyle w:val="Normal1"/>
        <w:spacing w:after="0"/>
        <w:jc w:val="both"/>
        <w:rPr>
          <w:rFonts w:ascii="Arial" w:eastAsia="Arial" w:hAnsi="Arial" w:cs="Arial"/>
        </w:rPr>
      </w:pPr>
      <w:r w:rsidRPr="00FF5DC1">
        <w:rPr>
          <w:rFonts w:ascii="Arial" w:eastAsia="Arial" w:hAnsi="Arial" w:cs="Arial"/>
        </w:rPr>
        <w:t xml:space="preserve">Realizó los arreglos correspondientes de los arbitrajes recibidos del artículo: </w:t>
      </w:r>
      <w:r w:rsidRPr="00FF5DC1">
        <w:rPr>
          <w:rFonts w:ascii="Arial" w:eastAsia="Arial" w:hAnsi="Arial" w:cs="Arial"/>
          <w:b/>
        </w:rPr>
        <w:t>“Efecto del riego deficitario controlado en el desarrollo de plantas de maíz”.</w:t>
      </w:r>
      <w:r w:rsidRPr="00FF5DC1">
        <w:rPr>
          <w:rFonts w:ascii="Arial" w:eastAsia="Arial" w:hAnsi="Arial" w:cs="Arial"/>
        </w:rPr>
        <w:t xml:space="preserve"> Enviado a publicar a la Revista Cultivos Tropicales en </w:t>
      </w:r>
      <w:r w:rsidR="00EE6A06" w:rsidRPr="00FF5DC1">
        <w:rPr>
          <w:rFonts w:ascii="Arial" w:eastAsia="Arial" w:hAnsi="Arial" w:cs="Arial"/>
          <w:b/>
        </w:rPr>
        <w:t>Marzo</w:t>
      </w:r>
      <w:r w:rsidRPr="00FF5DC1">
        <w:rPr>
          <w:rFonts w:ascii="Arial" w:eastAsia="Arial" w:hAnsi="Arial" w:cs="Arial"/>
          <w:b/>
        </w:rPr>
        <w:t xml:space="preserve"> de 202</w:t>
      </w:r>
      <w:r w:rsidR="00EE6A06" w:rsidRPr="00FF5DC1">
        <w:rPr>
          <w:rFonts w:ascii="Arial" w:eastAsia="Arial" w:hAnsi="Arial" w:cs="Arial"/>
          <w:b/>
        </w:rPr>
        <w:t>3</w:t>
      </w:r>
      <w:r w:rsidRPr="00FF5DC1">
        <w:rPr>
          <w:rFonts w:ascii="Arial" w:eastAsia="Arial" w:hAnsi="Arial" w:cs="Arial"/>
          <w:b/>
        </w:rPr>
        <w:t>.</w:t>
      </w:r>
    </w:p>
    <w:p w:rsidR="00F16CA0" w:rsidRPr="00FF5DC1" w:rsidRDefault="006B7433" w:rsidP="00E1224E">
      <w:pPr>
        <w:pStyle w:val="Normal1"/>
        <w:spacing w:after="0"/>
        <w:jc w:val="both"/>
        <w:rPr>
          <w:rFonts w:ascii="Arial" w:eastAsia="Arial" w:hAnsi="Arial" w:cs="Arial"/>
          <w:b/>
        </w:rPr>
      </w:pPr>
      <w:r w:rsidRPr="00FF5DC1">
        <w:rPr>
          <w:rFonts w:ascii="Arial" w:eastAsia="Arial" w:hAnsi="Arial" w:cs="Arial"/>
        </w:rPr>
        <w:t xml:space="preserve">Confeccionó el artículo: </w:t>
      </w:r>
      <w:r w:rsidRPr="00FF5DC1">
        <w:rPr>
          <w:rFonts w:ascii="Arial" w:eastAsia="Arial" w:hAnsi="Arial" w:cs="Arial"/>
          <w:b/>
        </w:rPr>
        <w:t>“Comportamiento del maíz (</w:t>
      </w:r>
      <w:r w:rsidRPr="00FF5DC1">
        <w:rPr>
          <w:rFonts w:ascii="Arial" w:eastAsia="Arial" w:hAnsi="Arial" w:cs="Arial"/>
          <w:b/>
          <w:i/>
        </w:rPr>
        <w:t>Zea mayz</w:t>
      </w:r>
      <w:r w:rsidRPr="00FF5DC1">
        <w:rPr>
          <w:rFonts w:ascii="Arial" w:eastAsia="Arial" w:hAnsi="Arial" w:cs="Arial"/>
          <w:b/>
        </w:rPr>
        <w:t xml:space="preserve">) cultivado bajo estrategias de riego deficitario controlado y en dos condiciones agroclimáticas”. </w:t>
      </w:r>
      <w:r w:rsidRPr="00FF5DC1">
        <w:rPr>
          <w:rFonts w:ascii="Arial" w:eastAsia="Arial" w:hAnsi="Arial" w:cs="Arial"/>
        </w:rPr>
        <w:t xml:space="preserve">Enviado a publicar a la revista Cultivos Tropicales en </w:t>
      </w:r>
      <w:r w:rsidRPr="00FF5DC1">
        <w:rPr>
          <w:rFonts w:ascii="Arial" w:eastAsia="Arial" w:hAnsi="Arial" w:cs="Arial"/>
          <w:b/>
        </w:rPr>
        <w:t>Noviembre de 2023</w:t>
      </w:r>
      <w:r w:rsidRPr="00FF5DC1">
        <w:rPr>
          <w:rFonts w:ascii="Arial" w:eastAsia="Arial" w:hAnsi="Arial" w:cs="Arial"/>
        </w:rPr>
        <w:t>.</w:t>
      </w:r>
    </w:p>
    <w:p w:rsidR="00F16CA0" w:rsidRPr="00FF5DC1" w:rsidRDefault="006B7433" w:rsidP="00E1224E">
      <w:pPr>
        <w:pStyle w:val="Normal1"/>
        <w:spacing w:after="0"/>
        <w:jc w:val="both"/>
        <w:rPr>
          <w:rFonts w:ascii="Arial" w:eastAsia="Arial" w:hAnsi="Arial" w:cs="Arial"/>
        </w:rPr>
      </w:pPr>
      <w:r w:rsidRPr="00FF5DC1">
        <w:rPr>
          <w:rFonts w:ascii="Arial" w:eastAsia="Arial" w:hAnsi="Arial" w:cs="Arial"/>
          <w:lang w:val="es-ES"/>
        </w:rPr>
        <w:t>Realizó</w:t>
      </w:r>
      <w:r w:rsidR="00C32E4E" w:rsidRPr="00FF5DC1">
        <w:rPr>
          <w:rFonts w:ascii="Arial" w:eastAsia="Arial" w:hAnsi="Arial" w:cs="Arial"/>
          <w:lang w:val="es-ES"/>
        </w:rPr>
        <w:t xml:space="preserve"> el arbitraje al artículo:</w:t>
      </w:r>
      <w:r w:rsidR="00C32E4E" w:rsidRPr="00FF5DC1">
        <w:rPr>
          <w:rFonts w:ascii="Arial" w:eastAsia="Arial" w:hAnsi="Arial" w:cs="Arial"/>
          <w:b/>
          <w:lang w:val="es-ES"/>
        </w:rPr>
        <w:t xml:space="preserve"> “Effectiveness of mycorrhizal inoculants on sweet potato cultivars in  Eutric Cambisol soils of Cuba”. </w:t>
      </w:r>
      <w:r w:rsidR="00C32E4E" w:rsidRPr="00FF5DC1">
        <w:rPr>
          <w:rFonts w:ascii="Arial" w:eastAsia="Arial" w:hAnsi="Arial" w:cs="Arial"/>
        </w:rPr>
        <w:t>Para la revista Agronomía Mesoamericana.</w:t>
      </w:r>
    </w:p>
    <w:p w:rsidR="00C32E4E" w:rsidRPr="00FF5DC1" w:rsidRDefault="00C32E4E" w:rsidP="00E1224E">
      <w:pPr>
        <w:pStyle w:val="Normal1"/>
        <w:spacing w:after="0"/>
        <w:jc w:val="both"/>
        <w:rPr>
          <w:rFonts w:ascii="Arial" w:eastAsia="Arial" w:hAnsi="Arial" w:cs="Arial"/>
        </w:rPr>
      </w:pPr>
    </w:p>
    <w:p w:rsidR="0003792D" w:rsidRDefault="00B4357F" w:rsidP="00E1224E">
      <w:pPr>
        <w:pStyle w:val="Normal1"/>
        <w:spacing w:after="0"/>
        <w:jc w:val="both"/>
        <w:rPr>
          <w:rFonts w:ascii="Arial" w:hAnsi="Arial" w:cs="Arial"/>
        </w:rPr>
      </w:pPr>
      <w:r w:rsidRPr="00FF5DC1">
        <w:rPr>
          <w:rFonts w:ascii="Arial" w:eastAsia="Arial" w:hAnsi="Arial" w:cs="Arial"/>
          <w:b/>
          <w:u w:val="single"/>
        </w:rPr>
        <w:t>Actividades de Superación y/o Capacitación</w:t>
      </w:r>
      <w:r w:rsidR="0003792D" w:rsidRPr="00FF5DC1">
        <w:rPr>
          <w:rFonts w:ascii="Arial" w:hAnsi="Arial" w:cs="Arial"/>
        </w:rPr>
        <w:t xml:space="preserve"> </w:t>
      </w:r>
    </w:p>
    <w:p w:rsidR="00105866" w:rsidRPr="00FF5DC1" w:rsidRDefault="000F646F" w:rsidP="00E1224E">
      <w:pPr>
        <w:pStyle w:val="Normal1"/>
        <w:spacing w:after="0"/>
        <w:jc w:val="both"/>
        <w:rPr>
          <w:rFonts w:ascii="Arial" w:eastAsia="Arial" w:hAnsi="Arial" w:cs="Arial"/>
        </w:rPr>
      </w:pPr>
      <w:r w:rsidRPr="00FF5DC1">
        <w:rPr>
          <w:rFonts w:ascii="Arial" w:eastAsia="Arial" w:hAnsi="Arial" w:cs="Arial"/>
        </w:rPr>
        <w:t>Se ha</w:t>
      </w:r>
      <w:r w:rsidR="0003792D" w:rsidRPr="00FF5DC1">
        <w:rPr>
          <w:rFonts w:ascii="Arial" w:eastAsia="Arial" w:hAnsi="Arial" w:cs="Arial"/>
        </w:rPr>
        <w:t xml:space="preserve"> mantenido ejerciendo como tutor de la tesis de doctorado</w:t>
      </w:r>
      <w:r w:rsidR="00F31B69" w:rsidRPr="00FF5DC1">
        <w:rPr>
          <w:rFonts w:ascii="Arial" w:eastAsia="Arial" w:hAnsi="Arial" w:cs="Arial"/>
        </w:rPr>
        <w:t>:</w:t>
      </w:r>
      <w:r w:rsidR="00F31B69" w:rsidRPr="00FF5DC1">
        <w:rPr>
          <w:rFonts w:ascii="Arial" w:hAnsi="Arial" w:cs="Arial"/>
        </w:rPr>
        <w:t xml:space="preserve"> </w:t>
      </w:r>
      <w:r w:rsidR="00F31B69" w:rsidRPr="00FF5DC1">
        <w:rPr>
          <w:rFonts w:ascii="Arial" w:hAnsi="Arial" w:cs="Arial"/>
          <w:b/>
        </w:rPr>
        <w:t>“</w:t>
      </w:r>
      <w:r w:rsidR="00F31B69" w:rsidRPr="00FF5DC1">
        <w:rPr>
          <w:rFonts w:ascii="Arial" w:hAnsi="Arial" w:cs="Arial"/>
          <w:b/>
          <w:vanish/>
        </w:rPr>
        <w:t>"  la culminacista trtencintiologntoivos Tropicales enJulio de 2022.</w:t>
      </w:r>
      <w:r w:rsidR="00F31B69" w:rsidRPr="00FF5DC1">
        <w:rPr>
          <w:rFonts w:ascii="Arial" w:hAnsi="Arial" w:cs="Arial"/>
          <w:b/>
          <w:vanish/>
        </w:rPr>
        <w:cr/>
      </w:r>
      <w:r w:rsidR="00F31B69" w:rsidRPr="00FF5DC1">
        <w:rPr>
          <w:rFonts w:ascii="Arial" w:hAnsi="Arial" w:cs="Arial"/>
          <w:b/>
          <w:vanish/>
        </w:rPr>
        <w:pgNum/>
      </w:r>
      <w:r w:rsidR="00F31B69" w:rsidRPr="00FF5DC1">
        <w:rPr>
          <w:rFonts w:ascii="Arial" w:hAnsi="Arial" w:cs="Arial"/>
          <w:b/>
          <w:vanish/>
        </w:rPr>
        <w:pgNum/>
      </w:r>
      <w:r w:rsidR="00F31B69" w:rsidRPr="00FF5DC1">
        <w:rPr>
          <w:rFonts w:ascii="Arial" w:hAnsi="Arial" w:cs="Arial"/>
          <w:b/>
          <w:vanish/>
        </w:rPr>
        <w:pgNum/>
      </w:r>
      <w:r w:rsidR="00F31B69" w:rsidRPr="00FF5DC1">
        <w:rPr>
          <w:rFonts w:ascii="Arial" w:hAnsi="Arial" w:cs="Arial"/>
          <w:b/>
          <w:vanish/>
        </w:rPr>
        <w:pgNum/>
      </w:r>
      <w:r w:rsidR="00F31B69" w:rsidRPr="00FF5DC1">
        <w:rPr>
          <w:rFonts w:ascii="Arial" w:hAnsi="Arial" w:cs="Arial"/>
          <w:b/>
          <w:vanish/>
        </w:rPr>
        <w:pgNum/>
      </w:r>
      <w:r w:rsidR="00F31B69" w:rsidRPr="00FF5DC1">
        <w:rPr>
          <w:rFonts w:ascii="Arial" w:hAnsi="Arial" w:cs="Arial"/>
          <w:b/>
          <w:vanish/>
        </w:rPr>
        <w:pgNum/>
      </w:r>
      <w:r w:rsidR="00F31B69" w:rsidRPr="00FF5DC1">
        <w:rPr>
          <w:rFonts w:ascii="Arial" w:hAnsi="Arial" w:cs="Arial"/>
          <w:b/>
          <w:vanish/>
        </w:rPr>
        <w:pgNum/>
      </w:r>
      <w:r w:rsidR="00F31B69" w:rsidRPr="00FF5DC1">
        <w:rPr>
          <w:rFonts w:ascii="Arial" w:hAnsi="Arial" w:cs="Arial"/>
          <w:b/>
          <w:vanish/>
        </w:rPr>
        <w:pgNum/>
      </w:r>
      <w:r w:rsidR="00F31B69" w:rsidRPr="00FF5DC1">
        <w:rPr>
          <w:rFonts w:ascii="Arial" w:hAnsi="Arial" w:cs="Arial"/>
          <w:b/>
          <w:vanish/>
        </w:rPr>
        <w:pgNum/>
      </w:r>
      <w:r w:rsidR="00F31B69" w:rsidRPr="00FF5DC1">
        <w:rPr>
          <w:rFonts w:ascii="Arial" w:hAnsi="Arial" w:cs="Arial"/>
          <w:b/>
          <w:vanish/>
        </w:rPr>
        <w:pgNum/>
      </w:r>
      <w:r w:rsidR="00F31B69" w:rsidRPr="00FF5DC1">
        <w:rPr>
          <w:rFonts w:ascii="Arial" w:hAnsi="Arial" w:cs="Arial"/>
          <w:b/>
          <w:vanish/>
        </w:rPr>
        <w:pgNum/>
      </w:r>
      <w:r w:rsidR="00F31B69" w:rsidRPr="00FF5DC1">
        <w:rPr>
          <w:rFonts w:ascii="Arial" w:hAnsi="Arial" w:cs="Arial"/>
          <w:b/>
          <w:vanish/>
        </w:rPr>
        <w:pgNum/>
      </w:r>
      <w:r w:rsidR="00F31B69" w:rsidRPr="00FF5DC1">
        <w:rPr>
          <w:rFonts w:ascii="Arial" w:hAnsi="Arial" w:cs="Arial"/>
          <w:b/>
          <w:vanish/>
        </w:rPr>
        <w:pgNum/>
      </w:r>
      <w:r w:rsidR="00F31B69" w:rsidRPr="00FF5DC1">
        <w:rPr>
          <w:rFonts w:ascii="Arial" w:hAnsi="Arial" w:cs="Arial"/>
          <w:b/>
          <w:vanish/>
        </w:rPr>
        <w:pgNum/>
      </w:r>
      <w:r w:rsidR="00F31B69" w:rsidRPr="00FF5DC1">
        <w:rPr>
          <w:rFonts w:ascii="Arial" w:hAnsi="Arial" w:cs="Arial"/>
          <w:b/>
          <w:vanish/>
        </w:rPr>
        <w:pgNum/>
      </w:r>
      <w:r w:rsidR="00F31B69" w:rsidRPr="00FF5DC1">
        <w:rPr>
          <w:rFonts w:ascii="Arial" w:hAnsi="Arial" w:cs="Arial"/>
          <w:b/>
          <w:vanish/>
        </w:rPr>
        <w:pgNum/>
      </w:r>
      <w:r w:rsidR="00F31B69" w:rsidRPr="00FF5DC1">
        <w:rPr>
          <w:rFonts w:ascii="Arial" w:hAnsi="Arial" w:cs="Arial"/>
          <w:b/>
          <w:vanish/>
        </w:rPr>
        <w:pgNum/>
      </w:r>
      <w:r w:rsidR="00F31B69" w:rsidRPr="00FF5DC1">
        <w:rPr>
          <w:rFonts w:ascii="Arial" w:hAnsi="Arial" w:cs="Arial"/>
          <w:b/>
          <w:vanish/>
        </w:rPr>
        <w:pgNum/>
      </w:r>
      <w:r w:rsidR="00F31B69" w:rsidRPr="00FF5DC1">
        <w:rPr>
          <w:rFonts w:ascii="Arial" w:hAnsi="Arial" w:cs="Arial"/>
          <w:b/>
          <w:vanish/>
        </w:rPr>
        <w:pgNum/>
      </w:r>
      <w:r w:rsidR="00F31B69" w:rsidRPr="00FF5DC1">
        <w:rPr>
          <w:rFonts w:ascii="Arial" w:hAnsi="Arial" w:cs="Arial"/>
          <w:b/>
          <w:vanish/>
        </w:rPr>
        <w:pgNum/>
      </w:r>
      <w:r w:rsidR="00F31B69" w:rsidRPr="00FF5DC1">
        <w:rPr>
          <w:rFonts w:ascii="Arial" w:hAnsi="Arial" w:cs="Arial"/>
          <w:b/>
          <w:vanish/>
        </w:rPr>
        <w:pgNum/>
      </w:r>
      <w:r w:rsidR="00F31B69" w:rsidRPr="00FF5DC1">
        <w:rPr>
          <w:rFonts w:ascii="Arial" w:hAnsi="Arial" w:cs="Arial"/>
          <w:b/>
          <w:vanish/>
        </w:rPr>
        <w:pgNum/>
      </w:r>
      <w:r w:rsidR="00F31B69" w:rsidRPr="00FF5DC1">
        <w:rPr>
          <w:rFonts w:ascii="Arial" w:hAnsi="Arial" w:cs="Arial"/>
          <w:b/>
          <w:vanish/>
        </w:rPr>
        <w:pgNum/>
      </w:r>
      <w:r w:rsidR="00F31B69" w:rsidRPr="00FF5DC1">
        <w:rPr>
          <w:rFonts w:ascii="Arial" w:hAnsi="Arial" w:cs="Arial"/>
          <w:b/>
          <w:vanish/>
        </w:rPr>
        <w:pgNum/>
      </w:r>
      <w:r w:rsidR="00F31B69" w:rsidRPr="00FF5DC1">
        <w:rPr>
          <w:rFonts w:ascii="Arial" w:hAnsi="Arial" w:cs="Arial"/>
          <w:b/>
          <w:vanish/>
        </w:rPr>
        <w:pgNum/>
      </w:r>
      <w:r w:rsidR="00F31B69" w:rsidRPr="00FF5DC1">
        <w:rPr>
          <w:rFonts w:ascii="Arial" w:hAnsi="Arial" w:cs="Arial"/>
          <w:b/>
          <w:vanish/>
        </w:rPr>
        <w:pgNum/>
      </w:r>
      <w:r w:rsidR="00F31B69" w:rsidRPr="00FF5DC1">
        <w:rPr>
          <w:rFonts w:ascii="Arial" w:hAnsi="Arial" w:cs="Arial"/>
          <w:b/>
          <w:vanish/>
        </w:rPr>
        <w:pgNum/>
      </w:r>
      <w:r w:rsidR="00F31B69" w:rsidRPr="00FF5DC1">
        <w:rPr>
          <w:rFonts w:ascii="Arial" w:hAnsi="Arial" w:cs="Arial"/>
          <w:b/>
          <w:vanish/>
        </w:rPr>
        <w:pgNum/>
      </w:r>
      <w:r w:rsidR="00F31B69" w:rsidRPr="00FF5DC1">
        <w:rPr>
          <w:rFonts w:ascii="Arial" w:hAnsi="Arial" w:cs="Arial"/>
          <w:b/>
          <w:vanish/>
        </w:rPr>
        <w:pgNum/>
      </w:r>
      <w:r w:rsidR="00F31B69" w:rsidRPr="00FF5DC1">
        <w:rPr>
          <w:rFonts w:ascii="Arial" w:hAnsi="Arial" w:cs="Arial"/>
          <w:b/>
          <w:vanish/>
        </w:rPr>
        <w:pgNum/>
      </w:r>
      <w:r w:rsidR="00F31B69" w:rsidRPr="00FF5DC1">
        <w:rPr>
          <w:rFonts w:ascii="Arial" w:hAnsi="Arial" w:cs="Arial"/>
          <w:b/>
          <w:vanish/>
        </w:rPr>
        <w:pgNum/>
      </w:r>
      <w:r w:rsidR="00F31B69" w:rsidRPr="00FF5DC1">
        <w:rPr>
          <w:rFonts w:ascii="Arial" w:hAnsi="Arial" w:cs="Arial"/>
          <w:b/>
          <w:vanish/>
        </w:rPr>
        <w:pgNum/>
      </w:r>
      <w:r w:rsidR="00F31B69" w:rsidRPr="00FF5DC1">
        <w:rPr>
          <w:rFonts w:ascii="Arial" w:hAnsi="Arial" w:cs="Arial"/>
          <w:b/>
          <w:vanish/>
        </w:rPr>
        <w:pgNum/>
      </w:r>
      <w:r w:rsidR="00F31B69" w:rsidRPr="00FF5DC1">
        <w:rPr>
          <w:rFonts w:ascii="Arial" w:hAnsi="Arial" w:cs="Arial"/>
          <w:b/>
          <w:vanish/>
        </w:rPr>
        <w:pgNum/>
      </w:r>
      <w:r w:rsidR="00F31B69" w:rsidRPr="00FF5DC1">
        <w:rPr>
          <w:rFonts w:ascii="Arial" w:hAnsi="Arial" w:cs="Arial"/>
          <w:b/>
          <w:vanish/>
        </w:rPr>
        <w:pgNum/>
      </w:r>
      <w:r w:rsidR="00F31B69" w:rsidRPr="00FF5DC1">
        <w:rPr>
          <w:rFonts w:ascii="Arial" w:hAnsi="Arial" w:cs="Arial"/>
          <w:b/>
          <w:vanish/>
        </w:rPr>
        <w:pgNum/>
      </w:r>
      <w:r w:rsidR="00F31B69" w:rsidRPr="00FF5DC1">
        <w:rPr>
          <w:rFonts w:ascii="Arial" w:hAnsi="Arial" w:cs="Arial"/>
          <w:b/>
          <w:vanish/>
        </w:rPr>
        <w:pgNum/>
      </w:r>
      <w:r w:rsidR="00F31B69" w:rsidRPr="00FF5DC1">
        <w:rPr>
          <w:rFonts w:ascii="Arial" w:hAnsi="Arial" w:cs="Arial"/>
          <w:b/>
          <w:vanish/>
        </w:rPr>
        <w:pgNum/>
      </w:r>
      <w:r w:rsidR="00F31B69" w:rsidRPr="00FF5DC1">
        <w:rPr>
          <w:rFonts w:ascii="Arial" w:hAnsi="Arial" w:cs="Arial"/>
          <w:b/>
          <w:vanish/>
        </w:rPr>
        <w:pgNum/>
      </w:r>
      <w:r w:rsidR="00F31B69" w:rsidRPr="00FF5DC1">
        <w:rPr>
          <w:rFonts w:ascii="Arial" w:hAnsi="Arial" w:cs="Arial"/>
          <w:b/>
          <w:vanish/>
        </w:rPr>
        <w:pgNum/>
      </w:r>
      <w:r w:rsidR="00F31B69" w:rsidRPr="00FF5DC1">
        <w:rPr>
          <w:rFonts w:ascii="Arial" w:hAnsi="Arial" w:cs="Arial"/>
          <w:b/>
          <w:vanish/>
        </w:rPr>
        <w:pgNum/>
      </w:r>
      <w:r w:rsidR="00F31B69" w:rsidRPr="00FF5DC1">
        <w:rPr>
          <w:rFonts w:ascii="Arial" w:hAnsi="Arial" w:cs="Arial"/>
          <w:b/>
          <w:vanish/>
        </w:rPr>
        <w:pgNum/>
      </w:r>
      <w:r w:rsidR="00F31B69" w:rsidRPr="00FF5DC1">
        <w:rPr>
          <w:rFonts w:ascii="Arial" w:hAnsi="Arial" w:cs="Arial"/>
          <w:b/>
          <w:vanish/>
        </w:rPr>
        <w:pgNum/>
      </w:r>
      <w:r w:rsidR="00F31B69" w:rsidRPr="00FF5DC1">
        <w:rPr>
          <w:rFonts w:ascii="Arial" w:hAnsi="Arial" w:cs="Arial"/>
          <w:b/>
          <w:vanish/>
        </w:rPr>
        <w:pgNum/>
      </w:r>
      <w:r w:rsidR="00F31B69" w:rsidRPr="00FF5DC1">
        <w:rPr>
          <w:rFonts w:ascii="Arial" w:hAnsi="Arial" w:cs="Arial"/>
          <w:b/>
          <w:vanish/>
        </w:rPr>
        <w:pgNum/>
      </w:r>
      <w:r w:rsidR="00F31B69" w:rsidRPr="00FF5DC1">
        <w:rPr>
          <w:rFonts w:ascii="Arial" w:hAnsi="Arial" w:cs="Arial"/>
          <w:b/>
          <w:vanish/>
        </w:rPr>
        <w:pgNum/>
      </w:r>
      <w:r w:rsidR="00F31B69" w:rsidRPr="00FF5DC1">
        <w:rPr>
          <w:rFonts w:ascii="Arial" w:hAnsi="Arial" w:cs="Arial"/>
          <w:b/>
          <w:vanish/>
        </w:rPr>
        <w:pgNum/>
      </w:r>
      <w:r w:rsidR="00F31B69" w:rsidRPr="00FF5DC1">
        <w:rPr>
          <w:rFonts w:ascii="Arial" w:hAnsi="Arial" w:cs="Arial"/>
          <w:b/>
          <w:vanish/>
        </w:rPr>
        <w:pgNum/>
      </w:r>
      <w:r w:rsidR="00F31B69" w:rsidRPr="00FF5DC1">
        <w:rPr>
          <w:rFonts w:ascii="Arial" w:hAnsi="Arial" w:cs="Arial"/>
          <w:b/>
          <w:vanish/>
        </w:rPr>
        <w:pgNum/>
      </w:r>
      <w:r w:rsidR="00F31B69" w:rsidRPr="00FF5DC1">
        <w:rPr>
          <w:rFonts w:ascii="Arial" w:hAnsi="Arial" w:cs="Arial"/>
          <w:b/>
          <w:vanish/>
        </w:rPr>
        <w:pgNum/>
      </w:r>
      <w:r w:rsidR="00F31B69" w:rsidRPr="00FF5DC1">
        <w:rPr>
          <w:rFonts w:ascii="Arial" w:hAnsi="Arial" w:cs="Arial"/>
          <w:b/>
          <w:vanish/>
        </w:rPr>
        <w:pgNum/>
      </w:r>
      <w:r w:rsidR="00F31B69" w:rsidRPr="00FF5DC1">
        <w:rPr>
          <w:rFonts w:ascii="Arial" w:hAnsi="Arial" w:cs="Arial"/>
          <w:b/>
          <w:vanish/>
        </w:rPr>
        <w:pgNum/>
      </w:r>
      <w:r w:rsidR="00F31B69" w:rsidRPr="00FF5DC1">
        <w:rPr>
          <w:rFonts w:ascii="Arial" w:hAnsi="Arial" w:cs="Arial"/>
          <w:b/>
          <w:vanish/>
        </w:rPr>
        <w:pgNum/>
      </w:r>
      <w:r w:rsidR="00F31B69" w:rsidRPr="00FF5DC1">
        <w:rPr>
          <w:rFonts w:ascii="Arial" w:hAnsi="Arial" w:cs="Arial"/>
          <w:b/>
          <w:vanish/>
        </w:rPr>
        <w:pgNum/>
      </w:r>
      <w:r w:rsidR="00F31B69" w:rsidRPr="00FF5DC1">
        <w:rPr>
          <w:rFonts w:ascii="Arial" w:hAnsi="Arial" w:cs="Arial"/>
          <w:b/>
          <w:vanish/>
        </w:rPr>
        <w:pgNum/>
      </w:r>
      <w:r w:rsidR="00F31B69" w:rsidRPr="00FF5DC1">
        <w:rPr>
          <w:rFonts w:ascii="Arial" w:hAnsi="Arial" w:cs="Arial"/>
          <w:b/>
          <w:vanish/>
        </w:rPr>
        <w:pgNum/>
      </w:r>
      <w:r w:rsidR="00F31B69" w:rsidRPr="00FF5DC1">
        <w:rPr>
          <w:rFonts w:ascii="Arial" w:hAnsi="Arial" w:cs="Arial"/>
          <w:b/>
          <w:vanish/>
        </w:rPr>
        <w:pgNum/>
      </w:r>
      <w:r w:rsidR="00F31B69" w:rsidRPr="00FF5DC1">
        <w:rPr>
          <w:rFonts w:ascii="Arial" w:hAnsi="Arial" w:cs="Arial"/>
          <w:b/>
          <w:vanish/>
        </w:rPr>
        <w:pgNum/>
      </w:r>
      <w:r w:rsidR="00F31B69" w:rsidRPr="00FF5DC1">
        <w:rPr>
          <w:rFonts w:ascii="Arial" w:hAnsi="Arial" w:cs="Arial"/>
          <w:b/>
          <w:vanish/>
        </w:rPr>
        <w:pgNum/>
      </w:r>
      <w:r w:rsidR="00F31B69" w:rsidRPr="00FF5DC1">
        <w:rPr>
          <w:rFonts w:ascii="Arial" w:eastAsia="Arial" w:hAnsi="Arial" w:cs="Arial"/>
          <w:b/>
        </w:rPr>
        <w:t>Respuestas de plantas de garbanzo (</w:t>
      </w:r>
      <w:r w:rsidR="00F31B69" w:rsidRPr="00FF5DC1">
        <w:rPr>
          <w:rFonts w:ascii="Arial" w:eastAsia="Arial" w:hAnsi="Arial" w:cs="Arial"/>
          <w:b/>
          <w:i/>
        </w:rPr>
        <w:t>Cicer arietinum</w:t>
      </w:r>
      <w:r w:rsidR="00F31B69" w:rsidRPr="00FF5DC1">
        <w:rPr>
          <w:rFonts w:ascii="Arial" w:eastAsia="Arial" w:hAnsi="Arial" w:cs="Arial"/>
          <w:b/>
        </w:rPr>
        <w:t xml:space="preserve"> L) inoculadas con hongos micorrízicos arbusculares al estrés por NaCl</w:t>
      </w:r>
      <w:r w:rsidR="00B42631" w:rsidRPr="00FF5DC1">
        <w:rPr>
          <w:rFonts w:ascii="Arial" w:eastAsia="Arial" w:hAnsi="Arial" w:cs="Arial"/>
          <w:b/>
        </w:rPr>
        <w:t>”</w:t>
      </w:r>
      <w:r w:rsidR="0003792D" w:rsidRPr="00FF5DC1">
        <w:rPr>
          <w:rFonts w:ascii="Arial" w:eastAsia="Arial" w:hAnsi="Arial" w:cs="Arial"/>
        </w:rPr>
        <w:t xml:space="preserve"> de la Ing. Yanitza Meriño </w:t>
      </w:r>
      <w:r w:rsidRPr="00FF5DC1">
        <w:rPr>
          <w:rFonts w:ascii="Arial" w:eastAsia="Arial" w:hAnsi="Arial" w:cs="Arial"/>
        </w:rPr>
        <w:t>quien realizó exitosamente sus predefensas, tanto en la comisión Científica co</w:t>
      </w:r>
      <w:r w:rsidR="000A6000">
        <w:rPr>
          <w:rFonts w:ascii="Arial" w:eastAsia="Arial" w:hAnsi="Arial" w:cs="Arial"/>
        </w:rPr>
        <w:t>njunta de los departamentos de Fisiología y B</w:t>
      </w:r>
      <w:r w:rsidRPr="00FF5DC1">
        <w:rPr>
          <w:rFonts w:ascii="Arial" w:eastAsia="Arial" w:hAnsi="Arial" w:cs="Arial"/>
        </w:rPr>
        <w:t>iofertilizantes, como ante el tribunal del Consejo Científico del INCA.</w:t>
      </w:r>
    </w:p>
    <w:p w:rsidR="0003792D" w:rsidRPr="00FF5DC1" w:rsidRDefault="000F646F" w:rsidP="00E1224E">
      <w:pPr>
        <w:pStyle w:val="Normal1"/>
        <w:spacing w:after="0"/>
        <w:jc w:val="both"/>
        <w:rPr>
          <w:rFonts w:ascii="Arial" w:eastAsia="Arial" w:hAnsi="Arial" w:cs="Arial"/>
        </w:rPr>
      </w:pPr>
      <w:r w:rsidRPr="00FF5DC1">
        <w:rPr>
          <w:rFonts w:ascii="Arial" w:eastAsia="Arial" w:hAnsi="Arial" w:cs="Arial"/>
        </w:rPr>
        <w:t xml:space="preserve">Participó activamente en la atención y elaboración del plan de maestría de la Especialista </w:t>
      </w:r>
      <w:r w:rsidR="0003792D" w:rsidRPr="00FF5DC1">
        <w:rPr>
          <w:rFonts w:ascii="Arial" w:eastAsia="Arial" w:hAnsi="Arial" w:cs="Arial"/>
        </w:rPr>
        <w:t xml:space="preserve"> Adriana Suárez.</w:t>
      </w:r>
    </w:p>
    <w:p w:rsidR="00105866" w:rsidRPr="00FF5DC1" w:rsidRDefault="000F646F" w:rsidP="00E1224E">
      <w:pPr>
        <w:pStyle w:val="Normal1"/>
        <w:spacing w:after="0"/>
        <w:jc w:val="both"/>
        <w:rPr>
          <w:rFonts w:ascii="Arial" w:hAnsi="Arial" w:cs="Arial"/>
        </w:rPr>
      </w:pPr>
      <w:r w:rsidRPr="00FF5DC1">
        <w:rPr>
          <w:rFonts w:ascii="Arial" w:eastAsia="Arial" w:hAnsi="Arial" w:cs="Arial"/>
        </w:rPr>
        <w:t>Ha</w:t>
      </w:r>
      <w:r w:rsidR="0003792D" w:rsidRPr="00FF5DC1">
        <w:rPr>
          <w:rFonts w:ascii="Arial" w:eastAsia="Arial" w:hAnsi="Arial" w:cs="Arial"/>
        </w:rPr>
        <w:t xml:space="preserve"> dado seguimiento al desempeño de la Ing. Lilisbet Guerrero, </w:t>
      </w:r>
      <w:r w:rsidRPr="00FF5DC1">
        <w:rPr>
          <w:rFonts w:ascii="Arial" w:eastAsia="Arial" w:hAnsi="Arial" w:cs="Arial"/>
        </w:rPr>
        <w:t>en la culminación de</w:t>
      </w:r>
      <w:r w:rsidR="0003792D" w:rsidRPr="00FF5DC1">
        <w:rPr>
          <w:rFonts w:ascii="Arial" w:eastAsia="Arial" w:hAnsi="Arial" w:cs="Arial"/>
        </w:rPr>
        <w:t xml:space="preserve"> su trabajo de Master en Ciencias en la Universidad politécnica de Cartagena- Murcia.</w:t>
      </w:r>
      <w:r w:rsidR="00105866" w:rsidRPr="00FF5DC1">
        <w:rPr>
          <w:rFonts w:ascii="Arial" w:hAnsi="Arial" w:cs="Arial"/>
        </w:rPr>
        <w:t xml:space="preserve"> </w:t>
      </w:r>
    </w:p>
    <w:p w:rsidR="0077725A" w:rsidRPr="00FF5DC1" w:rsidRDefault="00105866" w:rsidP="00E1224E">
      <w:pPr>
        <w:pStyle w:val="Normal1"/>
        <w:spacing w:after="0"/>
        <w:jc w:val="both"/>
        <w:rPr>
          <w:rFonts w:ascii="Arial" w:eastAsia="Arial" w:hAnsi="Arial" w:cs="Arial"/>
        </w:rPr>
      </w:pPr>
      <w:r w:rsidRPr="00FF5DC1">
        <w:rPr>
          <w:rFonts w:ascii="Arial" w:eastAsia="Arial" w:hAnsi="Arial" w:cs="Arial"/>
        </w:rPr>
        <w:t>Ha  realizado varios intercambios de trabajo con los responsables del Dpto. de Servicios Agrícolas, con el objetivo de preparar las condiciones experimentales y el personal que participará en las próximas investigaciones del grupo.</w:t>
      </w:r>
    </w:p>
    <w:p w:rsidR="0077725A" w:rsidRPr="00FF5DC1" w:rsidRDefault="00105866" w:rsidP="00E1224E">
      <w:pPr>
        <w:pStyle w:val="Normal1"/>
        <w:spacing w:after="0"/>
        <w:jc w:val="both"/>
        <w:rPr>
          <w:rFonts w:ascii="Arial" w:eastAsia="Arial" w:hAnsi="Arial" w:cs="Arial"/>
        </w:rPr>
      </w:pPr>
      <w:r w:rsidRPr="00FF5DC1">
        <w:rPr>
          <w:rFonts w:ascii="Arial" w:eastAsia="Arial" w:hAnsi="Arial" w:cs="Arial"/>
        </w:rPr>
        <w:t xml:space="preserve"> Ha participado en las diferentes reuniones de la comisión científica del Dpto., así como del consejo Científico del INCA.</w:t>
      </w:r>
    </w:p>
    <w:p w:rsidR="00105866" w:rsidRPr="00FF5DC1" w:rsidRDefault="00FF5DC1" w:rsidP="00E1224E">
      <w:pPr>
        <w:pStyle w:val="Normal1"/>
        <w:spacing w:after="0"/>
        <w:jc w:val="both"/>
        <w:rPr>
          <w:rFonts w:ascii="Arial" w:eastAsia="Arial" w:hAnsi="Arial" w:cs="Arial"/>
        </w:rPr>
      </w:pPr>
      <w:r w:rsidRPr="00FF5DC1">
        <w:rPr>
          <w:rFonts w:ascii="Arial" w:eastAsia="Arial" w:hAnsi="Arial" w:cs="Arial"/>
        </w:rPr>
        <w:t>Sostuvo un intercambio con especialistas de la AECID radicados en Cuba y con especialistas del CEBAS-CSIC con el fin de preparar una acción de colaboración y dar continuidad a la cooperación científica con este centro español. Esta acción no prosperó y se propone presentar el próximo año (2024).</w:t>
      </w:r>
    </w:p>
    <w:p w:rsidR="00894C25" w:rsidRPr="00FF5DC1" w:rsidRDefault="00894C25" w:rsidP="00E1224E">
      <w:pPr>
        <w:pStyle w:val="Normal1"/>
        <w:spacing w:after="0"/>
        <w:jc w:val="both"/>
        <w:rPr>
          <w:rFonts w:ascii="Arial" w:eastAsia="Arial" w:hAnsi="Arial" w:cs="Arial"/>
        </w:rPr>
      </w:pPr>
    </w:p>
    <w:p w:rsidR="00894C25" w:rsidRPr="00FF5DC1" w:rsidRDefault="00B4357F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 w:rsidRPr="00FF5DC1">
        <w:rPr>
          <w:rFonts w:ascii="Arial" w:eastAsia="Arial" w:hAnsi="Arial" w:cs="Arial"/>
          <w:b/>
        </w:rPr>
        <w:t>II. CONCLUSIONES GENERALES:</w:t>
      </w:r>
    </w:p>
    <w:p w:rsidR="00894C25" w:rsidRPr="00FF5DC1" w:rsidRDefault="00894C25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</w:p>
    <w:p w:rsidR="00894C25" w:rsidRPr="00FF5DC1" w:rsidRDefault="00894C25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</w:p>
    <w:p w:rsidR="00894C25" w:rsidRPr="00FF5DC1" w:rsidRDefault="00B4357F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 w:rsidRPr="00FF5DC1">
        <w:rPr>
          <w:rFonts w:ascii="Arial" w:eastAsia="Arial" w:hAnsi="Arial" w:cs="Arial"/>
          <w:b/>
        </w:rPr>
        <w:t>III. RECOMENDACIONES:</w:t>
      </w:r>
    </w:p>
    <w:p w:rsidR="00894C25" w:rsidRPr="00FF5DC1" w:rsidRDefault="00894C2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894C25" w:rsidRPr="00FF5DC1" w:rsidRDefault="00894C2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894C25" w:rsidRPr="00FF5DC1" w:rsidRDefault="00B4357F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 w:rsidRPr="00FF5DC1">
        <w:rPr>
          <w:rFonts w:ascii="Arial" w:eastAsia="Arial" w:hAnsi="Arial" w:cs="Arial"/>
          <w:color w:val="000000"/>
        </w:rPr>
        <w:t xml:space="preserve">Conformidad del evaluado. ______________________. </w:t>
      </w:r>
      <w:r w:rsidRPr="00FF5DC1">
        <w:rPr>
          <w:rFonts w:ascii="Arial" w:eastAsia="Arial" w:hAnsi="Arial" w:cs="Arial"/>
          <w:color w:val="000000"/>
        </w:rPr>
        <w:tab/>
      </w:r>
      <w:r w:rsidRPr="00FF5DC1">
        <w:rPr>
          <w:rFonts w:ascii="Arial" w:eastAsia="Arial" w:hAnsi="Arial" w:cs="Arial"/>
          <w:color w:val="000000"/>
        </w:rPr>
        <w:tab/>
      </w:r>
    </w:p>
    <w:p w:rsidR="00894C25" w:rsidRPr="00FF5DC1" w:rsidRDefault="00894C2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894C25" w:rsidRPr="00FF5DC1" w:rsidRDefault="00894C2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894C25" w:rsidRPr="00FF5DC1" w:rsidRDefault="00B4357F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 w:rsidRPr="00FF5DC1">
        <w:rPr>
          <w:rFonts w:ascii="Arial" w:eastAsia="Arial" w:hAnsi="Arial" w:cs="Arial"/>
          <w:color w:val="000000"/>
        </w:rPr>
        <w:t>Jefe Inmediato: Dr. C. Yanelis Reyes Guerrero__________________________.</w:t>
      </w:r>
    </w:p>
    <w:p w:rsidR="00894C25" w:rsidRPr="00FF5DC1" w:rsidRDefault="00894C2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E1224E" w:rsidRDefault="00E1224E" w:rsidP="009F476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894C25" w:rsidRPr="00FF5DC1" w:rsidRDefault="00B4357F" w:rsidP="009F476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</w:rPr>
      </w:pPr>
      <w:r w:rsidRPr="00FF5DC1">
        <w:rPr>
          <w:rFonts w:ascii="Arial" w:eastAsia="Arial" w:hAnsi="Arial" w:cs="Arial"/>
          <w:color w:val="000000"/>
        </w:rPr>
        <w:t xml:space="preserve">Secretario de la Sección Sindical: </w:t>
      </w:r>
      <w:bookmarkStart w:id="0" w:name="_GoBack"/>
      <w:r w:rsidR="000A6000" w:rsidRPr="000A6000">
        <w:rPr>
          <w:rFonts w:ascii="Arial" w:hAnsi="Arial" w:cs="Arial"/>
        </w:rPr>
        <w:t>Lic. Geydi Pérez Domínguez</w:t>
      </w:r>
      <w:r w:rsidR="000A6000">
        <w:rPr>
          <w:rFonts w:ascii="Arial" w:hAnsi="Arial" w:cs="Arial"/>
          <w:b/>
        </w:rPr>
        <w:t xml:space="preserve"> </w:t>
      </w:r>
      <w:bookmarkEnd w:id="0"/>
      <w:r w:rsidRPr="00FF5DC1">
        <w:rPr>
          <w:rFonts w:ascii="Arial" w:eastAsia="Arial" w:hAnsi="Arial" w:cs="Arial"/>
          <w:color w:val="000000"/>
        </w:rPr>
        <w:t>________________.</w:t>
      </w:r>
    </w:p>
    <w:sectPr w:rsidR="00894C25" w:rsidRPr="00FF5DC1" w:rsidSect="00894C25">
      <w:footerReference w:type="even" r:id="rId8"/>
      <w:footerReference w:type="default" r:id="rId9"/>
      <w:pgSz w:w="12240" w:h="15840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413" w:rsidRDefault="00710413" w:rsidP="00894C25">
      <w:pPr>
        <w:spacing w:after="0" w:line="240" w:lineRule="auto"/>
      </w:pPr>
      <w:r>
        <w:separator/>
      </w:r>
    </w:p>
  </w:endnote>
  <w:endnote w:type="continuationSeparator" w:id="0">
    <w:p w:rsidR="00710413" w:rsidRDefault="00710413" w:rsidP="00894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C25" w:rsidRDefault="005E3FE9">
    <w:pPr>
      <w:pStyle w:val="Normal1"/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  <w:r>
      <w:rPr>
        <w:color w:val="000000"/>
      </w:rPr>
      <w:fldChar w:fldCharType="begin"/>
    </w:r>
    <w:r w:rsidR="00B4357F">
      <w:rPr>
        <w:color w:val="000000"/>
      </w:rPr>
      <w:instrText>PAGE</w:instrText>
    </w:r>
    <w:r>
      <w:rPr>
        <w:color w:val="000000"/>
      </w:rPr>
      <w:fldChar w:fldCharType="end"/>
    </w:r>
  </w:p>
  <w:p w:rsidR="00894C25" w:rsidRDefault="00894C25">
    <w:pPr>
      <w:pStyle w:val="Normal1"/>
      <w:pBdr>
        <w:top w:val="nil"/>
        <w:left w:val="nil"/>
        <w:bottom w:val="nil"/>
        <w:right w:val="nil"/>
        <w:between w:val="nil"/>
      </w:pBdr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C25" w:rsidRDefault="005E3FE9">
    <w:pPr>
      <w:pStyle w:val="Normal1"/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  <w:r>
      <w:rPr>
        <w:color w:val="000000"/>
      </w:rPr>
      <w:fldChar w:fldCharType="begin"/>
    </w:r>
    <w:r w:rsidR="00B4357F">
      <w:rPr>
        <w:color w:val="000000"/>
      </w:rPr>
      <w:instrText>PAGE</w:instrText>
    </w:r>
    <w:r>
      <w:rPr>
        <w:color w:val="000000"/>
      </w:rPr>
      <w:fldChar w:fldCharType="separate"/>
    </w:r>
    <w:r w:rsidR="000A6000">
      <w:rPr>
        <w:noProof/>
        <w:color w:val="000000"/>
      </w:rPr>
      <w:t>2</w:t>
    </w:r>
    <w:r>
      <w:rPr>
        <w:color w:val="000000"/>
      </w:rPr>
      <w:fldChar w:fldCharType="end"/>
    </w:r>
  </w:p>
  <w:p w:rsidR="00894C25" w:rsidRDefault="00894C25">
    <w:pPr>
      <w:pStyle w:val="Normal1"/>
      <w:pBdr>
        <w:top w:val="nil"/>
        <w:left w:val="nil"/>
        <w:bottom w:val="nil"/>
        <w:right w:val="nil"/>
        <w:between w:val="nil"/>
      </w:pBdr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413" w:rsidRDefault="00710413" w:rsidP="00894C25">
      <w:pPr>
        <w:spacing w:after="0" w:line="240" w:lineRule="auto"/>
      </w:pPr>
      <w:r>
        <w:separator/>
      </w:r>
    </w:p>
  </w:footnote>
  <w:footnote w:type="continuationSeparator" w:id="0">
    <w:p w:rsidR="00710413" w:rsidRDefault="00710413" w:rsidP="00894C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F753B"/>
    <w:multiLevelType w:val="multilevel"/>
    <w:tmpl w:val="60CCCFE0"/>
    <w:lvl w:ilvl="0">
      <w:start w:val="3"/>
      <w:numFmt w:val="bullet"/>
      <w:lvlText w:val="-"/>
      <w:lvlJc w:val="left"/>
      <w:pPr>
        <w:ind w:left="477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197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91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63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35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07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79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51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23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A7A6BCA"/>
    <w:multiLevelType w:val="multilevel"/>
    <w:tmpl w:val="DD7A13F0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2587599E"/>
    <w:multiLevelType w:val="multilevel"/>
    <w:tmpl w:val="B1FA3E24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31776947"/>
    <w:multiLevelType w:val="hybridMultilevel"/>
    <w:tmpl w:val="0D12F18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E91F5D"/>
    <w:multiLevelType w:val="multilevel"/>
    <w:tmpl w:val="B8788C62"/>
    <w:lvl w:ilvl="0">
      <w:start w:val="1"/>
      <w:numFmt w:val="bullet"/>
      <w:lvlText w:val="●"/>
      <w:lvlJc w:val="left"/>
      <w:pPr>
        <w:ind w:left="477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197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91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63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35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07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79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51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23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4246475C"/>
    <w:multiLevelType w:val="multilevel"/>
    <w:tmpl w:val="B2D412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57AF24EB"/>
    <w:multiLevelType w:val="hybridMultilevel"/>
    <w:tmpl w:val="EAA8E6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4C25"/>
    <w:rsid w:val="0003792D"/>
    <w:rsid w:val="000A6000"/>
    <w:rsid w:val="000F646F"/>
    <w:rsid w:val="00105866"/>
    <w:rsid w:val="001A5C18"/>
    <w:rsid w:val="001D222E"/>
    <w:rsid w:val="002C652A"/>
    <w:rsid w:val="00317DDC"/>
    <w:rsid w:val="003D12E6"/>
    <w:rsid w:val="004C6653"/>
    <w:rsid w:val="00561774"/>
    <w:rsid w:val="00572480"/>
    <w:rsid w:val="005E3FE9"/>
    <w:rsid w:val="006B46AB"/>
    <w:rsid w:val="006B7433"/>
    <w:rsid w:val="006F32D2"/>
    <w:rsid w:val="00705246"/>
    <w:rsid w:val="00710413"/>
    <w:rsid w:val="0077725A"/>
    <w:rsid w:val="00865515"/>
    <w:rsid w:val="00882AC0"/>
    <w:rsid w:val="00894C25"/>
    <w:rsid w:val="008E734F"/>
    <w:rsid w:val="009B106A"/>
    <w:rsid w:val="009F4766"/>
    <w:rsid w:val="00B42631"/>
    <w:rsid w:val="00B4357F"/>
    <w:rsid w:val="00BA4146"/>
    <w:rsid w:val="00C01A93"/>
    <w:rsid w:val="00C32E4E"/>
    <w:rsid w:val="00C9663B"/>
    <w:rsid w:val="00E1224E"/>
    <w:rsid w:val="00EC4FE7"/>
    <w:rsid w:val="00EE6A06"/>
    <w:rsid w:val="00F16CA0"/>
    <w:rsid w:val="00F31B69"/>
    <w:rsid w:val="00FF5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30FCE"/>
  <w15:docId w15:val="{CB8675A7-EA19-4391-ADAD-1B4D5FDDB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3FE9"/>
  </w:style>
  <w:style w:type="paragraph" w:styleId="Ttulo1">
    <w:name w:val="heading 1"/>
    <w:basedOn w:val="Normal1"/>
    <w:next w:val="Normal1"/>
    <w:rsid w:val="00894C2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894C2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894C2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894C2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894C25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894C2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894C25"/>
  </w:style>
  <w:style w:type="table" w:customStyle="1" w:styleId="TableNormal">
    <w:name w:val="Table Normal"/>
    <w:rsid w:val="00894C2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894C25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894C2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2C65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652A"/>
  </w:style>
  <w:style w:type="paragraph" w:styleId="Piedepgina">
    <w:name w:val="footer"/>
    <w:basedOn w:val="Normal"/>
    <w:link w:val="PiedepginaCar"/>
    <w:uiPriority w:val="99"/>
    <w:unhideWhenUsed/>
    <w:rsid w:val="002C65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65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850</Words>
  <Characters>4677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Dell'Amico</dc:creator>
  <cp:keywords/>
  <dc:description/>
  <cp:lastModifiedBy>Admin</cp:lastModifiedBy>
  <cp:revision>11</cp:revision>
  <cp:lastPrinted>2023-02-06T18:54:00Z</cp:lastPrinted>
  <dcterms:created xsi:type="dcterms:W3CDTF">2023-12-15T16:35:00Z</dcterms:created>
  <dcterms:modified xsi:type="dcterms:W3CDTF">2024-03-24T14:39:00Z</dcterms:modified>
</cp:coreProperties>
</file>