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DD" w:rsidRPr="002E0308" w:rsidRDefault="00370CDD" w:rsidP="002E0308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E0308">
        <w:rPr>
          <w:rFonts w:ascii="Arial" w:hAnsi="Arial" w:cs="Arial"/>
          <w:b/>
          <w:bCs/>
          <w:sz w:val="24"/>
          <w:szCs w:val="24"/>
        </w:rPr>
        <w:t>PLAN DE ADIESTRAMIENTO</w:t>
      </w:r>
    </w:p>
    <w:p w:rsidR="001C0771" w:rsidRDefault="00370CDD" w:rsidP="001C0771">
      <w:pPr>
        <w:pStyle w:val="Ttulo1"/>
        <w:spacing w:before="120"/>
        <w:jc w:val="both"/>
        <w:rPr>
          <w:rFonts w:ascii="Arial" w:hAnsi="Arial" w:cs="Arial"/>
          <w:b w:val="0"/>
          <w:bCs w:val="0"/>
        </w:rPr>
      </w:pPr>
      <w:r w:rsidRPr="002E0308">
        <w:rPr>
          <w:rFonts w:ascii="Arial" w:hAnsi="Arial" w:cs="Arial"/>
        </w:rPr>
        <w:t xml:space="preserve">Técnico  en Adiestramiento: </w:t>
      </w:r>
      <w:r w:rsidR="001C0771" w:rsidRPr="001C0771">
        <w:rPr>
          <w:rFonts w:ascii="Arial" w:hAnsi="Arial" w:cs="Arial"/>
          <w:b w:val="0"/>
        </w:rPr>
        <w:t>Arachelys Borrego Álvarez</w:t>
      </w:r>
      <w:r w:rsidR="001C0771" w:rsidRPr="002E0308">
        <w:rPr>
          <w:rFonts w:ascii="Arial" w:hAnsi="Arial" w:cs="Arial"/>
          <w:b w:val="0"/>
          <w:bCs w:val="0"/>
        </w:rPr>
        <w:t xml:space="preserve"> </w:t>
      </w:r>
    </w:p>
    <w:p w:rsidR="00370CDD" w:rsidRPr="002E0308" w:rsidRDefault="00370CDD" w:rsidP="001C0771">
      <w:pPr>
        <w:pStyle w:val="Ttulo1"/>
        <w:spacing w:before="120"/>
        <w:jc w:val="both"/>
        <w:rPr>
          <w:rFonts w:ascii="Arial" w:hAnsi="Arial" w:cs="Arial"/>
          <w:b w:val="0"/>
          <w:bCs w:val="0"/>
        </w:rPr>
      </w:pPr>
      <w:r w:rsidRPr="002E0308">
        <w:rPr>
          <w:rFonts w:ascii="Arial" w:hAnsi="Arial" w:cs="Arial"/>
          <w:b w:val="0"/>
          <w:bCs w:val="0"/>
        </w:rPr>
        <w:t>Especialidad:</w:t>
      </w:r>
      <w:r w:rsidR="008D5CE3" w:rsidRPr="002E0308">
        <w:rPr>
          <w:rFonts w:ascii="Arial" w:hAnsi="Arial" w:cs="Arial"/>
          <w:b w:val="0"/>
          <w:bCs w:val="0"/>
        </w:rPr>
        <w:t xml:space="preserve"> </w:t>
      </w:r>
      <w:r w:rsidR="002D7046" w:rsidRPr="002E0308">
        <w:rPr>
          <w:rFonts w:ascii="Arial" w:hAnsi="Arial" w:cs="Arial"/>
          <w:bCs w:val="0"/>
        </w:rPr>
        <w:t>Técnico en Agronomía</w:t>
      </w:r>
    </w:p>
    <w:p w:rsidR="002E0308" w:rsidRPr="002E0308" w:rsidRDefault="00370CDD" w:rsidP="002E0308">
      <w:pPr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 w:rsidRPr="002E0308">
        <w:rPr>
          <w:rFonts w:ascii="Arial" w:hAnsi="Arial" w:cs="Arial"/>
          <w:b/>
          <w:bCs/>
          <w:sz w:val="24"/>
          <w:szCs w:val="24"/>
        </w:rPr>
        <w:t>Tutor</w:t>
      </w:r>
      <w:r w:rsidR="00933A4C" w:rsidRPr="002E0308">
        <w:rPr>
          <w:rFonts w:ascii="Arial" w:hAnsi="Arial" w:cs="Arial"/>
          <w:b/>
          <w:bCs/>
          <w:sz w:val="24"/>
          <w:szCs w:val="24"/>
        </w:rPr>
        <w:t>es</w:t>
      </w:r>
      <w:r w:rsidR="002D7046" w:rsidRPr="002E0308">
        <w:rPr>
          <w:rFonts w:ascii="Arial" w:hAnsi="Arial" w:cs="Arial"/>
          <w:b/>
          <w:bCs/>
          <w:sz w:val="24"/>
          <w:szCs w:val="24"/>
        </w:rPr>
        <w:t xml:space="preserve">: </w:t>
      </w:r>
      <w:r w:rsidR="001C0771">
        <w:rPr>
          <w:rFonts w:ascii="Arial" w:hAnsi="Arial" w:cs="Arial"/>
          <w:color w:val="000000"/>
          <w:sz w:val="24"/>
          <w:szCs w:val="24"/>
          <w:lang w:val="es-ES"/>
        </w:rPr>
        <w:t>Alejandro Falcón y Lisbel Travieso</w:t>
      </w:r>
    </w:p>
    <w:p w:rsidR="00370CDD" w:rsidRPr="002E0308" w:rsidRDefault="00370CDD" w:rsidP="002E0308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E0308">
        <w:rPr>
          <w:rFonts w:ascii="Arial" w:hAnsi="Arial" w:cs="Arial"/>
          <w:b/>
          <w:sz w:val="24"/>
          <w:szCs w:val="24"/>
        </w:rPr>
        <w:t xml:space="preserve">Período de Adiestramiento: </w:t>
      </w:r>
      <w:r w:rsidR="001B61E5">
        <w:rPr>
          <w:rFonts w:ascii="Arial" w:hAnsi="Arial" w:cs="Arial"/>
          <w:sz w:val="24"/>
          <w:szCs w:val="24"/>
        </w:rPr>
        <w:t>2</w:t>
      </w:r>
      <w:r w:rsidR="008D5CE3" w:rsidRPr="002E0308">
        <w:rPr>
          <w:rFonts w:ascii="Arial" w:hAnsi="Arial" w:cs="Arial"/>
          <w:sz w:val="24"/>
          <w:szCs w:val="24"/>
        </w:rPr>
        <w:t xml:space="preserve"> años</w:t>
      </w:r>
    </w:p>
    <w:p w:rsidR="002D7046" w:rsidRPr="002E0308" w:rsidRDefault="00370CDD" w:rsidP="002E0308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E0308">
        <w:rPr>
          <w:rFonts w:ascii="Arial" w:hAnsi="Arial" w:cs="Arial"/>
          <w:b/>
          <w:sz w:val="24"/>
          <w:szCs w:val="24"/>
        </w:rPr>
        <w:t xml:space="preserve">Área a la que se asigna: </w:t>
      </w:r>
      <w:r w:rsidR="00E41809" w:rsidRPr="002E0308">
        <w:rPr>
          <w:rFonts w:ascii="Arial" w:hAnsi="Arial" w:cs="Arial"/>
          <w:sz w:val="24"/>
          <w:szCs w:val="24"/>
        </w:rPr>
        <w:t xml:space="preserve">Departamento de Fisiología y Bioquímica </w:t>
      </w:r>
      <w:r w:rsidR="005C0F5C" w:rsidRPr="002E0308">
        <w:rPr>
          <w:rFonts w:ascii="Arial" w:hAnsi="Arial" w:cs="Arial"/>
          <w:sz w:val="24"/>
          <w:szCs w:val="24"/>
        </w:rPr>
        <w:t>Vegetal</w:t>
      </w:r>
      <w:r w:rsidR="002D7046" w:rsidRPr="002E0308">
        <w:rPr>
          <w:rFonts w:ascii="Arial" w:hAnsi="Arial" w:cs="Arial"/>
          <w:sz w:val="24"/>
          <w:szCs w:val="24"/>
        </w:rPr>
        <w:t>.</w:t>
      </w:r>
      <w:r w:rsidR="00E41809" w:rsidRPr="002E0308">
        <w:rPr>
          <w:rFonts w:ascii="Arial" w:hAnsi="Arial" w:cs="Arial"/>
          <w:sz w:val="24"/>
          <w:szCs w:val="24"/>
        </w:rPr>
        <w:t xml:space="preserve"> </w:t>
      </w:r>
      <w:r w:rsidR="002D7046" w:rsidRPr="002E0308">
        <w:rPr>
          <w:rFonts w:ascii="Arial" w:hAnsi="Arial" w:cs="Arial"/>
          <w:sz w:val="24"/>
          <w:szCs w:val="24"/>
        </w:rPr>
        <w:t xml:space="preserve">Grupo de </w:t>
      </w:r>
      <w:r w:rsidR="001C0771">
        <w:rPr>
          <w:rFonts w:ascii="Arial" w:hAnsi="Arial" w:cs="Arial"/>
          <w:sz w:val="24"/>
          <w:szCs w:val="24"/>
        </w:rPr>
        <w:t>Productos Bioactivos</w:t>
      </w:r>
    </w:p>
    <w:p w:rsidR="00370CDD" w:rsidRPr="002E0308" w:rsidRDefault="00370CDD" w:rsidP="002E0308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E0308">
        <w:rPr>
          <w:rFonts w:ascii="Arial" w:hAnsi="Arial" w:cs="Arial"/>
          <w:b/>
          <w:sz w:val="24"/>
          <w:szCs w:val="24"/>
        </w:rPr>
        <w:t xml:space="preserve">Cargo para el que se prepara: </w:t>
      </w:r>
      <w:r w:rsidR="005C0F5C" w:rsidRPr="002E0308">
        <w:rPr>
          <w:rFonts w:ascii="Arial" w:hAnsi="Arial" w:cs="Arial"/>
          <w:b/>
          <w:sz w:val="24"/>
          <w:szCs w:val="24"/>
        </w:rPr>
        <w:t>Técnico en Ciencias Fisiológicas</w:t>
      </w:r>
    </w:p>
    <w:p w:rsidR="00370CDD" w:rsidRPr="002E0308" w:rsidRDefault="00370CDD" w:rsidP="002E0308">
      <w:pPr>
        <w:pStyle w:val="Ttulo5"/>
        <w:spacing w:before="120"/>
        <w:jc w:val="both"/>
        <w:rPr>
          <w:rFonts w:ascii="Arial" w:hAnsi="Arial" w:cs="Arial"/>
          <w:u w:val="none"/>
        </w:rPr>
      </w:pPr>
      <w:r w:rsidRPr="002E0308">
        <w:rPr>
          <w:rFonts w:ascii="Arial" w:hAnsi="Arial" w:cs="Arial"/>
          <w:u w:val="none"/>
        </w:rPr>
        <w:t>Aspectos Específicos a dominar</w:t>
      </w:r>
    </w:p>
    <w:p w:rsidR="00E22762" w:rsidRPr="002E0308" w:rsidRDefault="00E22762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2E0308">
        <w:rPr>
          <w:rFonts w:ascii="Arial" w:hAnsi="Arial" w:cs="Arial"/>
          <w:b/>
          <w:sz w:val="24"/>
          <w:szCs w:val="24"/>
          <w:lang w:val="es-ES_tradnl"/>
        </w:rPr>
        <w:t xml:space="preserve">1º Familiarización con los objetivos del Inca, del dpto. y el trabajo del mismo </w:t>
      </w:r>
      <w:r w:rsidRPr="002E0308">
        <w:rPr>
          <w:rFonts w:ascii="Arial" w:hAnsi="Arial" w:cs="Arial"/>
          <w:sz w:val="24"/>
          <w:szCs w:val="24"/>
          <w:lang w:val="es-ES_tradnl"/>
        </w:rPr>
        <w:t>(</w:t>
      </w:r>
      <w:r w:rsidR="00281A07">
        <w:rPr>
          <w:rFonts w:ascii="Arial" w:hAnsi="Arial" w:cs="Arial"/>
          <w:sz w:val="24"/>
          <w:szCs w:val="24"/>
          <w:lang w:val="es-ES_tradnl"/>
        </w:rPr>
        <w:t>Junio</w:t>
      </w:r>
      <w:r w:rsidRPr="002E0308">
        <w:rPr>
          <w:rFonts w:ascii="Arial" w:hAnsi="Arial" w:cs="Arial"/>
          <w:sz w:val="24"/>
          <w:szCs w:val="24"/>
          <w:lang w:val="es-ES_tradnl"/>
        </w:rPr>
        <w:t>-</w:t>
      </w:r>
      <w:r w:rsidR="00281A07">
        <w:rPr>
          <w:rFonts w:ascii="Arial" w:hAnsi="Arial" w:cs="Arial"/>
          <w:sz w:val="24"/>
          <w:szCs w:val="24"/>
          <w:lang w:val="es-ES_tradnl"/>
        </w:rPr>
        <w:t>Septiembre</w:t>
      </w:r>
      <w:r w:rsidRPr="002E0308">
        <w:rPr>
          <w:rFonts w:ascii="Arial" w:hAnsi="Arial" w:cs="Arial"/>
          <w:sz w:val="24"/>
          <w:szCs w:val="24"/>
          <w:lang w:val="es-ES_tradnl"/>
        </w:rPr>
        <w:t>)</w:t>
      </w:r>
    </w:p>
    <w:p w:rsidR="00E22762" w:rsidRPr="000F123A" w:rsidRDefault="00E22762" w:rsidP="002E0308">
      <w:pPr>
        <w:spacing w:before="12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es-ES_tradnl"/>
        </w:rPr>
      </w:pPr>
      <w:r w:rsidRPr="002E0308">
        <w:rPr>
          <w:rFonts w:ascii="Arial" w:hAnsi="Arial" w:cs="Arial"/>
          <w:b/>
          <w:sz w:val="24"/>
          <w:szCs w:val="24"/>
          <w:lang w:val="es-ES_tradnl"/>
        </w:rPr>
        <w:t xml:space="preserve">Responsable: </w:t>
      </w:r>
      <w:r w:rsidR="001C0771">
        <w:rPr>
          <w:rFonts w:ascii="Arial" w:hAnsi="Arial" w:cs="Arial"/>
          <w:color w:val="000000"/>
          <w:sz w:val="24"/>
          <w:szCs w:val="24"/>
          <w:lang w:val="es-ES_tradnl"/>
        </w:rPr>
        <w:t>Alejandro Falcón</w:t>
      </w:r>
      <w:r w:rsidRPr="000F123A">
        <w:rPr>
          <w:rFonts w:ascii="Arial" w:hAnsi="Arial" w:cs="Arial"/>
          <w:color w:val="000000"/>
          <w:sz w:val="24"/>
          <w:szCs w:val="24"/>
          <w:lang w:val="es-ES_tradnl"/>
        </w:rPr>
        <w:t>,</w:t>
      </w:r>
      <w:r w:rsidRPr="000F123A">
        <w:rPr>
          <w:rFonts w:ascii="Arial" w:hAnsi="Arial" w:cs="Arial"/>
          <w:b/>
          <w:color w:val="000000"/>
          <w:sz w:val="24"/>
          <w:szCs w:val="24"/>
          <w:lang w:val="es-ES_tradnl"/>
        </w:rPr>
        <w:t xml:space="preserve"> Participan: </w:t>
      </w:r>
      <w:r w:rsidR="001C0771">
        <w:rPr>
          <w:rFonts w:ascii="Arial" w:hAnsi="Arial" w:cs="Arial"/>
          <w:color w:val="000000"/>
          <w:sz w:val="24"/>
          <w:szCs w:val="24"/>
          <w:lang w:val="es-ES_tradnl"/>
        </w:rPr>
        <w:t>Alejandro Falcón</w:t>
      </w:r>
      <w:r w:rsidR="001C0771" w:rsidRPr="000F123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r w:rsidR="002D7046" w:rsidRPr="000F123A">
        <w:rPr>
          <w:rFonts w:ascii="Arial" w:hAnsi="Arial" w:cs="Arial"/>
          <w:color w:val="000000"/>
          <w:sz w:val="24"/>
          <w:szCs w:val="24"/>
          <w:lang w:val="es-ES_tradnl"/>
        </w:rPr>
        <w:t>y Yanelis Reyes</w:t>
      </w:r>
    </w:p>
    <w:p w:rsidR="002E0308" w:rsidRDefault="002E0308" w:rsidP="002E0308">
      <w:pPr>
        <w:numPr>
          <w:ilvl w:val="0"/>
          <w:numId w:val="6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1515F9">
        <w:rPr>
          <w:rFonts w:ascii="Arial" w:hAnsi="Arial" w:cs="Arial"/>
          <w:sz w:val="24"/>
          <w:szCs w:val="24"/>
          <w:lang w:val="es-ES_tradnl"/>
        </w:rPr>
        <w:t xml:space="preserve">Recorrido por el dpto. y áreas experimentales. </w:t>
      </w:r>
    </w:p>
    <w:p w:rsidR="00E22762" w:rsidRPr="002E0308" w:rsidRDefault="00E22762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2E0308">
        <w:rPr>
          <w:rFonts w:ascii="Arial" w:hAnsi="Arial" w:cs="Arial"/>
          <w:b/>
          <w:sz w:val="24"/>
          <w:szCs w:val="24"/>
          <w:lang w:val="es-ES_tradnl"/>
        </w:rPr>
        <w:t>2</w:t>
      </w:r>
      <w:r w:rsidRPr="002E0308">
        <w:rPr>
          <w:rFonts w:ascii="Arial" w:hAnsi="Arial" w:cs="Arial"/>
          <w:b/>
          <w:sz w:val="24"/>
          <w:szCs w:val="24"/>
          <w:vertAlign w:val="superscript"/>
          <w:lang w:val="es-ES_tradnl"/>
        </w:rPr>
        <w:t>0</w:t>
      </w:r>
      <w:r w:rsidR="008D5CE3" w:rsidRPr="002E0308">
        <w:rPr>
          <w:rFonts w:ascii="Arial" w:hAnsi="Arial" w:cs="Arial"/>
          <w:b/>
          <w:sz w:val="24"/>
          <w:szCs w:val="24"/>
          <w:vertAlign w:val="superscript"/>
          <w:lang w:val="es-ES_tradnl"/>
        </w:rPr>
        <w:t xml:space="preserve"> </w:t>
      </w:r>
      <w:r w:rsidRPr="002E0308">
        <w:rPr>
          <w:rFonts w:ascii="Arial" w:hAnsi="Arial" w:cs="Arial"/>
          <w:b/>
          <w:sz w:val="24"/>
          <w:szCs w:val="24"/>
          <w:lang w:val="es-ES_tradnl"/>
        </w:rPr>
        <w:t>Preparación práctica</w:t>
      </w:r>
      <w:r w:rsidR="008D5CE3" w:rsidRPr="002E0308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Pr="002E0308">
        <w:rPr>
          <w:rFonts w:ascii="Arial" w:hAnsi="Arial" w:cs="Arial"/>
          <w:sz w:val="24"/>
          <w:szCs w:val="24"/>
          <w:lang w:val="es-ES_tradnl"/>
        </w:rPr>
        <w:t>(</w:t>
      </w:r>
      <w:r w:rsidR="00281A07">
        <w:rPr>
          <w:rFonts w:ascii="Arial" w:hAnsi="Arial" w:cs="Arial"/>
          <w:sz w:val="24"/>
          <w:szCs w:val="24"/>
          <w:lang w:val="es-ES_tradnl"/>
        </w:rPr>
        <w:t>Octubre</w:t>
      </w:r>
      <w:r w:rsidRPr="002E0308">
        <w:rPr>
          <w:rFonts w:ascii="Arial" w:hAnsi="Arial" w:cs="Arial"/>
          <w:sz w:val="24"/>
          <w:szCs w:val="24"/>
          <w:lang w:val="es-ES_tradnl"/>
        </w:rPr>
        <w:t>-</w:t>
      </w:r>
      <w:r w:rsidR="00281A07">
        <w:rPr>
          <w:rFonts w:ascii="Arial" w:hAnsi="Arial" w:cs="Arial"/>
          <w:sz w:val="24"/>
          <w:szCs w:val="24"/>
          <w:lang w:val="es-ES_tradnl"/>
        </w:rPr>
        <w:t>Julio 2022</w:t>
      </w:r>
      <w:r w:rsidRPr="002E0308">
        <w:rPr>
          <w:rFonts w:ascii="Arial" w:hAnsi="Arial" w:cs="Arial"/>
          <w:sz w:val="24"/>
          <w:szCs w:val="24"/>
          <w:lang w:val="es-ES_tradnl"/>
        </w:rPr>
        <w:t>)</w:t>
      </w:r>
    </w:p>
    <w:p w:rsidR="002D7046" w:rsidRPr="000F123A" w:rsidRDefault="00E22762" w:rsidP="002E0308">
      <w:pPr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0F123A">
        <w:rPr>
          <w:rFonts w:ascii="Arial" w:hAnsi="Arial" w:cs="Arial"/>
          <w:b/>
          <w:color w:val="000000"/>
          <w:sz w:val="24"/>
          <w:szCs w:val="24"/>
          <w:lang w:val="es-ES_tradnl"/>
        </w:rPr>
        <w:t xml:space="preserve">Responsable: </w:t>
      </w:r>
      <w:r w:rsidR="001C0771">
        <w:rPr>
          <w:rFonts w:ascii="Arial" w:hAnsi="Arial" w:cs="Arial"/>
          <w:color w:val="000000"/>
          <w:sz w:val="24"/>
          <w:szCs w:val="24"/>
          <w:lang w:val="es-ES_tradnl"/>
        </w:rPr>
        <w:t>Alejandro Falcón</w:t>
      </w:r>
      <w:r w:rsidRPr="000F123A">
        <w:rPr>
          <w:rFonts w:ascii="Arial" w:hAnsi="Arial" w:cs="Arial"/>
          <w:color w:val="000000"/>
          <w:sz w:val="24"/>
          <w:szCs w:val="24"/>
          <w:lang w:val="es-ES_tradnl"/>
        </w:rPr>
        <w:t xml:space="preserve">. </w:t>
      </w:r>
      <w:r w:rsidRPr="000F123A">
        <w:rPr>
          <w:rFonts w:ascii="Arial" w:hAnsi="Arial" w:cs="Arial"/>
          <w:b/>
          <w:color w:val="000000"/>
          <w:sz w:val="24"/>
          <w:szCs w:val="24"/>
          <w:lang w:val="es-ES_tradnl"/>
        </w:rPr>
        <w:t>Participan</w:t>
      </w:r>
      <w:r w:rsidR="002D7046" w:rsidRPr="000F123A">
        <w:rPr>
          <w:rFonts w:ascii="Arial" w:hAnsi="Arial" w:cs="Arial"/>
          <w:color w:val="000000"/>
          <w:sz w:val="24"/>
          <w:szCs w:val="24"/>
          <w:lang w:val="es-ES_tradnl"/>
        </w:rPr>
        <w:t xml:space="preserve">: </w:t>
      </w:r>
      <w:r w:rsidR="001C0771">
        <w:rPr>
          <w:rFonts w:ascii="Arial" w:hAnsi="Arial" w:cs="Arial"/>
          <w:color w:val="000000"/>
          <w:sz w:val="24"/>
          <w:szCs w:val="24"/>
          <w:lang w:val="es-ES_tradnl"/>
        </w:rPr>
        <w:t>Lisbel Travieso</w:t>
      </w:r>
      <w:r w:rsidR="00AA4696">
        <w:rPr>
          <w:rFonts w:ascii="Arial" w:hAnsi="Arial" w:cs="Arial"/>
          <w:color w:val="000000"/>
          <w:sz w:val="24"/>
          <w:szCs w:val="24"/>
          <w:lang w:val="es-ES_tradnl"/>
        </w:rPr>
        <w:t xml:space="preserve">, </w:t>
      </w:r>
      <w:r w:rsidR="001C0771">
        <w:rPr>
          <w:rFonts w:ascii="Arial" w:hAnsi="Arial" w:cs="Arial"/>
          <w:color w:val="000000"/>
          <w:sz w:val="24"/>
          <w:szCs w:val="24"/>
          <w:lang w:val="es-ES_tradnl"/>
        </w:rPr>
        <w:t>Juan Hugo Hernández</w:t>
      </w:r>
      <w:r w:rsidR="002D7046" w:rsidRPr="000F123A">
        <w:rPr>
          <w:rFonts w:ascii="Arial" w:hAnsi="Arial" w:cs="Arial"/>
          <w:color w:val="000000"/>
          <w:sz w:val="24"/>
          <w:szCs w:val="24"/>
          <w:lang w:val="es-ES_tradnl"/>
        </w:rPr>
        <w:t xml:space="preserve">, </w:t>
      </w:r>
      <w:r w:rsidR="001C0771">
        <w:rPr>
          <w:rFonts w:ascii="Arial" w:hAnsi="Arial" w:cs="Arial"/>
          <w:color w:val="000000"/>
          <w:sz w:val="24"/>
          <w:szCs w:val="24"/>
          <w:lang w:val="es-ES_tradnl"/>
        </w:rPr>
        <w:t>Elisa Ravelo,</w:t>
      </w:r>
      <w:r w:rsidR="003F3F55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r w:rsidR="001C0771">
        <w:rPr>
          <w:rFonts w:ascii="Arial" w:hAnsi="Arial" w:cs="Arial"/>
          <w:color w:val="000000"/>
          <w:sz w:val="24"/>
          <w:szCs w:val="24"/>
          <w:lang w:val="es-ES_tradnl"/>
        </w:rPr>
        <w:t>Daymi Costales.</w:t>
      </w:r>
      <w:r w:rsidR="002D7046" w:rsidRPr="000F123A"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</w:p>
    <w:p w:rsidR="002E0308" w:rsidRPr="001515F9" w:rsidRDefault="002E0308" w:rsidP="002E0308">
      <w:pPr>
        <w:numPr>
          <w:ilvl w:val="0"/>
          <w:numId w:val="6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1515F9">
        <w:rPr>
          <w:rFonts w:ascii="Arial" w:hAnsi="Arial" w:cs="Arial"/>
          <w:sz w:val="24"/>
          <w:szCs w:val="24"/>
          <w:lang w:val="es-ES_tradnl"/>
        </w:rPr>
        <w:t xml:space="preserve">Entrenamiento con el equipamiento del </w:t>
      </w:r>
      <w:r w:rsidRPr="004C4A29">
        <w:rPr>
          <w:rFonts w:ascii="Arial" w:hAnsi="Arial" w:cs="Arial"/>
          <w:sz w:val="24"/>
          <w:szCs w:val="24"/>
          <w:lang w:val="es-ES_tradnl"/>
        </w:rPr>
        <w:t>departamento</w:t>
      </w:r>
      <w:r w:rsidRPr="001515F9">
        <w:rPr>
          <w:rFonts w:ascii="Arial" w:hAnsi="Arial" w:cs="Arial"/>
          <w:sz w:val="24"/>
          <w:szCs w:val="24"/>
          <w:lang w:val="es-ES_tradnl"/>
        </w:rPr>
        <w:t xml:space="preserve"> para </w:t>
      </w:r>
      <w:r w:rsidRPr="001515F9">
        <w:rPr>
          <w:rFonts w:ascii="Arial" w:hAnsi="Arial" w:cs="Arial"/>
          <w:sz w:val="24"/>
          <w:szCs w:val="24"/>
          <w:lang w:val="es-ES"/>
        </w:rPr>
        <w:t>la medición de variables fisiológicas</w:t>
      </w:r>
      <w:r w:rsidRPr="001515F9">
        <w:rPr>
          <w:rFonts w:ascii="Arial" w:hAnsi="Arial" w:cs="Arial"/>
          <w:sz w:val="24"/>
          <w:szCs w:val="24"/>
          <w:lang w:val="es-ES_tradnl"/>
        </w:rPr>
        <w:t xml:space="preserve">, </w:t>
      </w:r>
      <w:r w:rsidRPr="001515F9">
        <w:rPr>
          <w:rFonts w:ascii="Arial" w:hAnsi="Arial" w:cs="Arial"/>
          <w:sz w:val="24"/>
          <w:szCs w:val="24"/>
          <w:lang w:val="es-ES"/>
        </w:rPr>
        <w:t>balanza, estufas, entre otros.</w:t>
      </w:r>
    </w:p>
    <w:p w:rsidR="002E0308" w:rsidRPr="001515F9" w:rsidRDefault="002E0308" w:rsidP="002E0308">
      <w:pPr>
        <w:numPr>
          <w:ilvl w:val="0"/>
          <w:numId w:val="5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1515F9">
        <w:rPr>
          <w:rFonts w:ascii="Arial" w:hAnsi="Arial" w:cs="Arial"/>
          <w:sz w:val="24"/>
          <w:szCs w:val="24"/>
          <w:lang w:val="es-ES"/>
        </w:rPr>
        <w:t>Establecimiento y conducción de experimentos (</w:t>
      </w:r>
      <w:r>
        <w:rPr>
          <w:rFonts w:ascii="Arial" w:hAnsi="Arial" w:cs="Arial"/>
          <w:sz w:val="24"/>
          <w:szCs w:val="24"/>
          <w:lang w:val="es-ES"/>
        </w:rPr>
        <w:t>p</w:t>
      </w:r>
      <w:r w:rsidRPr="001515F9">
        <w:rPr>
          <w:rFonts w:ascii="Arial" w:hAnsi="Arial" w:cs="Arial"/>
          <w:sz w:val="24"/>
          <w:szCs w:val="24"/>
          <w:lang w:val="es-ES"/>
        </w:rPr>
        <w:t>reparación de sustratos, siembra o trasplante, croquis, riego, fertilización, escardes, raleos, aplicación de bioproductos o biofertilizantes, entre otros</w:t>
      </w:r>
      <w:r>
        <w:rPr>
          <w:rFonts w:ascii="Arial" w:hAnsi="Arial" w:cs="Arial"/>
          <w:sz w:val="24"/>
          <w:szCs w:val="24"/>
          <w:lang w:val="es-ES"/>
        </w:rPr>
        <w:t>).</w:t>
      </w:r>
    </w:p>
    <w:p w:rsidR="002E0308" w:rsidRPr="001515F9" w:rsidRDefault="002E0308" w:rsidP="002E0308">
      <w:pPr>
        <w:numPr>
          <w:ilvl w:val="0"/>
          <w:numId w:val="5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1515F9">
        <w:rPr>
          <w:rFonts w:ascii="Arial" w:hAnsi="Arial" w:cs="Arial"/>
          <w:sz w:val="24"/>
          <w:szCs w:val="24"/>
          <w:lang w:val="es-ES"/>
        </w:rPr>
        <w:t xml:space="preserve">Evaluaciones </w:t>
      </w:r>
      <w:r w:rsidRPr="001515F9">
        <w:rPr>
          <w:rFonts w:ascii="Arial" w:hAnsi="Arial" w:cs="Arial"/>
          <w:i/>
          <w:sz w:val="24"/>
          <w:szCs w:val="24"/>
          <w:lang w:val="es-ES"/>
        </w:rPr>
        <w:t>in situ</w:t>
      </w:r>
      <w:r w:rsidRPr="001515F9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2E0308" w:rsidRPr="001515F9" w:rsidRDefault="002E0308" w:rsidP="002E0308">
      <w:pPr>
        <w:numPr>
          <w:ilvl w:val="0"/>
          <w:numId w:val="5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1515F9">
        <w:rPr>
          <w:rFonts w:ascii="Arial" w:hAnsi="Arial" w:cs="Arial"/>
          <w:sz w:val="24"/>
          <w:szCs w:val="24"/>
          <w:lang w:val="es-ES"/>
        </w:rPr>
        <w:t>Muestreos</w:t>
      </w:r>
    </w:p>
    <w:p w:rsidR="002E0308" w:rsidRPr="001515F9" w:rsidRDefault="002E0308" w:rsidP="002E0308">
      <w:pPr>
        <w:numPr>
          <w:ilvl w:val="0"/>
          <w:numId w:val="5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Evaluaciones</w:t>
      </w:r>
      <w:r w:rsidRPr="001515F9">
        <w:rPr>
          <w:rFonts w:ascii="Arial" w:hAnsi="Arial" w:cs="Arial"/>
          <w:sz w:val="24"/>
          <w:szCs w:val="24"/>
          <w:lang w:val="es-ES"/>
        </w:rPr>
        <w:t xml:space="preserve"> </w:t>
      </w:r>
      <w:r w:rsidRPr="001515F9">
        <w:rPr>
          <w:rFonts w:ascii="Arial" w:hAnsi="Arial" w:cs="Arial"/>
          <w:i/>
          <w:sz w:val="24"/>
          <w:szCs w:val="24"/>
          <w:lang w:val="es-ES"/>
        </w:rPr>
        <w:t>ex situ</w:t>
      </w:r>
    </w:p>
    <w:p w:rsidR="002E0308" w:rsidRPr="001515F9" w:rsidRDefault="002E0308" w:rsidP="002E0308">
      <w:pPr>
        <w:numPr>
          <w:ilvl w:val="0"/>
          <w:numId w:val="5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1515F9">
        <w:rPr>
          <w:rFonts w:ascii="Arial" w:hAnsi="Arial" w:cs="Arial"/>
          <w:i/>
          <w:sz w:val="24"/>
          <w:szCs w:val="24"/>
          <w:lang w:val="es-ES"/>
        </w:rPr>
        <w:t>P</w:t>
      </w:r>
      <w:r w:rsidRPr="001515F9">
        <w:rPr>
          <w:rFonts w:ascii="Arial" w:hAnsi="Arial" w:cs="Arial"/>
          <w:sz w:val="24"/>
          <w:szCs w:val="24"/>
          <w:lang w:val="es-ES"/>
        </w:rPr>
        <w:t>rocesamiento de datos</w:t>
      </w:r>
    </w:p>
    <w:p w:rsidR="002E0308" w:rsidRPr="001515F9" w:rsidRDefault="002E0308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1515F9">
        <w:rPr>
          <w:rFonts w:ascii="Arial" w:hAnsi="Arial" w:cs="Arial"/>
          <w:b/>
          <w:sz w:val="24"/>
          <w:szCs w:val="24"/>
          <w:lang w:val="es-ES_tradnl"/>
        </w:rPr>
        <w:t xml:space="preserve">3º Superación profesional </w:t>
      </w:r>
      <w:r w:rsidRPr="001515F9">
        <w:rPr>
          <w:rFonts w:ascii="Arial" w:hAnsi="Arial" w:cs="Arial"/>
          <w:sz w:val="24"/>
          <w:szCs w:val="24"/>
          <w:lang w:val="es-ES_tradnl"/>
        </w:rPr>
        <w:t>(todo el año)</w:t>
      </w:r>
    </w:p>
    <w:p w:rsidR="002E0308" w:rsidRDefault="002E0308" w:rsidP="002E0308">
      <w:pPr>
        <w:numPr>
          <w:ilvl w:val="0"/>
          <w:numId w:val="8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1515F9">
        <w:rPr>
          <w:rFonts w:ascii="Arial" w:hAnsi="Arial" w:cs="Arial"/>
          <w:sz w:val="24"/>
          <w:szCs w:val="24"/>
          <w:lang w:val="es-ES_tradnl"/>
        </w:rPr>
        <w:t xml:space="preserve">Auto preparación </w:t>
      </w:r>
    </w:p>
    <w:p w:rsidR="002E0308" w:rsidRDefault="002E0308" w:rsidP="002E0308">
      <w:pPr>
        <w:numPr>
          <w:ilvl w:val="0"/>
          <w:numId w:val="8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1515F9">
        <w:rPr>
          <w:rFonts w:ascii="Arial" w:hAnsi="Arial" w:cs="Arial"/>
          <w:sz w:val="24"/>
          <w:szCs w:val="24"/>
          <w:lang w:val="es-ES_tradnl"/>
        </w:rPr>
        <w:t>Cursos de Posgrado</w:t>
      </w:r>
    </w:p>
    <w:p w:rsidR="00281A07" w:rsidRDefault="004A5A8C" w:rsidP="002E0308">
      <w:pPr>
        <w:numPr>
          <w:ilvl w:val="0"/>
          <w:numId w:val="8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Matricular en carrera de Agronomía, curso por encuentros</w:t>
      </w:r>
    </w:p>
    <w:p w:rsidR="008D5CE3" w:rsidRPr="00281A07" w:rsidRDefault="002E0308" w:rsidP="002E0308">
      <w:pPr>
        <w:numPr>
          <w:ilvl w:val="0"/>
          <w:numId w:val="8"/>
        </w:numPr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281A07">
        <w:rPr>
          <w:rFonts w:ascii="Arial" w:hAnsi="Arial" w:cs="Arial"/>
          <w:sz w:val="24"/>
          <w:szCs w:val="24"/>
          <w:lang w:val="es-ES_tradnl"/>
        </w:rPr>
        <w:t>Talleres</w:t>
      </w:r>
    </w:p>
    <w:p w:rsidR="00E22762" w:rsidRPr="002E0308" w:rsidRDefault="00E22762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E0308">
        <w:rPr>
          <w:rFonts w:ascii="Arial" w:hAnsi="Arial" w:cs="Arial"/>
          <w:b/>
          <w:sz w:val="24"/>
          <w:szCs w:val="24"/>
          <w:lang w:val="es-ES"/>
        </w:rPr>
        <w:lastRenderedPageBreak/>
        <w:t>Nota</w:t>
      </w:r>
      <w:r w:rsidRPr="002E0308">
        <w:rPr>
          <w:rFonts w:ascii="Arial" w:hAnsi="Arial" w:cs="Arial"/>
          <w:sz w:val="24"/>
          <w:szCs w:val="24"/>
          <w:lang w:val="es-ES"/>
        </w:rPr>
        <w:t>: En paralelo con el adiestramiento</w:t>
      </w:r>
      <w:r w:rsidR="00281A07">
        <w:rPr>
          <w:rFonts w:ascii="Arial" w:hAnsi="Arial" w:cs="Arial"/>
          <w:sz w:val="24"/>
          <w:szCs w:val="24"/>
          <w:lang w:val="es-ES"/>
        </w:rPr>
        <w:t>,</w:t>
      </w:r>
      <w:r w:rsidRPr="002E0308">
        <w:rPr>
          <w:rFonts w:ascii="Arial" w:hAnsi="Arial" w:cs="Arial"/>
          <w:sz w:val="24"/>
          <w:szCs w:val="24"/>
          <w:lang w:val="es-ES"/>
        </w:rPr>
        <w:t xml:space="preserve"> la adiestrada, como parte de su preparación práctica, trabajará en tareas técnicas dentro de proyectos aprobados y en curso del dpto. </w:t>
      </w:r>
    </w:p>
    <w:p w:rsidR="002E0308" w:rsidRPr="00AA4696" w:rsidRDefault="002E0308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AA4696">
        <w:rPr>
          <w:rFonts w:ascii="Arial" w:hAnsi="Arial" w:cs="Arial"/>
          <w:sz w:val="24"/>
          <w:szCs w:val="24"/>
          <w:lang w:val="es-ES_tradnl"/>
        </w:rPr>
        <w:t>El trabajo de</w:t>
      </w:r>
      <w:r w:rsidR="00281A07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AA4696">
        <w:rPr>
          <w:rFonts w:ascii="Arial" w:hAnsi="Arial" w:cs="Arial"/>
          <w:sz w:val="24"/>
          <w:szCs w:val="24"/>
          <w:lang w:val="es-ES_tradnl"/>
        </w:rPr>
        <w:t>l</w:t>
      </w:r>
      <w:r w:rsidR="00281A07">
        <w:rPr>
          <w:rFonts w:ascii="Arial" w:hAnsi="Arial" w:cs="Arial"/>
          <w:sz w:val="24"/>
          <w:szCs w:val="24"/>
          <w:lang w:val="es-ES_tradnl"/>
        </w:rPr>
        <w:t>a adiestrada</w:t>
      </w:r>
      <w:r w:rsidRPr="00AA4696">
        <w:rPr>
          <w:rFonts w:ascii="Arial" w:hAnsi="Arial" w:cs="Arial"/>
          <w:sz w:val="24"/>
          <w:szCs w:val="24"/>
          <w:lang w:val="es-ES_tradnl"/>
        </w:rPr>
        <w:t xml:space="preserve"> responderá a</w:t>
      </w:r>
      <w:r w:rsidR="004A5A8C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AA4696">
        <w:rPr>
          <w:rFonts w:ascii="Arial" w:hAnsi="Arial" w:cs="Arial"/>
          <w:sz w:val="24"/>
          <w:szCs w:val="24"/>
          <w:lang w:val="es-ES_tradnl"/>
        </w:rPr>
        <w:t>l</w:t>
      </w:r>
      <w:r w:rsidR="004A5A8C">
        <w:rPr>
          <w:rFonts w:ascii="Arial" w:hAnsi="Arial" w:cs="Arial"/>
          <w:sz w:val="24"/>
          <w:szCs w:val="24"/>
          <w:lang w:val="es-ES_tradnl"/>
        </w:rPr>
        <w:t>os</w:t>
      </w:r>
      <w:r w:rsidRPr="00AA4696">
        <w:rPr>
          <w:rFonts w:ascii="Arial" w:hAnsi="Arial" w:cs="Arial"/>
          <w:sz w:val="24"/>
          <w:szCs w:val="24"/>
          <w:lang w:val="es-ES_tradnl"/>
        </w:rPr>
        <w:t xml:space="preserve"> siguiente</w:t>
      </w:r>
      <w:r w:rsidR="004A5A8C">
        <w:rPr>
          <w:rFonts w:ascii="Arial" w:hAnsi="Arial" w:cs="Arial"/>
          <w:sz w:val="24"/>
          <w:szCs w:val="24"/>
          <w:lang w:val="es-ES_tradnl"/>
        </w:rPr>
        <w:t>s</w:t>
      </w:r>
      <w:r w:rsidRPr="00AA4696">
        <w:rPr>
          <w:rFonts w:ascii="Arial" w:hAnsi="Arial" w:cs="Arial"/>
          <w:sz w:val="24"/>
          <w:szCs w:val="24"/>
          <w:lang w:val="es-ES_tradnl"/>
        </w:rPr>
        <w:t xml:space="preserve"> proyecto</w:t>
      </w:r>
      <w:r w:rsidR="004A5A8C">
        <w:rPr>
          <w:rFonts w:ascii="Arial" w:hAnsi="Arial" w:cs="Arial"/>
          <w:sz w:val="24"/>
          <w:szCs w:val="24"/>
          <w:lang w:val="es-ES_tradnl"/>
        </w:rPr>
        <w:t>s</w:t>
      </w:r>
      <w:r w:rsidRPr="00AA4696">
        <w:rPr>
          <w:rFonts w:ascii="Arial" w:hAnsi="Arial" w:cs="Arial"/>
          <w:sz w:val="24"/>
          <w:szCs w:val="24"/>
          <w:lang w:val="es-ES_tradnl"/>
        </w:rPr>
        <w:t xml:space="preserve">: </w:t>
      </w:r>
    </w:p>
    <w:p w:rsidR="002E0308" w:rsidRPr="001515F9" w:rsidRDefault="002E0308" w:rsidP="002E0308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AA4696">
        <w:rPr>
          <w:rFonts w:ascii="Arial" w:hAnsi="Arial" w:cs="Arial"/>
          <w:sz w:val="24"/>
          <w:szCs w:val="24"/>
        </w:rPr>
        <w:t xml:space="preserve"> “</w:t>
      </w:r>
      <w:r w:rsidRPr="00AA4696">
        <w:rPr>
          <w:rFonts w:ascii="Arial" w:hAnsi="Arial" w:cs="Arial"/>
          <w:sz w:val="24"/>
          <w:szCs w:val="24"/>
          <w:lang w:val="es-AR"/>
        </w:rPr>
        <w:t xml:space="preserve">Estrategias de Riego Deficitario y Bioestimulantes como alternativa para ahorrar agua en los cultivos de maíz y frijol”, </w:t>
      </w:r>
      <w:r w:rsidRPr="00AA4696">
        <w:rPr>
          <w:rFonts w:ascii="Arial" w:hAnsi="Arial" w:cs="Arial"/>
          <w:sz w:val="24"/>
          <w:szCs w:val="24"/>
        </w:rPr>
        <w:t xml:space="preserve">(J’ Donaldo Morales) </w:t>
      </w:r>
      <w:r w:rsidRPr="00AA4696">
        <w:rPr>
          <w:rFonts w:ascii="Arial" w:hAnsi="Arial" w:cs="Arial"/>
          <w:sz w:val="24"/>
          <w:szCs w:val="24"/>
          <w:lang w:val="es-AR"/>
        </w:rPr>
        <w:t>2019-2022.</w:t>
      </w:r>
    </w:p>
    <w:p w:rsidR="004A5A8C" w:rsidRPr="004A5A8C" w:rsidRDefault="004A5A8C" w:rsidP="004A5A8C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A5A8C">
        <w:rPr>
          <w:rFonts w:ascii="Arial" w:hAnsi="Arial" w:cs="Arial"/>
          <w:sz w:val="24"/>
          <w:szCs w:val="24"/>
        </w:rPr>
        <w:t>Programa de desarrollo y uso sostenible de Bioinsumos agrícolas y veterinarios.Nuevos Bioestimulantes a base de Rizobios y Oligosacarinas para Frijol y Soya. (J´ Alejandro Falcón).</w:t>
      </w:r>
    </w:p>
    <w:p w:rsidR="00E22762" w:rsidRPr="002E0308" w:rsidRDefault="00E22762" w:rsidP="002E0308">
      <w:pPr>
        <w:pStyle w:val="Ttulo1"/>
        <w:spacing w:before="120"/>
        <w:rPr>
          <w:rFonts w:ascii="Arial" w:hAnsi="Arial" w:cs="Arial"/>
          <w:b w:val="0"/>
          <w:lang w:val="es-MX"/>
        </w:rPr>
      </w:pPr>
    </w:p>
    <w:p w:rsidR="00F9792D" w:rsidRPr="002E0308" w:rsidRDefault="00F9792D" w:rsidP="002E0308">
      <w:pPr>
        <w:spacing w:before="120" w:after="0" w:line="240" w:lineRule="auto"/>
        <w:rPr>
          <w:sz w:val="24"/>
          <w:szCs w:val="24"/>
          <w:lang w:val="es-ES" w:eastAsia="es-ES"/>
        </w:rPr>
      </w:pP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370CDD" w:rsidRPr="002E0308">
        <w:rPr>
          <w:rFonts w:ascii="Arial" w:hAnsi="Arial" w:cs="Arial"/>
          <w:sz w:val="24"/>
          <w:szCs w:val="24"/>
        </w:rPr>
        <w:t>Adiestrada</w:t>
      </w:r>
      <w:r w:rsidRPr="001B61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2E0308">
        <w:rPr>
          <w:rFonts w:ascii="Arial" w:hAnsi="Arial" w:cs="Arial"/>
          <w:sz w:val="24"/>
          <w:szCs w:val="24"/>
        </w:rPr>
        <w:t>Tutores</w:t>
      </w:r>
    </w:p>
    <w:p w:rsidR="00370CDD" w:rsidRPr="002E0308" w:rsidRDefault="001C0771" w:rsidP="002E0308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1C0771">
        <w:rPr>
          <w:rFonts w:ascii="Arial" w:hAnsi="Arial" w:cs="Arial"/>
          <w:sz w:val="24"/>
          <w:szCs w:val="24"/>
        </w:rPr>
        <w:t>Arachelys Borrego Álvarez</w:t>
      </w:r>
      <w:r w:rsidR="001B61E5" w:rsidRPr="001C0771">
        <w:rPr>
          <w:rFonts w:ascii="Arial" w:hAnsi="Arial" w:cs="Arial"/>
        </w:rPr>
        <w:t xml:space="preserve"> </w:t>
      </w:r>
      <w:r w:rsidR="00281A07" w:rsidRPr="001C0771">
        <w:rPr>
          <w:rFonts w:ascii="Arial" w:hAnsi="Arial" w:cs="Arial"/>
        </w:rPr>
        <w:t xml:space="preserve"> </w:t>
      </w:r>
      <w:r w:rsidR="00281A07">
        <w:rPr>
          <w:rFonts w:ascii="Arial" w:hAnsi="Arial" w:cs="Arial"/>
          <w:b/>
        </w:rPr>
        <w:t xml:space="preserve">             </w:t>
      </w:r>
      <w:r w:rsidR="00AA4696">
        <w:rPr>
          <w:rFonts w:ascii="Arial" w:hAnsi="Arial" w:cs="Arial"/>
          <w:b/>
        </w:rPr>
        <w:t xml:space="preserve"> </w:t>
      </w:r>
      <w:r w:rsidR="001B61E5">
        <w:rPr>
          <w:rFonts w:ascii="Arial" w:hAnsi="Arial" w:cs="Arial"/>
          <w:b/>
        </w:rPr>
        <w:t xml:space="preserve">    </w:t>
      </w:r>
      <w:r w:rsidR="002D7046" w:rsidRPr="002E0308">
        <w:rPr>
          <w:rFonts w:ascii="Arial" w:hAnsi="Arial" w:cs="Arial"/>
          <w:sz w:val="24"/>
          <w:szCs w:val="24"/>
        </w:rPr>
        <w:t>Dr</w:t>
      </w:r>
      <w:r w:rsidR="001B61E5">
        <w:rPr>
          <w:rFonts w:ascii="Arial" w:hAnsi="Arial" w:cs="Arial"/>
          <w:sz w:val="24"/>
          <w:szCs w:val="24"/>
        </w:rPr>
        <w:t xml:space="preserve"> </w:t>
      </w:r>
      <w:r w:rsidR="002D7046" w:rsidRPr="002E0308">
        <w:rPr>
          <w:rFonts w:ascii="Arial" w:hAnsi="Arial" w:cs="Arial"/>
          <w:sz w:val="24"/>
          <w:szCs w:val="24"/>
        </w:rPr>
        <w:t>C</w:t>
      </w:r>
      <w:r w:rsidR="001B61E5">
        <w:rPr>
          <w:rFonts w:ascii="Arial" w:hAnsi="Arial" w:cs="Arial"/>
          <w:sz w:val="24"/>
          <w:szCs w:val="24"/>
        </w:rPr>
        <w:t>.</w:t>
      </w:r>
      <w:r w:rsidR="002D7046" w:rsidRPr="002E03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ES_tradnl"/>
        </w:rPr>
        <w:t>Alejandro Falcón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A4696">
        <w:rPr>
          <w:rFonts w:ascii="Arial" w:hAnsi="Arial" w:cs="Arial"/>
          <w:bCs/>
          <w:sz w:val="24"/>
          <w:szCs w:val="24"/>
        </w:rPr>
        <w:t>e Ing.</w:t>
      </w:r>
      <w:r w:rsidR="002D7046" w:rsidRPr="002E030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ES"/>
        </w:rPr>
        <w:t>Lisbel Travieso</w:t>
      </w:r>
    </w:p>
    <w:p w:rsidR="00F9792D" w:rsidRPr="002E0308" w:rsidRDefault="00F9792D" w:rsidP="002E0308">
      <w:pPr>
        <w:spacing w:before="120" w:after="0" w:line="240" w:lineRule="auto"/>
        <w:rPr>
          <w:sz w:val="24"/>
          <w:szCs w:val="24"/>
          <w:lang w:val="es-ES" w:eastAsia="es-ES"/>
        </w:rPr>
      </w:pPr>
    </w:p>
    <w:p w:rsidR="00F9792D" w:rsidRPr="001B61E5" w:rsidRDefault="00F9792D" w:rsidP="002E0308">
      <w:pPr>
        <w:spacing w:before="120"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</w:t>
      </w: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p w:rsidR="001B61E5" w:rsidRDefault="001B61E5" w:rsidP="002E0308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</w:t>
      </w:r>
      <w:r w:rsidR="00370CDD" w:rsidRPr="002E0308">
        <w:rPr>
          <w:rFonts w:ascii="Arial" w:hAnsi="Arial" w:cs="Arial"/>
          <w:sz w:val="24"/>
          <w:szCs w:val="24"/>
        </w:rPr>
        <w:t>Jefe Departamento</w:t>
      </w:r>
    </w:p>
    <w:p w:rsidR="00370CDD" w:rsidRPr="002E0308" w:rsidRDefault="001B61E5" w:rsidP="002E0308">
      <w:pPr>
        <w:spacing w:before="120" w:after="0" w:line="240" w:lineRule="auto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8D5CE3" w:rsidRPr="002E0308">
        <w:rPr>
          <w:rFonts w:ascii="Arial" w:hAnsi="Arial" w:cs="Arial"/>
          <w:sz w:val="24"/>
          <w:szCs w:val="24"/>
        </w:rPr>
        <w:t xml:space="preserve"> Dr.C Yanelis Reyes</w:t>
      </w:r>
      <w:r w:rsidR="00370CDD" w:rsidRPr="002E0308">
        <w:rPr>
          <w:rFonts w:ascii="Arial" w:hAnsi="Arial" w:cs="Arial"/>
          <w:sz w:val="24"/>
          <w:szCs w:val="24"/>
        </w:rPr>
        <w:t xml:space="preserve"> </w:t>
      </w:r>
      <w:r w:rsidR="008D5CE3" w:rsidRPr="002E0308">
        <w:rPr>
          <w:rFonts w:ascii="Arial" w:hAnsi="Arial" w:cs="Arial"/>
          <w:sz w:val="24"/>
          <w:szCs w:val="24"/>
        </w:rPr>
        <w:t xml:space="preserve"> Guerrero</w:t>
      </w:r>
    </w:p>
    <w:sectPr w:rsidR="00370CDD" w:rsidRPr="002E0308" w:rsidSect="00E22762">
      <w:headerReference w:type="default" r:id="rId7"/>
      <w:footerReference w:type="default" r:id="rId8"/>
      <w:pgSz w:w="12242" w:h="15842" w:code="119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F9F" w:rsidRDefault="00372F9F" w:rsidP="0065170A">
      <w:pPr>
        <w:spacing w:after="0" w:line="240" w:lineRule="auto"/>
      </w:pPr>
      <w:r>
        <w:separator/>
      </w:r>
    </w:p>
  </w:endnote>
  <w:endnote w:type="continuationSeparator" w:id="1">
    <w:p w:rsidR="00372F9F" w:rsidRDefault="00372F9F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</w:rPr>
    </w:pPr>
    <w:r w:rsidRPr="00D97676">
      <w:rPr>
        <w:rFonts w:ascii="Montserrat" w:hAnsi="Montserrat"/>
        <w:color w:val="767171"/>
      </w:rPr>
      <w:t xml:space="preserve">CARRETERA </w:t>
    </w:r>
    <w:r w:rsidRPr="004A0FFE">
      <w:rPr>
        <w:rFonts w:ascii="Montserrat" w:hAnsi="Montserrat"/>
        <w:color w:val="767171"/>
      </w:rPr>
      <w:t xml:space="preserve">TAPASTE </w:t>
    </w:r>
    <w:r w:rsidRPr="00D97676">
      <w:rPr>
        <w:rFonts w:ascii="Montserrat" w:hAnsi="Montserrat"/>
        <w:color w:val="767171"/>
      </w:rPr>
      <w:t>KM 3,5</w:t>
    </w:r>
  </w:p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</w:rPr>
    </w:pPr>
    <w:r w:rsidRPr="00D97676">
      <w:rPr>
        <w:rFonts w:ascii="Montserrat" w:hAnsi="Montserrat"/>
        <w:color w:val="767171"/>
      </w:rPr>
      <w:t>SAN JOSÉ DE LAS LAJAS, MAYABEQUE, CUBA</w:t>
    </w:r>
  </w:p>
  <w:p w:rsidR="00370CDD" w:rsidRPr="004A0FFE" w:rsidRDefault="00370CDD" w:rsidP="0065170A">
    <w:pPr>
      <w:pStyle w:val="Piedepgina"/>
      <w:jc w:val="center"/>
      <w:rPr>
        <w:rFonts w:ascii="Montserrat" w:hAnsi="Montserrat"/>
        <w:color w:val="767171"/>
        <w:lang w:val="en-US"/>
      </w:rPr>
    </w:pPr>
    <w:r w:rsidRPr="004A0FFE">
      <w:rPr>
        <w:rFonts w:ascii="Montserrat" w:hAnsi="Montserrat"/>
        <w:color w:val="767171"/>
        <w:lang w:val="en-US"/>
      </w:rPr>
      <w:t>TEL/FAX: 47 86 3867</w:t>
    </w:r>
  </w:p>
  <w:p w:rsidR="00370CDD" w:rsidRPr="004A0FFE" w:rsidRDefault="00370CDD" w:rsidP="0065170A">
    <w:pPr>
      <w:pStyle w:val="Piedepgina"/>
      <w:jc w:val="center"/>
      <w:rPr>
        <w:rFonts w:ascii="Montserrat" w:hAnsi="Montserrat"/>
        <w:color w:val="767171"/>
        <w:lang w:val="en-US"/>
      </w:rPr>
    </w:pPr>
    <w:r w:rsidRPr="004A0FFE">
      <w:rPr>
        <w:rFonts w:ascii="Montserrat" w:hAnsi="Montserrat"/>
        <w:color w:val="767171"/>
        <w:lang w:val="en-US"/>
      </w:rPr>
      <w:t>E. MAIL: DIRECCION@INCA.EDU.CU</w:t>
    </w:r>
  </w:p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</w:rPr>
    </w:pPr>
    <w:r w:rsidRPr="00D97676">
      <w:rPr>
        <w:rFonts w:ascii="Montserrat" w:hAnsi="Montserrat"/>
        <w:color w:val="767171"/>
      </w:rPr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F9F" w:rsidRDefault="00372F9F" w:rsidP="0065170A">
      <w:pPr>
        <w:spacing w:after="0" w:line="240" w:lineRule="auto"/>
      </w:pPr>
      <w:r>
        <w:separator/>
      </w:r>
    </w:p>
  </w:footnote>
  <w:footnote w:type="continuationSeparator" w:id="1">
    <w:p w:rsidR="00372F9F" w:rsidRDefault="00372F9F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4A5A8C" w:rsidP="00F63E6D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>
          <wp:extent cx="1295400" cy="13144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70CDD" w:rsidRPr="00D97676" w:rsidRDefault="00370CDD" w:rsidP="00F63E6D">
    <w:pPr>
      <w:pStyle w:val="Encabezado"/>
      <w:jc w:val="center"/>
      <w:rPr>
        <w:rFonts w:ascii="Montserrat" w:hAnsi="Montserra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"/>
      </v:shape>
    </w:pict>
  </w:numPicBullet>
  <w:abstractNum w:abstractNumId="0">
    <w:nsid w:val="23594A97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F44B5"/>
    <w:multiLevelType w:val="hybridMultilevel"/>
    <w:tmpl w:val="36467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75369"/>
    <w:multiLevelType w:val="hybridMultilevel"/>
    <w:tmpl w:val="65E8D914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C82055"/>
    <w:multiLevelType w:val="hybridMultilevel"/>
    <w:tmpl w:val="311095C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51834F88"/>
    <w:multiLevelType w:val="hybridMultilevel"/>
    <w:tmpl w:val="C922AF0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4AB682E"/>
    <w:multiLevelType w:val="hybridMultilevel"/>
    <w:tmpl w:val="A7B08D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7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2B332B"/>
    <w:multiLevelType w:val="hybridMultilevel"/>
    <w:tmpl w:val="B3D0C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A6208C"/>
    <w:multiLevelType w:val="hybridMultilevel"/>
    <w:tmpl w:val="C8006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372F9F"/>
    <w:rsid w:val="0002675C"/>
    <w:rsid w:val="000440A6"/>
    <w:rsid w:val="00093337"/>
    <w:rsid w:val="000E47D1"/>
    <w:rsid w:val="000F123A"/>
    <w:rsid w:val="00115306"/>
    <w:rsid w:val="001163C2"/>
    <w:rsid w:val="001563C2"/>
    <w:rsid w:val="00172123"/>
    <w:rsid w:val="001A49A2"/>
    <w:rsid w:val="001B1D12"/>
    <w:rsid w:val="001B61E5"/>
    <w:rsid w:val="001C0771"/>
    <w:rsid w:val="001C724D"/>
    <w:rsid w:val="00243C36"/>
    <w:rsid w:val="00281A07"/>
    <w:rsid w:val="002961D2"/>
    <w:rsid w:val="002A0F7F"/>
    <w:rsid w:val="002C6C94"/>
    <w:rsid w:val="002D7046"/>
    <w:rsid w:val="002E0308"/>
    <w:rsid w:val="00331635"/>
    <w:rsid w:val="00337266"/>
    <w:rsid w:val="00370CDD"/>
    <w:rsid w:val="00372F9F"/>
    <w:rsid w:val="003D2DE8"/>
    <w:rsid w:val="003F3F55"/>
    <w:rsid w:val="00412091"/>
    <w:rsid w:val="00422408"/>
    <w:rsid w:val="004674BA"/>
    <w:rsid w:val="00486E4A"/>
    <w:rsid w:val="004923FE"/>
    <w:rsid w:val="004A0FFE"/>
    <w:rsid w:val="004A5A8C"/>
    <w:rsid w:val="004B5013"/>
    <w:rsid w:val="004B70F6"/>
    <w:rsid w:val="004F1344"/>
    <w:rsid w:val="005526F3"/>
    <w:rsid w:val="005B7EAF"/>
    <w:rsid w:val="005C0F5C"/>
    <w:rsid w:val="005C4F61"/>
    <w:rsid w:val="005F1D4F"/>
    <w:rsid w:val="00603E0B"/>
    <w:rsid w:val="0062119C"/>
    <w:rsid w:val="0065170A"/>
    <w:rsid w:val="006517E6"/>
    <w:rsid w:val="006554A5"/>
    <w:rsid w:val="006B1DFC"/>
    <w:rsid w:val="00707E34"/>
    <w:rsid w:val="00717273"/>
    <w:rsid w:val="00743D23"/>
    <w:rsid w:val="007443A9"/>
    <w:rsid w:val="007F1EDC"/>
    <w:rsid w:val="00817624"/>
    <w:rsid w:val="0085031F"/>
    <w:rsid w:val="00872C7C"/>
    <w:rsid w:val="008D5CE3"/>
    <w:rsid w:val="0090422C"/>
    <w:rsid w:val="00912E94"/>
    <w:rsid w:val="00933A4C"/>
    <w:rsid w:val="00962EA2"/>
    <w:rsid w:val="00990104"/>
    <w:rsid w:val="009A7275"/>
    <w:rsid w:val="009B5F60"/>
    <w:rsid w:val="009D1F0B"/>
    <w:rsid w:val="00A06B92"/>
    <w:rsid w:val="00A71AE6"/>
    <w:rsid w:val="00A74010"/>
    <w:rsid w:val="00AA4696"/>
    <w:rsid w:val="00AD280E"/>
    <w:rsid w:val="00AF2DC4"/>
    <w:rsid w:val="00AF4189"/>
    <w:rsid w:val="00B77AA5"/>
    <w:rsid w:val="00B94C98"/>
    <w:rsid w:val="00BA501B"/>
    <w:rsid w:val="00BA6F32"/>
    <w:rsid w:val="00BA7CA7"/>
    <w:rsid w:val="00BE7E33"/>
    <w:rsid w:val="00C35385"/>
    <w:rsid w:val="00C65FC7"/>
    <w:rsid w:val="00CC5654"/>
    <w:rsid w:val="00D97676"/>
    <w:rsid w:val="00DE2EE1"/>
    <w:rsid w:val="00E00306"/>
    <w:rsid w:val="00E22762"/>
    <w:rsid w:val="00E41809"/>
    <w:rsid w:val="00E63665"/>
    <w:rsid w:val="00EB6202"/>
    <w:rsid w:val="00EC0B58"/>
    <w:rsid w:val="00EC13AF"/>
    <w:rsid w:val="00F10CDD"/>
    <w:rsid w:val="00F14F66"/>
    <w:rsid w:val="00F37491"/>
    <w:rsid w:val="00F56183"/>
    <w:rsid w:val="00F6150F"/>
    <w:rsid w:val="00F63D38"/>
    <w:rsid w:val="00F63E6D"/>
    <w:rsid w:val="00F8088A"/>
    <w:rsid w:val="00F9792D"/>
    <w:rsid w:val="00FB1882"/>
    <w:rsid w:val="00FF6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06"/>
    <w:pPr>
      <w:spacing w:after="160" w:line="259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D2DE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3D2DE8"/>
    <w:pPr>
      <w:keepNext/>
      <w:spacing w:after="0" w:line="240" w:lineRule="auto"/>
      <w:outlineLvl w:val="4"/>
    </w:pPr>
    <w:rPr>
      <w:rFonts w:ascii="Times New Roman" w:hAnsi="Times New Roman"/>
      <w:b/>
      <w:bCs/>
      <w:sz w:val="24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5Car">
    <w:name w:val="Título 5 Car"/>
    <w:link w:val="Ttulo5"/>
    <w:uiPriority w:val="99"/>
    <w:locked/>
    <w:rsid w:val="003D2DE8"/>
    <w:rPr>
      <w:rFonts w:ascii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65170A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65170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5170A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65170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F561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F56183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F56183"/>
    <w:rPr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F56183"/>
  </w:style>
  <w:style w:type="paragraph" w:styleId="Prrafodelista">
    <w:name w:val="List Paragraph"/>
    <w:basedOn w:val="Normal"/>
    <w:uiPriority w:val="34"/>
    <w:qFormat/>
    <w:rsid w:val="00F56183"/>
    <w:pPr>
      <w:spacing w:after="200" w:line="276" w:lineRule="auto"/>
      <w:ind w:left="720"/>
      <w:contextualSpacing/>
    </w:pPr>
    <w:rPr>
      <w:rFonts w:eastAsia="Times New Roman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3D2D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link w:val="Ttulo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pto%20de%20Fisiologia\Departamento%202022\Plan%20adiestramiento-Arachely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adiestramiento-Arachelys.dotx</Template>
  <TotalTime>1</TotalTime>
  <Pages>2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cp:lastPrinted>2019-11-25T21:09:00Z</cp:lastPrinted>
  <dcterms:created xsi:type="dcterms:W3CDTF">2022-06-11T00:30:00Z</dcterms:created>
  <dcterms:modified xsi:type="dcterms:W3CDTF">2022-06-11T00:31:00Z</dcterms:modified>
</cp:coreProperties>
</file>