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51" w:rsidRDefault="00957751" w:rsidP="00957751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824205">
        <w:rPr>
          <w:noProof/>
        </w:rPr>
        <w:pict>
          <v:polyline id="Freeform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824205">
        <w:rPr>
          <w:noProof/>
        </w:rPr>
        <w:pict>
          <v:polyline id="Freeform 3" o:spid="_x0000_s1027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824205">
        <w:rPr>
          <w:noProof/>
        </w:rPr>
        <w:pict>
          <v:polyline id="Freeform 4" o:spid="_x0000_s1028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824205">
        <w:rPr>
          <w:noProof/>
        </w:rPr>
        <w:pict>
          <v:polyline id="Freeform 5" o:spid="_x0000_s1029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957751" w:rsidRPr="00353877" w:rsidTr="00255D8D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957751" w:rsidRPr="00353877" w:rsidTr="00255D8D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957751" w:rsidRPr="00353877" w:rsidTr="00255D8D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Fisiología y Bioquímica Vegetal</w:t>
            </w:r>
          </w:p>
        </w:tc>
      </w:tr>
      <w:tr w:rsidR="00957751" w:rsidRPr="00353877" w:rsidTr="00957751">
        <w:trPr>
          <w:trHeight w:hRule="exact" w:val="804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957751">
              <w:rPr>
                <w:rFonts w:ascii="Times New Roman" w:hAnsi="Times New Roman"/>
              </w:rPr>
              <w:t>Lilisbet</w:t>
            </w:r>
            <w:proofErr w:type="spellEnd"/>
            <w:r w:rsidRPr="00957751">
              <w:rPr>
                <w:rFonts w:ascii="Times New Roman" w:hAnsi="Times New Roman"/>
              </w:rPr>
              <w:t xml:space="preserve"> Guerrero Domínguez, María J. Gómez-</w:t>
            </w:r>
            <w:proofErr w:type="spellStart"/>
            <w:r w:rsidRPr="00957751">
              <w:rPr>
                <w:rFonts w:ascii="Times New Roman" w:hAnsi="Times New Roman"/>
              </w:rPr>
              <w:t>Bellot</w:t>
            </w:r>
            <w:proofErr w:type="spellEnd"/>
            <w:r w:rsidRPr="00957751">
              <w:rPr>
                <w:rFonts w:ascii="Times New Roman" w:hAnsi="Times New Roman"/>
              </w:rPr>
              <w:t xml:space="preserve">, José Dell </w:t>
            </w:r>
            <w:proofErr w:type="spellStart"/>
            <w:r w:rsidRPr="00957751">
              <w:rPr>
                <w:rFonts w:ascii="Times New Roman" w:hAnsi="Times New Roman"/>
              </w:rPr>
              <w:t>Amico</w:t>
            </w:r>
            <w:proofErr w:type="spellEnd"/>
            <w:r w:rsidRPr="00957751">
              <w:rPr>
                <w:rFonts w:ascii="Times New Roman" w:hAnsi="Times New Roman"/>
              </w:rPr>
              <w:t xml:space="preserve"> Rodríguez, Juan José Alarcón, María J. Sánchez-Blanco, María F. Ortuño y Pedro Nortes Tortosa</w:t>
            </w:r>
            <w:r w:rsidRPr="0095775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57751" w:rsidRPr="00353877" w:rsidTr="00255D8D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ED0D99" w:rsidRDefault="00957751" w:rsidP="00255D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Pr="00957751">
              <w:rPr>
                <w:rFonts w:ascii="Arial" w:eastAsia="Arial" w:hAnsi="Arial" w:cs="Arial"/>
              </w:rPr>
              <w:t xml:space="preserve"> </w:t>
            </w:r>
            <w:r w:rsidRPr="00957751">
              <w:rPr>
                <w:rFonts w:ascii="Times New Roman" w:eastAsiaTheme="minorHAnsi" w:hAnsi="Times New Roman"/>
                <w:lang w:eastAsia="en-US"/>
              </w:rPr>
              <w:t>Crecimiento, desarrollo y relaciones hídricas de plantas de frijol común sometidas a diferentes niveles de déficit hídrico.</w:t>
            </w:r>
          </w:p>
        </w:tc>
      </w:tr>
      <w:tr w:rsidR="00957751" w:rsidRPr="00353877" w:rsidTr="00255D8D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957751" w:rsidRPr="00353877" w:rsidRDefault="00957751" w:rsidP="00255D8D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X Artículo original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957751" w:rsidRDefault="00957751" w:rsidP="00255D8D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957751" w:rsidRPr="00353877" w:rsidRDefault="00957751" w:rsidP="00255D8D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957751" w:rsidRPr="00353877" w:rsidTr="00255D8D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Fisiología y Bioquímica Vegetal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Estrés abiótico</w:t>
            </w:r>
          </w:p>
        </w:tc>
      </w:tr>
      <w:tr w:rsidR="00957751" w:rsidRPr="00353877" w:rsidTr="00255D8D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 Cultivos Tropicales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3300095</wp:posOffset>
                  </wp:positionH>
                  <wp:positionV relativeFrom="paragraph">
                    <wp:posOffset>3810</wp:posOffset>
                  </wp:positionV>
                  <wp:extent cx="541655" cy="422275"/>
                  <wp:effectExtent l="19050" t="0" r="0" b="0"/>
                  <wp:wrapSquare wrapText="bothSides"/>
                  <wp:docPr id="2" name="1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7751" w:rsidRPr="00353877" w:rsidTr="00255D8D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57751" w:rsidRDefault="00957751" w:rsidP="00957751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957751" w:rsidRDefault="00957751" w:rsidP="00957751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957751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> X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Pr="00824205">
        <w:rPr>
          <w:noProof/>
        </w:rPr>
        <w:pict>
          <v:polyline id="Freeform 7" o:spid="_x0000_s1030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Pr="00824205">
        <w:rPr>
          <w:noProof/>
        </w:rPr>
        <w:pict>
          <v:polyline id="Freeform 8" o:spid="_x0000_s1031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Pr="00824205">
        <w:rPr>
          <w:noProof/>
        </w:rPr>
        <w:pict>
          <v:polyline id="Freeform 9" o:spid="_x0000_s1032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Pr="00824205">
        <w:rPr>
          <w:noProof/>
        </w:rPr>
        <w:pict>
          <v:polyline id="Freeform 10" o:spid="_x0000_s1033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Pr="00824205">
        <w:rPr>
          <w:noProof/>
        </w:rPr>
        <w:pict>
          <v:polyline id="Freeform 11" o:spid="_x0000_s1034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Pr="00824205">
        <w:rPr>
          <w:noProof/>
        </w:rPr>
        <w:pict>
          <v:polyline id="Freeform 12" o:spid="_x0000_s1035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8555B9" w:rsidRDefault="008555B9"/>
    <w:sectPr w:rsidR="008555B9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7751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CCB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57751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51"/>
    <w:pPr>
      <w:spacing w:after="160" w:line="259" w:lineRule="auto"/>
    </w:pPr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2022-08-03T04:59:00Z</dcterms:created>
  <dcterms:modified xsi:type="dcterms:W3CDTF">2022-08-03T05:03:00Z</dcterms:modified>
</cp:coreProperties>
</file>