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C3" w:rsidRPr="00EE3E28" w:rsidRDefault="00EE3E28">
      <w:pPr>
        <w:rPr>
          <w:rFonts w:ascii="Arial" w:hAnsi="Arial" w:cs="Arial"/>
          <w:sz w:val="24"/>
          <w:szCs w:val="24"/>
        </w:rPr>
      </w:pPr>
      <w:r w:rsidRPr="00EE3E28">
        <w:rPr>
          <w:rFonts w:ascii="Arial" w:hAnsi="Arial" w:cs="Arial"/>
          <w:b/>
          <w:sz w:val="24"/>
          <w:szCs w:val="24"/>
        </w:rPr>
        <w:t>PROPUESTAS PARA EL CONSEJO CIENTIFICO DEL INCA</w:t>
      </w:r>
      <w:r w:rsidRPr="00EE3E28">
        <w:rPr>
          <w:rFonts w:ascii="Arial" w:hAnsi="Arial" w:cs="Arial"/>
          <w:sz w:val="24"/>
          <w:szCs w:val="24"/>
        </w:rPr>
        <w:t>.</w:t>
      </w: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JUBILADOS (VOTAR POR 2)</w:t>
      </w:r>
    </w:p>
    <w:tbl>
      <w:tblPr>
        <w:tblStyle w:val="Tablaconcuadrcula"/>
        <w:tblW w:w="0" w:type="auto"/>
        <w:tblLook w:val="04A0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Dr.C.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Juan Adriano Cabrera Rodríguez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Dr.C.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Ramón Rivera Espinosa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Dr.C.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Alberto Hernández Jiménez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Dr.C.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Rodobaldo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Ortiz Pérez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116" w:rsidTr="00EE3E28">
        <w:tc>
          <w:tcPr>
            <w:tcW w:w="4508" w:type="dxa"/>
          </w:tcPr>
          <w:p w:rsidR="009A6116" w:rsidRPr="00EE3E28" w:rsidRDefault="009A6116" w:rsidP="009A611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Miriam Núñez </w:t>
            </w:r>
            <w:r w:rsidR="0044467A">
              <w:rPr>
                <w:rFonts w:ascii="Arial" w:hAnsi="Arial" w:cs="Arial"/>
                <w:sz w:val="24"/>
                <w:szCs w:val="24"/>
              </w:rPr>
              <w:t>Vázquez</w:t>
            </w:r>
          </w:p>
        </w:tc>
        <w:tc>
          <w:tcPr>
            <w:tcW w:w="4508" w:type="dxa"/>
          </w:tcPr>
          <w:p w:rsidR="009A6116" w:rsidRDefault="009E732E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9A6116" w:rsidTr="00EE3E28">
        <w:tc>
          <w:tcPr>
            <w:tcW w:w="4508" w:type="dxa"/>
          </w:tcPr>
          <w:p w:rsidR="009A6116" w:rsidRDefault="009A6116" w:rsidP="009A6116"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Dr.C.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6B14" w:rsidRPr="00EE3E28">
              <w:rPr>
                <w:rFonts w:ascii="Arial" w:hAnsi="Arial" w:cs="Arial"/>
                <w:sz w:val="24"/>
                <w:szCs w:val="24"/>
              </w:rPr>
              <w:t>Nicolás</w:t>
            </w:r>
            <w:r w:rsidRPr="00EE3E28">
              <w:rPr>
                <w:rFonts w:ascii="Arial" w:hAnsi="Arial" w:cs="Arial"/>
                <w:sz w:val="24"/>
                <w:szCs w:val="24"/>
              </w:rPr>
              <w:t xml:space="preserve"> Medina Basso</w:t>
            </w:r>
          </w:p>
        </w:tc>
        <w:tc>
          <w:tcPr>
            <w:tcW w:w="4508" w:type="dxa"/>
          </w:tcPr>
          <w:p w:rsidR="009A6116" w:rsidRDefault="009A6116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116" w:rsidTr="00EE3E28">
        <w:tc>
          <w:tcPr>
            <w:tcW w:w="4508" w:type="dxa"/>
          </w:tcPr>
          <w:p w:rsidR="009A6116" w:rsidRDefault="009A6116" w:rsidP="00BB6B14">
            <w:proofErr w:type="spellStart"/>
            <w:r w:rsidRPr="00BB6B14">
              <w:rPr>
                <w:rFonts w:ascii="Arial" w:hAnsi="Arial" w:cs="Arial"/>
                <w:sz w:val="24"/>
                <w:szCs w:val="24"/>
              </w:rPr>
              <w:t>Dr.C.</w:t>
            </w:r>
            <w:r w:rsidR="00BB6B14" w:rsidRPr="00BB6B14">
              <w:rPr>
                <w:rFonts w:ascii="Arial" w:hAnsi="Arial" w:cs="Arial"/>
                <w:sz w:val="24"/>
                <w:szCs w:val="24"/>
              </w:rPr>
              <w:t>José</w:t>
            </w:r>
            <w:proofErr w:type="spellEnd"/>
            <w:r w:rsidR="00BB6B14">
              <w:rPr>
                <w:rFonts w:ascii="Arial" w:hAnsi="Arial" w:cs="Arial"/>
                <w:sz w:val="24"/>
                <w:szCs w:val="24"/>
              </w:rPr>
              <w:t xml:space="preserve"> Miguel </w:t>
            </w:r>
            <w:proofErr w:type="spellStart"/>
            <w:r w:rsidR="00BB6B14">
              <w:rPr>
                <w:rFonts w:ascii="Arial" w:hAnsi="Arial" w:cs="Arial"/>
                <w:sz w:val="24"/>
                <w:szCs w:val="24"/>
              </w:rPr>
              <w:t>Dell’Amico</w:t>
            </w:r>
            <w:proofErr w:type="spellEnd"/>
            <w:r w:rsidR="00BB6B14">
              <w:rPr>
                <w:rFonts w:ascii="Arial" w:hAnsi="Arial" w:cs="Arial"/>
                <w:sz w:val="24"/>
                <w:szCs w:val="24"/>
              </w:rPr>
              <w:t xml:space="preserve"> Rodríguez</w:t>
            </w:r>
            <w:bookmarkStart w:id="0" w:name="_GoBack"/>
            <w:bookmarkEnd w:id="0"/>
          </w:p>
        </w:tc>
        <w:tc>
          <w:tcPr>
            <w:tcW w:w="4508" w:type="dxa"/>
          </w:tcPr>
          <w:p w:rsidR="009A6116" w:rsidRDefault="009E732E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JOVENES (VOTAR POR 3)</w:t>
      </w:r>
    </w:p>
    <w:tbl>
      <w:tblPr>
        <w:tblStyle w:val="Tablaconcuadrcula"/>
        <w:tblW w:w="0" w:type="auto"/>
        <w:tblLook w:val="04A0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Dr.C.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Ionel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Hernández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Forte</w:t>
            </w:r>
            <w:proofErr w:type="spellEnd"/>
          </w:p>
        </w:tc>
        <w:tc>
          <w:tcPr>
            <w:tcW w:w="4508" w:type="dxa"/>
          </w:tcPr>
          <w:p w:rsidR="00EE3E28" w:rsidRDefault="009E732E" w:rsidP="009E732E">
            <w:pPr>
              <w:tabs>
                <w:tab w:val="left" w:pos="1843"/>
              </w:tabs>
              <w:ind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MsC.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SussySaymara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Perera García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MsC.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Danurys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Lara Acosta</w:t>
            </w:r>
          </w:p>
        </w:tc>
        <w:tc>
          <w:tcPr>
            <w:tcW w:w="4508" w:type="dxa"/>
          </w:tcPr>
          <w:p w:rsidR="0044467A" w:rsidRDefault="009E732E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MsC.Grettel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Carnero Lazo</w:t>
            </w:r>
          </w:p>
        </w:tc>
        <w:tc>
          <w:tcPr>
            <w:tcW w:w="4508" w:type="dxa"/>
          </w:tcPr>
          <w:p w:rsidR="0044467A" w:rsidRDefault="009E732E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Yaniel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Castro Reyes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Anicel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Delgado Álvarez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Alejandro Mederos Ramírez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Yarisyen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Marques Vasallo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MAYORES DE 35 AÑOS. (VOTAR POR 10)</w:t>
      </w:r>
    </w:p>
    <w:tbl>
      <w:tblPr>
        <w:tblStyle w:val="Tablaconcuadrcula"/>
        <w:tblW w:w="0" w:type="auto"/>
        <w:tblLook w:val="04A0"/>
      </w:tblPr>
      <w:tblGrid>
        <w:gridCol w:w="4815"/>
        <w:gridCol w:w="4201"/>
      </w:tblGrid>
      <w:tr w:rsidR="00EE3E28" w:rsidTr="00EE3E28">
        <w:tc>
          <w:tcPr>
            <w:tcW w:w="4815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201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Mario Varela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Nualle</w:t>
            </w:r>
            <w:r w:rsidR="00940005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4201" w:type="dxa"/>
          </w:tcPr>
          <w:p w:rsidR="00EE3E28" w:rsidRDefault="009E732E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Gloria Martin Alonso</w:t>
            </w:r>
          </w:p>
        </w:tc>
        <w:tc>
          <w:tcPr>
            <w:tcW w:w="4201" w:type="dxa"/>
          </w:tcPr>
          <w:p w:rsidR="00EE3E28" w:rsidRDefault="009E732E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Kalyanne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Fernández Suarez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Dr.C.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Pedro José González Cañizares</w:t>
            </w:r>
          </w:p>
        </w:tc>
        <w:tc>
          <w:tcPr>
            <w:tcW w:w="4201" w:type="dxa"/>
          </w:tcPr>
          <w:p w:rsidR="00EE3E28" w:rsidRDefault="009E732E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Yonaysi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Mujica Pérez</w:t>
            </w:r>
          </w:p>
        </w:tc>
        <w:tc>
          <w:tcPr>
            <w:tcW w:w="4201" w:type="dxa"/>
          </w:tcPr>
          <w:p w:rsidR="00EE3E28" w:rsidRDefault="009E732E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Noraida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Pérez León</w:t>
            </w:r>
          </w:p>
        </w:tc>
        <w:tc>
          <w:tcPr>
            <w:tcW w:w="4201" w:type="dxa"/>
          </w:tcPr>
          <w:p w:rsidR="00EE3E28" w:rsidRDefault="009E732E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Dr.C.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Alejandro Bernardo Falcón Rodríguez</w:t>
            </w:r>
          </w:p>
        </w:tc>
        <w:tc>
          <w:tcPr>
            <w:tcW w:w="4201" w:type="dxa"/>
          </w:tcPr>
          <w:p w:rsidR="00EE3E28" w:rsidRDefault="009E732E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Deborah González Viera</w:t>
            </w:r>
          </w:p>
        </w:tc>
        <w:tc>
          <w:tcPr>
            <w:tcW w:w="4201" w:type="dxa"/>
          </w:tcPr>
          <w:p w:rsidR="00EE3E28" w:rsidRDefault="009E732E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Deyanira Rivero González</w:t>
            </w:r>
          </w:p>
        </w:tc>
        <w:tc>
          <w:tcPr>
            <w:tcW w:w="4201" w:type="dxa"/>
          </w:tcPr>
          <w:p w:rsidR="00EE3E28" w:rsidRDefault="009E732E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María Esther González</w:t>
            </w:r>
          </w:p>
        </w:tc>
        <w:tc>
          <w:tcPr>
            <w:tcW w:w="4201" w:type="dxa"/>
          </w:tcPr>
          <w:p w:rsidR="00EE3E28" w:rsidRDefault="009E732E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Marilyn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Florido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Bacallao</w:t>
            </w:r>
            <w:proofErr w:type="spellEnd"/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MsC.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Alexis Lam Piedra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MsC.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Osmel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Rodríguez González</w:t>
            </w:r>
          </w:p>
        </w:tc>
        <w:tc>
          <w:tcPr>
            <w:tcW w:w="4201" w:type="dxa"/>
          </w:tcPr>
          <w:p w:rsidR="00EE3E28" w:rsidRDefault="009E732E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EE3E28" w:rsidRP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sectPr w:rsidR="00EE3E28" w:rsidRPr="00EE3E28" w:rsidSect="007218F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B4EB8"/>
    <w:multiLevelType w:val="hybridMultilevel"/>
    <w:tmpl w:val="5D08859E"/>
    <w:lvl w:ilvl="0" w:tplc="0C0A000F">
      <w:start w:val="1"/>
      <w:numFmt w:val="decimal"/>
      <w:lvlText w:val="%1."/>
      <w:lvlJc w:val="left"/>
      <w:pPr>
        <w:ind w:left="2705" w:hanging="360"/>
      </w:p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2B6B75A0"/>
    <w:multiLevelType w:val="hybridMultilevel"/>
    <w:tmpl w:val="5A18B5B2"/>
    <w:lvl w:ilvl="0" w:tplc="0C0A000F">
      <w:start w:val="1"/>
      <w:numFmt w:val="decimal"/>
      <w:lvlText w:val="%1."/>
      <w:lvlJc w:val="left"/>
      <w:pPr>
        <w:ind w:left="234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F6B92"/>
    <w:multiLevelType w:val="hybridMultilevel"/>
    <w:tmpl w:val="D5C6B0A2"/>
    <w:lvl w:ilvl="0" w:tplc="0C0A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EE3E28"/>
    <w:rsid w:val="0044467A"/>
    <w:rsid w:val="006E5024"/>
    <w:rsid w:val="007218F8"/>
    <w:rsid w:val="00886D34"/>
    <w:rsid w:val="00940005"/>
    <w:rsid w:val="009A6116"/>
    <w:rsid w:val="009E732E"/>
    <w:rsid w:val="00A90D3E"/>
    <w:rsid w:val="00B13FEC"/>
    <w:rsid w:val="00BB6B14"/>
    <w:rsid w:val="00D461C3"/>
    <w:rsid w:val="00EE3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8F8"/>
  </w:style>
  <w:style w:type="paragraph" w:styleId="Ttulo1">
    <w:name w:val="heading 1"/>
    <w:basedOn w:val="Normal"/>
    <w:next w:val="Normal"/>
    <w:link w:val="Ttulo1Car"/>
    <w:uiPriority w:val="9"/>
    <w:qFormat/>
    <w:rsid w:val="007218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218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218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218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218F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7218F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7218F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7218F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7218F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18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7218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7218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7218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7218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7218F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7218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7218F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7218F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7218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218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7218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218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7218F8"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sid w:val="007218F8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7218F8"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7218F8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7218F8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7218F8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18F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18F8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7218F8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7218F8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7218F8"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rsid w:val="007218F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218F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sid w:val="007218F8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EE3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682E6-A249-4FB6-B586-47A604C4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81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Tecnicos Inside Group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Yanelis</cp:lastModifiedBy>
  <cp:revision>5</cp:revision>
  <dcterms:created xsi:type="dcterms:W3CDTF">2022-02-22T06:35:00Z</dcterms:created>
  <dcterms:modified xsi:type="dcterms:W3CDTF">2022-03-07T20:36:00Z</dcterms:modified>
</cp:coreProperties>
</file>