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0A233A">
        <w:rPr>
          <w:rFonts w:ascii="Arial" w:hAnsi="Arial" w:cs="Arial"/>
          <w:sz w:val="22"/>
          <w:szCs w:val="22"/>
        </w:rPr>
        <w:t>Octu</w:t>
      </w:r>
      <w:r w:rsidR="0094196A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D75">
              <w:rPr>
                <w:rFonts w:ascii="Arial" w:hAnsi="Arial" w:cs="Arial"/>
                <w:sz w:val="22"/>
                <w:szCs w:val="22"/>
              </w:rPr>
              <w:t>estudiantes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45D75">
              <w:rPr>
                <w:rFonts w:ascii="Arial" w:hAnsi="Arial" w:cs="Arial"/>
                <w:sz w:val="22"/>
                <w:szCs w:val="22"/>
              </w:rPr>
              <w:t>Defensas.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A45D75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</w:t>
            </w:r>
            <w:r>
              <w:rPr>
                <w:rFonts w:ascii="Arial" w:hAnsi="Arial" w:cs="Arial"/>
                <w:sz w:val="22"/>
                <w:szCs w:val="22"/>
              </w:rPr>
              <w:t xml:space="preserve"> Nacional e</w:t>
            </w:r>
            <w:bookmarkStart w:id="0" w:name="_GoBack"/>
            <w:bookmarkEnd w:id="0"/>
            <w:r w:rsidR="00EF0936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9B534F">
              <w:rPr>
                <w:rFonts w:ascii="Arial" w:hAnsi="Arial" w:cs="Arial"/>
                <w:sz w:val="22"/>
                <w:szCs w:val="22"/>
              </w:rPr>
              <w:t>revisión final de tesis</w:t>
            </w:r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Ortega</w:t>
            </w:r>
            <w:r w:rsidR="00A45D75">
              <w:rPr>
                <w:rFonts w:ascii="Arial" w:hAnsi="Arial" w:cs="Arial"/>
                <w:sz w:val="22"/>
                <w:szCs w:val="22"/>
              </w:rPr>
              <w:t xml:space="preserve"> para su defensa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0A233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0A233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0A233A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0A233A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0A233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96569A" w:rsidRDefault="005B6211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avales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5B6211" w:rsidRDefault="005B6211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5B6211" w:rsidRPr="00940E70" w:rsidRDefault="005B6211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proyecto doctorado Biología</w:t>
            </w:r>
          </w:p>
        </w:tc>
        <w:tc>
          <w:tcPr>
            <w:tcW w:w="2268" w:type="dxa"/>
            <w:shd w:val="clear" w:color="auto" w:fill="auto"/>
          </w:tcPr>
          <w:p w:rsidR="008D300C" w:rsidRPr="00940E70" w:rsidRDefault="005B6211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7A5AFA">
              <w:rPr>
                <w:rFonts w:ascii="Arial" w:hAnsi="Arial" w:cs="Arial"/>
                <w:sz w:val="22"/>
                <w:szCs w:val="22"/>
              </w:rPr>
              <w:t>ribunal de</w:t>
            </w:r>
            <w:r>
              <w:rPr>
                <w:rFonts w:ascii="Arial" w:hAnsi="Arial" w:cs="Arial"/>
                <w:sz w:val="22"/>
                <w:szCs w:val="22"/>
              </w:rPr>
              <w:t xml:space="preserve"> taller doctorado Biología</w:t>
            </w:r>
          </w:p>
        </w:tc>
        <w:tc>
          <w:tcPr>
            <w:tcW w:w="2268" w:type="dxa"/>
            <w:shd w:val="clear" w:color="auto" w:fill="auto"/>
          </w:tcPr>
          <w:p w:rsidR="008D300C" w:rsidRPr="00940E70" w:rsidRDefault="007A5AFA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94196A" w:rsidRDefault="007A5AF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7A5AFA" w:rsidRDefault="007A5AF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acta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A5AFA" w:rsidRPr="00940E70" w:rsidRDefault="007A5AF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trabajo del Congreso INCA y del Seminario en Paraguay</w:t>
            </w:r>
          </w:p>
        </w:tc>
        <w:tc>
          <w:tcPr>
            <w:tcW w:w="2135" w:type="dxa"/>
            <w:shd w:val="clear" w:color="auto" w:fill="auto"/>
          </w:tcPr>
          <w:p w:rsidR="0094196A" w:rsidRDefault="007A5AF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Circular Acta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A5AFA" w:rsidRDefault="007A5AF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Comisión</w:t>
            </w:r>
          </w:p>
          <w:p w:rsidR="007A5AFA" w:rsidRPr="00940E70" w:rsidRDefault="007A5AF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Circular puntos del CC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0A233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0A233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0A233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94196A" w:rsidRPr="00B85472" w:rsidRDefault="007A5AF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trabajo del Congreso INCA y del Seminario en Paraguay</w:t>
            </w:r>
          </w:p>
        </w:tc>
        <w:tc>
          <w:tcPr>
            <w:tcW w:w="2268" w:type="dxa"/>
            <w:shd w:val="clear" w:color="auto" w:fill="auto"/>
          </w:tcPr>
          <w:p w:rsidR="0094196A" w:rsidRPr="00B85472" w:rsidRDefault="00F42F37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 w:rsidR="0094196A" w:rsidRPr="00B85472" w:rsidRDefault="007A5AFA" w:rsidP="0096569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1526A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publicación mutantes-cepas soya</w:t>
            </w:r>
          </w:p>
          <w:p w:rsidR="007A5AFA" w:rsidRPr="00B85472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CC</w:t>
            </w:r>
          </w:p>
        </w:tc>
        <w:tc>
          <w:tcPr>
            <w:tcW w:w="2135" w:type="dxa"/>
            <w:shd w:val="clear" w:color="auto" w:fill="auto"/>
          </w:tcPr>
          <w:p w:rsidR="009B534F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participaciones en Congreso</w:t>
            </w:r>
          </w:p>
          <w:p w:rsidR="007A5AFA" w:rsidRPr="00B85472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proyecto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Yakelín</w:t>
            </w:r>
            <w:proofErr w:type="spellEnd"/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0A233A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0A233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0A233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0A233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96569A" w:rsidRPr="00B85472" w:rsidTr="004F36E1">
        <w:trPr>
          <w:trHeight w:val="1231"/>
        </w:trPr>
        <w:tc>
          <w:tcPr>
            <w:tcW w:w="2093" w:type="dxa"/>
            <w:shd w:val="clear" w:color="auto" w:fill="auto"/>
          </w:tcPr>
          <w:p w:rsidR="005F5EF5" w:rsidRDefault="00F42F37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Entrega de </w:t>
            </w:r>
            <w:r>
              <w:rPr>
                <w:rFonts w:ascii="Arial" w:hAnsi="Arial" w:cs="Arial"/>
                <w:sz w:val="22"/>
                <w:szCs w:val="22"/>
              </w:rPr>
              <w:t>publicación mutantes-cepas soya</w:t>
            </w:r>
            <w:r>
              <w:rPr>
                <w:rFonts w:ascii="Arial" w:hAnsi="Arial" w:cs="Arial"/>
                <w:sz w:val="22"/>
                <w:szCs w:val="22"/>
              </w:rPr>
              <w:t xml:space="preserve"> a CT</w:t>
            </w:r>
          </w:p>
          <w:p w:rsidR="00F42F37" w:rsidRPr="007934C5" w:rsidRDefault="00F42F37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publicación de impacto con españoles </w:t>
            </w:r>
            <w:r>
              <w:rPr>
                <w:rFonts w:ascii="Arial" w:hAnsi="Arial" w:cs="Arial"/>
                <w:sz w:val="22"/>
                <w:szCs w:val="22"/>
              </w:rPr>
              <w:t xml:space="preserve">Preparar Consejo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científico</w:t>
            </w:r>
          </w:p>
        </w:tc>
        <w:tc>
          <w:tcPr>
            <w:tcW w:w="2268" w:type="dxa"/>
            <w:shd w:val="clear" w:color="auto" w:fill="auto"/>
          </w:tcPr>
          <w:p w:rsidR="00F42F37" w:rsidRPr="007934C5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Consejo Científico</w:t>
            </w:r>
          </w:p>
        </w:tc>
        <w:tc>
          <w:tcPr>
            <w:tcW w:w="2268" w:type="dxa"/>
            <w:shd w:val="clear" w:color="auto" w:fill="auto"/>
          </w:tcPr>
          <w:p w:rsidR="00F42F37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Enviar información 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F42F37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</w:t>
            </w:r>
            <w:r>
              <w:rPr>
                <w:rFonts w:ascii="Arial" w:hAnsi="Arial" w:cs="Arial"/>
                <w:sz w:val="22"/>
                <w:szCs w:val="22"/>
              </w:rPr>
              <w:t>r publicación de impacto con españoles</w:t>
            </w:r>
          </w:p>
          <w:p w:rsidR="00F42F37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Gerardo para su entrega final</w:t>
            </w:r>
          </w:p>
          <w:p w:rsidR="007934C5" w:rsidRPr="007934C5" w:rsidRDefault="007934C5" w:rsidP="00F42F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193373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Atender informes de proyecto nacional</w:t>
            </w:r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ejecución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96569A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Visita a colaboración del MES sobre Términos de referencia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Empezar a elaborar proyecto nacional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7934C5" w:rsidRDefault="000A233A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251E1E" w:rsidRPr="007934C5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251E1E" w:rsidRPr="007934C5" w:rsidRDefault="000A233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51" w:type="dxa"/>
            <w:shd w:val="clear" w:color="auto" w:fill="auto"/>
          </w:tcPr>
          <w:p w:rsidR="00251E1E" w:rsidRPr="007934C5" w:rsidRDefault="000A233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35" w:type="dxa"/>
            <w:shd w:val="clear" w:color="auto" w:fill="auto"/>
          </w:tcPr>
          <w:p w:rsidR="00251E1E" w:rsidRPr="007934C5" w:rsidRDefault="000A233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96569A" w:rsidRPr="00B85472" w:rsidTr="00DB5A95">
        <w:trPr>
          <w:trHeight w:val="923"/>
        </w:trPr>
        <w:tc>
          <w:tcPr>
            <w:tcW w:w="2093" w:type="dxa"/>
          </w:tcPr>
          <w:p w:rsidR="0076409B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Académicos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Coordinar visita a CPA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Guines</w:t>
            </w:r>
            <w:proofErr w:type="spellEnd"/>
          </w:p>
        </w:tc>
        <w:tc>
          <w:tcPr>
            <w:tcW w:w="2268" w:type="dxa"/>
          </w:tcPr>
          <w:p w:rsidR="0076409B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visita a </w:t>
            </w:r>
            <w:r>
              <w:t xml:space="preserve"> </w:t>
            </w:r>
            <w:r w:rsidRPr="00F42F37">
              <w:rPr>
                <w:rFonts w:ascii="Arial" w:hAnsi="Arial" w:cs="Arial"/>
                <w:sz w:val="22"/>
                <w:szCs w:val="22"/>
              </w:rPr>
              <w:t xml:space="preserve">CPA </w:t>
            </w:r>
            <w:proofErr w:type="spellStart"/>
            <w:r w:rsidRPr="00F42F37">
              <w:rPr>
                <w:rFonts w:ascii="Arial" w:hAnsi="Arial" w:cs="Arial"/>
                <w:sz w:val="22"/>
                <w:szCs w:val="22"/>
              </w:rPr>
              <w:t>Guines</w:t>
            </w:r>
            <w:proofErr w:type="spellEnd"/>
          </w:p>
          <w:p w:rsidR="00F42F37" w:rsidRPr="007934C5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presupuesto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</w:tcPr>
          <w:p w:rsidR="0076409B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informe semestral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contrato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</w:tcPr>
          <w:p w:rsidR="0076409B" w:rsidRDefault="00F42F37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Claudia</w:t>
            </w:r>
          </w:p>
          <w:p w:rsidR="00A45D75" w:rsidRPr="007934C5" w:rsidRDefault="00A45D75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del CC</w:t>
            </w:r>
          </w:p>
        </w:tc>
        <w:tc>
          <w:tcPr>
            <w:tcW w:w="2135" w:type="dxa"/>
          </w:tcPr>
          <w:p w:rsidR="00A45D75" w:rsidRDefault="00A45D75" w:rsidP="00A45D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Claudia</w:t>
            </w:r>
          </w:p>
          <w:p w:rsidR="00A45D75" w:rsidRDefault="00A45D75" w:rsidP="00A45D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A45D75">
              <w:rPr>
                <w:rFonts w:ascii="Arial" w:hAnsi="Arial" w:cs="Arial"/>
                <w:sz w:val="22"/>
                <w:szCs w:val="22"/>
              </w:rPr>
              <w:t xml:space="preserve">laborar proyecto nacional </w:t>
            </w:r>
            <w:proofErr w:type="spellStart"/>
            <w:r w:rsidRPr="00A45D75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96569A" w:rsidRPr="007934C5" w:rsidRDefault="009656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69A" w:rsidRPr="00B85472" w:rsidTr="0096569A">
        <w:trPr>
          <w:trHeight w:val="338"/>
        </w:trPr>
        <w:tc>
          <w:tcPr>
            <w:tcW w:w="2093" w:type="dxa"/>
          </w:tcPr>
          <w:p w:rsidR="0096569A" w:rsidRPr="007934C5" w:rsidRDefault="000A233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96569A" w:rsidRPr="007934C5" w:rsidRDefault="0096569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96569A" w:rsidRPr="007934C5" w:rsidRDefault="0096569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96569A" w:rsidRPr="007934C5" w:rsidRDefault="0096569A" w:rsidP="009419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96569A" w:rsidRPr="007934C5" w:rsidRDefault="0096569A" w:rsidP="009419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B534F" w:rsidRPr="00B85472" w:rsidTr="00DB5A95">
        <w:trPr>
          <w:trHeight w:val="923"/>
        </w:trPr>
        <w:tc>
          <w:tcPr>
            <w:tcW w:w="2093" w:type="dxa"/>
          </w:tcPr>
          <w:p w:rsidR="0076409B" w:rsidRDefault="00A45D75" w:rsidP="003B3F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Reenviar artículo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Rev.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Environmental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45D75" w:rsidRPr="007934C5" w:rsidRDefault="00A45D75" w:rsidP="003B3F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resultados cepas-medios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</w:tcPr>
          <w:p w:rsidR="009B534F" w:rsidRPr="007934C5" w:rsidRDefault="009B53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9B534F" w:rsidRPr="007934C5" w:rsidRDefault="009B53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9B534F" w:rsidRPr="007934C5" w:rsidRDefault="009B534F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9B534F" w:rsidRPr="007934C5" w:rsidRDefault="009B534F" w:rsidP="002D5A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A92658" w:rsidRDefault="00635369" w:rsidP="005B621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5367A7" w:rsidRPr="00635369">
        <w:rPr>
          <w:rFonts w:ascii="Arial" w:hAnsi="Arial" w:cs="Arial"/>
          <w:sz w:val="22"/>
          <w:szCs w:val="22"/>
        </w:rPr>
        <w:t>-</w:t>
      </w:r>
      <w:r w:rsidRPr="00635369">
        <w:rPr>
          <w:rFonts w:ascii="Arial" w:hAnsi="Arial" w:cs="Arial"/>
          <w:sz w:val="22"/>
          <w:szCs w:val="22"/>
        </w:rPr>
        <w:t xml:space="preserve"> </w:t>
      </w:r>
      <w:r w:rsidR="005B6211">
        <w:rPr>
          <w:rFonts w:ascii="Arial" w:hAnsi="Arial" w:cs="Arial"/>
          <w:sz w:val="22"/>
          <w:szCs w:val="22"/>
        </w:rPr>
        <w:t>Se participa como tribunal del taller de doctorado:</w:t>
      </w:r>
      <w:r w:rsidR="005B6211" w:rsidRPr="005B6211">
        <w:t xml:space="preserve"> </w:t>
      </w:r>
      <w:r w:rsidR="005B6211" w:rsidRPr="005B6211">
        <w:rPr>
          <w:rFonts w:ascii="Arial" w:hAnsi="Arial" w:cs="Arial"/>
          <w:sz w:val="22"/>
          <w:szCs w:val="22"/>
        </w:rPr>
        <w:t>“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Bacillus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asociados a cultivares cubanos de trigo (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Triticum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aestivum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L.): promoción del crecimiento en condiciones de estrés por sequía”</w:t>
      </w:r>
      <w:r w:rsidR="005B6211">
        <w:rPr>
          <w:rFonts w:ascii="Arial" w:hAnsi="Arial" w:cs="Arial"/>
          <w:sz w:val="22"/>
          <w:szCs w:val="22"/>
        </w:rPr>
        <w:t xml:space="preserve"> </w:t>
      </w:r>
      <w:r w:rsidR="005B6211" w:rsidRPr="005B6211">
        <w:rPr>
          <w:rFonts w:ascii="Arial" w:hAnsi="Arial" w:cs="Arial"/>
          <w:sz w:val="22"/>
          <w:szCs w:val="22"/>
        </w:rPr>
        <w:t xml:space="preserve">Aspirante: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MSc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. Alexander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Govin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Sanjudo</w:t>
      </w:r>
      <w:proofErr w:type="spellEnd"/>
      <w:r w:rsidR="005B6211">
        <w:rPr>
          <w:rFonts w:ascii="Arial" w:hAnsi="Arial" w:cs="Arial"/>
          <w:sz w:val="22"/>
          <w:szCs w:val="22"/>
        </w:rPr>
        <w:t xml:space="preserve">, </w:t>
      </w:r>
      <w:r w:rsidR="005B6211" w:rsidRPr="005B6211">
        <w:rPr>
          <w:rFonts w:ascii="Arial" w:hAnsi="Arial" w:cs="Arial"/>
          <w:sz w:val="22"/>
          <w:szCs w:val="22"/>
        </w:rPr>
        <w:t xml:space="preserve">Tutores: Dra. C. Marcia M. Rojas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Badía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(Facultad de Biología, Universidad de La Habana)</w:t>
      </w:r>
      <w:r w:rsidR="005B6211">
        <w:rPr>
          <w:rFonts w:ascii="Arial" w:hAnsi="Arial" w:cs="Arial"/>
          <w:sz w:val="22"/>
          <w:szCs w:val="22"/>
        </w:rPr>
        <w:t xml:space="preserve"> y </w:t>
      </w:r>
      <w:r w:rsidR="005B6211" w:rsidRPr="005B6211">
        <w:rPr>
          <w:rFonts w:ascii="Arial" w:hAnsi="Arial" w:cs="Arial"/>
          <w:sz w:val="22"/>
          <w:szCs w:val="22"/>
        </w:rPr>
        <w:t xml:space="preserve">Dr. C.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Cedric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Jacquard (Universidad de Reims, Francia)</w:t>
      </w:r>
      <w:r w:rsidR="005B6211">
        <w:rPr>
          <w:rFonts w:ascii="Arial" w:hAnsi="Arial" w:cs="Arial"/>
          <w:sz w:val="22"/>
          <w:szCs w:val="22"/>
        </w:rPr>
        <w:t xml:space="preserve"> </w:t>
      </w:r>
    </w:p>
    <w:p w:rsidR="007A5AFA" w:rsidRDefault="007A5AFA" w:rsidP="005B621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</w:t>
      </w:r>
      <w:r w:rsidRPr="007A5AFA">
        <w:rPr>
          <w:rFonts w:ascii="Arial" w:hAnsi="Arial" w:cs="Arial"/>
          <w:sz w:val="22"/>
          <w:szCs w:val="22"/>
        </w:rPr>
        <w:t xml:space="preserve">entrega a la revista Cultivos Tropicales la publicación: Efecto de cepas de </w:t>
      </w:r>
      <w:proofErr w:type="spellStart"/>
      <w:r w:rsidRPr="007A5AFA">
        <w:rPr>
          <w:rFonts w:ascii="Arial" w:hAnsi="Arial" w:cs="Arial"/>
          <w:i/>
          <w:sz w:val="22"/>
          <w:szCs w:val="22"/>
        </w:rPr>
        <w:t>Bradyrhizobium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A5AFA">
        <w:rPr>
          <w:rFonts w:ascii="Arial" w:hAnsi="Arial" w:cs="Arial"/>
          <w:sz w:val="22"/>
          <w:szCs w:val="22"/>
        </w:rPr>
        <w:t>sp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7A5AFA">
        <w:rPr>
          <w:rFonts w:ascii="Arial" w:hAnsi="Arial" w:cs="Arial"/>
          <w:sz w:val="22"/>
          <w:szCs w:val="22"/>
        </w:rPr>
        <w:t>en</w:t>
      </w:r>
      <w:proofErr w:type="gramEnd"/>
      <w:r w:rsidRPr="007A5AFA">
        <w:rPr>
          <w:rFonts w:ascii="Arial" w:hAnsi="Arial" w:cs="Arial"/>
          <w:sz w:val="22"/>
          <w:szCs w:val="22"/>
        </w:rPr>
        <w:t xml:space="preserve"> la nodulación de mutantes de soya. María Caridad Nápoles García, </w:t>
      </w:r>
      <w:proofErr w:type="spellStart"/>
      <w:r w:rsidRPr="007A5AFA">
        <w:rPr>
          <w:rFonts w:ascii="Arial" w:hAnsi="Arial" w:cs="Arial"/>
          <w:sz w:val="22"/>
          <w:szCs w:val="22"/>
        </w:rPr>
        <w:t>Ionel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Hernández Forte Dr. C., Belkis Morales Mena, Rodolfo </w:t>
      </w:r>
      <w:proofErr w:type="spellStart"/>
      <w:r w:rsidRPr="007A5AFA">
        <w:rPr>
          <w:rFonts w:ascii="Arial" w:hAnsi="Arial" w:cs="Arial"/>
          <w:sz w:val="22"/>
          <w:szCs w:val="22"/>
        </w:rPr>
        <w:t>Guillama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Alonso, y María Caridad González </w:t>
      </w:r>
      <w:proofErr w:type="spellStart"/>
      <w:r w:rsidRPr="007A5AFA">
        <w:rPr>
          <w:rFonts w:ascii="Arial" w:hAnsi="Arial" w:cs="Arial"/>
          <w:sz w:val="22"/>
          <w:szCs w:val="22"/>
        </w:rPr>
        <w:t>Cepero</w:t>
      </w:r>
      <w:proofErr w:type="spellEnd"/>
      <w:r w:rsidRPr="007A5AFA">
        <w:rPr>
          <w:rFonts w:ascii="Arial" w:hAnsi="Arial" w:cs="Arial"/>
          <w:sz w:val="22"/>
          <w:szCs w:val="22"/>
        </w:rPr>
        <w:t>.</w:t>
      </w:r>
    </w:p>
    <w:p w:rsidR="007A5AFA" w:rsidRDefault="007A5AFA" w:rsidP="007A5AF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participa en elaboración de proyecto: </w:t>
      </w:r>
      <w:r w:rsidRPr="007A5AFA">
        <w:rPr>
          <w:rFonts w:ascii="Arial" w:hAnsi="Arial" w:cs="Arial"/>
          <w:sz w:val="22"/>
          <w:szCs w:val="22"/>
        </w:rPr>
        <w:t xml:space="preserve">Preparación y evaluación de fertilizantes microbianos a partir de </w:t>
      </w:r>
      <w:proofErr w:type="spellStart"/>
      <w:r w:rsidRPr="007A5AFA">
        <w:rPr>
          <w:rFonts w:ascii="Arial" w:hAnsi="Arial" w:cs="Arial"/>
          <w:sz w:val="22"/>
          <w:szCs w:val="22"/>
        </w:rPr>
        <w:t>biocarbón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fabricado por fermentación anaerobia-carbonización </w:t>
      </w:r>
      <w:proofErr w:type="spellStart"/>
      <w:r w:rsidRPr="007A5AFA">
        <w:rPr>
          <w:rFonts w:ascii="Arial" w:hAnsi="Arial" w:cs="Arial"/>
          <w:sz w:val="22"/>
          <w:szCs w:val="22"/>
        </w:rPr>
        <w:t>hidrotérmica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7A5AFA">
        <w:rPr>
          <w:rFonts w:ascii="Arial" w:hAnsi="Arial" w:cs="Arial"/>
          <w:sz w:val="22"/>
          <w:szCs w:val="22"/>
        </w:rPr>
        <w:t>Producción de Alimentos y su Agroindustria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Yakelín</w:t>
      </w:r>
      <w:proofErr w:type="spellEnd"/>
      <w:r>
        <w:rPr>
          <w:rFonts w:ascii="Arial" w:hAnsi="Arial" w:cs="Arial"/>
          <w:sz w:val="22"/>
          <w:szCs w:val="22"/>
        </w:rPr>
        <w:t xml:space="preserve"> Rodríguez.</w:t>
      </w:r>
    </w:p>
    <w:p w:rsidR="00F42F37" w:rsidRDefault="00F42F37" w:rsidP="007A5AF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entrega presupuesto y términos de Referencia de proyecto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</w:p>
    <w:p w:rsidR="00F42F37" w:rsidRDefault="00F42F37" w:rsidP="00F42F37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entrega tesis de grado: </w:t>
      </w:r>
      <w:r w:rsidRPr="00F42F37">
        <w:rPr>
          <w:rFonts w:ascii="Arial" w:hAnsi="Arial" w:cs="Arial"/>
          <w:sz w:val="22"/>
          <w:szCs w:val="22"/>
        </w:rPr>
        <w:t>Selección de cepas de rizobios promisorias para la inoculación de arroz (</w:t>
      </w:r>
      <w:proofErr w:type="spellStart"/>
      <w:r w:rsidRPr="00F42F37">
        <w:rPr>
          <w:rFonts w:ascii="Arial" w:hAnsi="Arial" w:cs="Arial"/>
          <w:sz w:val="22"/>
          <w:szCs w:val="22"/>
        </w:rPr>
        <w:t>Oryza</w:t>
      </w:r>
      <w:proofErr w:type="spellEnd"/>
      <w:r w:rsidRPr="00F42F37">
        <w:rPr>
          <w:rFonts w:ascii="Arial" w:hAnsi="Arial" w:cs="Arial"/>
          <w:sz w:val="22"/>
          <w:szCs w:val="22"/>
        </w:rPr>
        <w:t xml:space="preserve"> sativa L.) cv. Selección 1 en condiciones de bajas dosis de fertilizante</w:t>
      </w:r>
      <w:r>
        <w:rPr>
          <w:rFonts w:ascii="Arial" w:hAnsi="Arial" w:cs="Arial"/>
          <w:sz w:val="22"/>
          <w:szCs w:val="22"/>
        </w:rPr>
        <w:t>.</w:t>
      </w:r>
      <w:r w:rsidRPr="00F42F37">
        <w:rPr>
          <w:rFonts w:ascii="Arial" w:hAnsi="Arial" w:cs="Arial"/>
          <w:sz w:val="22"/>
          <w:szCs w:val="22"/>
        </w:rPr>
        <w:t xml:space="preserve"> </w:t>
      </w:r>
      <w:r w:rsidRPr="00F42F37">
        <w:rPr>
          <w:rFonts w:ascii="Arial" w:hAnsi="Arial" w:cs="Arial"/>
          <w:sz w:val="22"/>
          <w:szCs w:val="22"/>
        </w:rPr>
        <w:t xml:space="preserve">Autora: Claudia Pérez </w:t>
      </w:r>
      <w:proofErr w:type="spellStart"/>
      <w:r w:rsidRPr="00F42F37">
        <w:rPr>
          <w:rFonts w:ascii="Arial" w:hAnsi="Arial" w:cs="Arial"/>
          <w:sz w:val="22"/>
          <w:szCs w:val="22"/>
        </w:rPr>
        <w:t>Arabi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F42F37">
        <w:rPr>
          <w:rFonts w:ascii="Arial" w:hAnsi="Arial" w:cs="Arial"/>
          <w:sz w:val="22"/>
          <w:szCs w:val="22"/>
        </w:rPr>
        <w:t xml:space="preserve">Tutores: </w:t>
      </w:r>
      <w:proofErr w:type="spellStart"/>
      <w:r w:rsidRPr="00F42F37">
        <w:rPr>
          <w:rFonts w:ascii="Arial" w:hAnsi="Arial" w:cs="Arial"/>
          <w:sz w:val="22"/>
          <w:szCs w:val="22"/>
        </w:rPr>
        <w:t>Dr</w:t>
      </w:r>
      <w:r>
        <w:rPr>
          <w:rFonts w:ascii="Arial" w:hAnsi="Arial" w:cs="Arial"/>
          <w:sz w:val="22"/>
          <w:szCs w:val="22"/>
        </w:rPr>
        <w:t>.C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Hernández Forte y </w:t>
      </w:r>
      <w:proofErr w:type="spellStart"/>
      <w:r w:rsidRPr="00F42F37">
        <w:rPr>
          <w:rFonts w:ascii="Arial" w:hAnsi="Arial" w:cs="Arial"/>
          <w:sz w:val="22"/>
          <w:szCs w:val="22"/>
        </w:rPr>
        <w:t>Dr.C</w:t>
      </w:r>
      <w:proofErr w:type="spellEnd"/>
      <w:r w:rsidRPr="00F42F37">
        <w:rPr>
          <w:rFonts w:ascii="Arial" w:hAnsi="Arial" w:cs="Arial"/>
          <w:sz w:val="22"/>
          <w:szCs w:val="22"/>
        </w:rPr>
        <w:t>. María C. Nápoles García</w:t>
      </w:r>
      <w:r>
        <w:rPr>
          <w:rFonts w:ascii="Arial" w:hAnsi="Arial" w:cs="Arial"/>
          <w:sz w:val="22"/>
          <w:szCs w:val="22"/>
        </w:rPr>
        <w:t>.</w:t>
      </w:r>
    </w:p>
    <w:p w:rsidR="007A5AFA" w:rsidRPr="007A5AFA" w:rsidRDefault="007A5AFA" w:rsidP="007A5AF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9B534F" w:rsidRPr="0011526A" w:rsidRDefault="007A5AFA" w:rsidP="009B534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7A5AFA">
        <w:rPr>
          <w:rFonts w:ascii="Arial" w:hAnsi="Arial" w:cs="Arial"/>
          <w:sz w:val="22"/>
          <w:szCs w:val="22"/>
        </w:rPr>
        <w:t xml:space="preserve"> </w:t>
      </w: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</w:t>
      </w:r>
      <w:r w:rsidRPr="00B85472">
        <w:rPr>
          <w:rFonts w:ascii="Arial" w:hAnsi="Arial" w:cs="Arial"/>
          <w:sz w:val="22"/>
          <w:szCs w:val="22"/>
        </w:rPr>
        <w:lastRenderedPageBreak/>
        <w:t xml:space="preserve">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92658">
        <w:t xml:space="preserve"> </w:t>
      </w:r>
      <w:r w:rsidRPr="00A92658">
        <w:rPr>
          <w:rFonts w:ascii="Arial" w:hAnsi="Arial" w:cs="Arial"/>
          <w:sz w:val="22"/>
          <w:szCs w:val="22"/>
        </w:rPr>
        <w:t>'</w:t>
      </w:r>
      <w:proofErr w:type="spellStart"/>
      <w:r w:rsidRPr="00A92658">
        <w:rPr>
          <w:rFonts w:ascii="Arial" w:hAnsi="Arial" w:cs="Arial"/>
          <w:sz w:val="22"/>
          <w:szCs w:val="22"/>
        </w:rPr>
        <w:t>Biotización</w:t>
      </w:r>
      <w:proofErr w:type="spellEnd"/>
      <w:r w:rsidRPr="00A92658">
        <w:rPr>
          <w:rFonts w:ascii="Arial" w:hAnsi="Arial" w:cs="Arial"/>
          <w:sz w:val="22"/>
          <w:szCs w:val="22"/>
        </w:rPr>
        <w:t>' in vitro de plantas a escala comercial: un factor clave para la seguridad y sostenibilidad alimentaria en Cuba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2658"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92658">
        <w:rPr>
          <w:rFonts w:ascii="Arial" w:hAnsi="Arial" w:cs="Arial"/>
          <w:sz w:val="22"/>
          <w:szCs w:val="22"/>
        </w:rPr>
        <w:t>VLIR-UOS, 2022</w:t>
      </w:r>
      <w:r>
        <w:rPr>
          <w:rFonts w:ascii="Arial" w:hAnsi="Arial" w:cs="Arial"/>
          <w:sz w:val="22"/>
          <w:szCs w:val="22"/>
        </w:rPr>
        <w:t xml:space="preserve">-2027. </w:t>
      </w:r>
      <w:r w:rsidRPr="00A92658">
        <w:rPr>
          <w:rFonts w:ascii="Arial" w:hAnsi="Arial" w:cs="Arial"/>
          <w:sz w:val="22"/>
          <w:szCs w:val="22"/>
        </w:rPr>
        <w:t>Modalidad: TEAM</w:t>
      </w:r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Resp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Kalyanne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 Fernández y María C. Nápoles.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ED" w:rsidRDefault="003B3FED" w:rsidP="003B3FED">
      <w:r>
        <w:separator/>
      </w:r>
    </w:p>
  </w:endnote>
  <w:endnote w:type="continuationSeparator" w:id="0">
    <w:p w:rsidR="003B3FED" w:rsidRDefault="003B3FE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ED" w:rsidRDefault="003B3FED" w:rsidP="003B3FED">
      <w:r>
        <w:separator/>
      </w:r>
    </w:p>
  </w:footnote>
  <w:footnote w:type="continuationSeparator" w:id="0">
    <w:p w:rsidR="003B3FED" w:rsidRDefault="003B3FE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34F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83FE-25A2-4BEC-B2B4-DFAA52D8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722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7</cp:revision>
  <cp:lastPrinted>2010-06-02T02:22:00Z</cp:lastPrinted>
  <dcterms:created xsi:type="dcterms:W3CDTF">2022-11-04T15:26:00Z</dcterms:created>
  <dcterms:modified xsi:type="dcterms:W3CDTF">2022-11-04T15:55:00Z</dcterms:modified>
</cp:coreProperties>
</file>