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36D7E">
        <w:rPr>
          <w:rFonts w:ascii="Arial" w:hAnsi="Arial" w:cs="Arial"/>
          <w:sz w:val="22"/>
          <w:szCs w:val="22"/>
          <w:u w:val="single"/>
        </w:rPr>
        <w:t>Mayo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BA7EAC">
        <w:rPr>
          <w:rFonts w:ascii="Arial" w:hAnsi="Arial" w:cs="Arial"/>
          <w:sz w:val="22"/>
          <w:szCs w:val="22"/>
          <w:u w:val="single"/>
        </w:rPr>
        <w:t>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036D7E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D7E" w:rsidRPr="00676BBD" w:rsidRDefault="00036D7E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Muestreo y cosecha de maíz en las </w:t>
            </w:r>
            <w:r w:rsidR="00C03CDE">
              <w:rPr>
                <w:rFonts w:ascii="Arial" w:hAnsi="Arial" w:cs="Arial"/>
                <w:color w:val="000000"/>
                <w:sz w:val="22"/>
                <w:szCs w:val="22"/>
              </w:rPr>
              <w:t>canaletas.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6D7E" w:rsidRPr="00676BBD" w:rsidRDefault="00036D7E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03CDE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CDE" w:rsidRDefault="00C03CDE" w:rsidP="00C03CDE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C03CDE">
              <w:rPr>
                <w:rFonts w:ascii="Arial" w:hAnsi="Arial" w:cs="Arial"/>
                <w:color w:val="000000"/>
                <w:sz w:val="22"/>
                <w:szCs w:val="22"/>
              </w:rPr>
              <w:t>Elaboración de una publicación.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CDE" w:rsidRPr="00676BBD" w:rsidRDefault="00C03CDE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036D7E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6734AE" w:rsidRDefault="006734AE" w:rsidP="006734AE">
            <w:pPr>
              <w:spacing w:line="36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® M</w:t>
            </w:r>
            <w:r w:rsidR="00715AD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676BBD" w:rsidRDefault="00085102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0"/>
        <w:gridCol w:w="1985"/>
        <w:gridCol w:w="1984"/>
        <w:gridCol w:w="1985"/>
        <w:gridCol w:w="1886"/>
      </w:tblGrid>
      <w:tr w:rsidR="005D44EA" w:rsidRPr="002820C3" w:rsidTr="00A4536E">
        <w:trPr>
          <w:trHeight w:val="389"/>
          <w:jc w:val="center"/>
        </w:trPr>
        <w:tc>
          <w:tcPr>
            <w:tcW w:w="2170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985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86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61E7" w:rsidRPr="002820C3" w:rsidTr="00A4536E">
        <w:trPr>
          <w:trHeight w:val="241"/>
          <w:jc w:val="center"/>
        </w:trPr>
        <w:tc>
          <w:tcPr>
            <w:tcW w:w="2170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886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</w:t>
            </w:r>
          </w:p>
        </w:tc>
      </w:tr>
      <w:tr w:rsidR="00BD61E7" w:rsidRPr="002820C3" w:rsidTr="00A4536E">
        <w:trPr>
          <w:trHeight w:val="378"/>
          <w:jc w:val="center"/>
        </w:trPr>
        <w:tc>
          <w:tcPr>
            <w:tcW w:w="2170" w:type="dxa"/>
          </w:tcPr>
          <w:p w:rsidR="00BD61E7" w:rsidRDefault="00BD61E7" w:rsidP="00BD61E7">
            <w:pPr>
              <w:jc w:val="center"/>
            </w:pPr>
            <w:r w:rsidRPr="00953F8E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BD61E7" w:rsidRDefault="00BD61E7" w:rsidP="00BD61E7">
            <w:pPr>
              <w:jc w:val="center"/>
            </w:pPr>
            <w:r w:rsidRPr="00953F8E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4" w:type="dxa"/>
          </w:tcPr>
          <w:p w:rsidR="00BD61E7" w:rsidRDefault="00BD61E7" w:rsidP="00BD61E7">
            <w:pPr>
              <w:jc w:val="center"/>
            </w:pPr>
            <w:r w:rsidRPr="00953F8E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BD61E7" w:rsidRDefault="00BD61E7" w:rsidP="00BD61E7">
            <w:pPr>
              <w:jc w:val="center"/>
            </w:pPr>
            <w:r w:rsidRPr="00953F8E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86" w:type="dxa"/>
          </w:tcPr>
          <w:p w:rsidR="00BD61E7" w:rsidRPr="00381B02" w:rsidRDefault="00BD61E7" w:rsidP="00BD61E7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BD61E7" w:rsidRPr="002820C3" w:rsidTr="00A4536E">
        <w:trPr>
          <w:trHeight w:val="256"/>
          <w:jc w:val="center"/>
        </w:trPr>
        <w:tc>
          <w:tcPr>
            <w:tcW w:w="2170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985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1984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985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</w:tr>
      <w:tr w:rsidR="00FA656F" w:rsidRPr="002820C3" w:rsidTr="00A4536E">
        <w:trPr>
          <w:trHeight w:val="430"/>
          <w:jc w:val="center"/>
        </w:trPr>
        <w:tc>
          <w:tcPr>
            <w:tcW w:w="2170" w:type="dxa"/>
          </w:tcPr>
          <w:p w:rsidR="00FA656F" w:rsidRDefault="00FA656F" w:rsidP="00FA656F">
            <w:pPr>
              <w:jc w:val="center"/>
            </w:pPr>
            <w:r w:rsidRPr="004C7C7F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FA656F" w:rsidRDefault="00FA656F" w:rsidP="00FA656F">
            <w:pPr>
              <w:jc w:val="center"/>
            </w:pPr>
            <w:r w:rsidRPr="004C7C7F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4" w:type="dxa"/>
          </w:tcPr>
          <w:p w:rsidR="00FA656F" w:rsidRPr="00BD61E7" w:rsidRDefault="00FA656F" w:rsidP="00FA656F">
            <w:pPr>
              <w:jc w:val="center"/>
              <w:rPr>
                <w:rFonts w:ascii="Arial" w:hAnsi="Arial" w:cs="Arial"/>
                <w:b/>
              </w:rPr>
            </w:pPr>
            <w:r w:rsidRPr="00BD61E7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Comisión </w:t>
            </w:r>
            <w:r w:rsidRPr="00BD61E7">
              <w:rPr>
                <w:rFonts w:ascii="Arial" w:hAnsi="Arial" w:cs="Arial"/>
                <w:b/>
                <w:sz w:val="22"/>
                <w:szCs w:val="22"/>
              </w:rPr>
              <w:t>Científica</w:t>
            </w:r>
          </w:p>
          <w:p w:rsidR="00FA656F" w:rsidRDefault="00FA656F" w:rsidP="00FA656F">
            <w:pPr>
              <w:jc w:val="center"/>
              <w:rPr>
                <w:rFonts w:ascii="Arial" w:hAnsi="Arial" w:cs="Arial"/>
                <w:b/>
              </w:rPr>
            </w:pPr>
          </w:p>
          <w:p w:rsidR="00FA656F" w:rsidRPr="00BD61E7" w:rsidRDefault="00FA656F" w:rsidP="00FA656F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FA656F" w:rsidRDefault="00FA656F" w:rsidP="00FA656F">
            <w:pPr>
              <w:jc w:val="center"/>
            </w:pPr>
            <w:r w:rsidRPr="001D2EE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86" w:type="dxa"/>
          </w:tcPr>
          <w:p w:rsidR="00FA656F" w:rsidRDefault="00FA656F" w:rsidP="00FA656F">
            <w:pPr>
              <w:jc w:val="center"/>
            </w:pPr>
            <w:r w:rsidRPr="001D2EE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BD61E7" w:rsidRPr="002820C3" w:rsidTr="00A4536E">
        <w:trPr>
          <w:trHeight w:val="191"/>
          <w:jc w:val="center"/>
        </w:trPr>
        <w:tc>
          <w:tcPr>
            <w:tcW w:w="2170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1985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1984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1985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1886" w:type="dxa"/>
            <w:vAlign w:val="center"/>
          </w:tcPr>
          <w:p w:rsidR="00BD61E7" w:rsidRPr="002820C3" w:rsidRDefault="00BD61E7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5A11B5" w:rsidRPr="002820C3" w:rsidTr="00A4536E">
        <w:trPr>
          <w:trHeight w:val="1297"/>
          <w:jc w:val="center"/>
        </w:trPr>
        <w:tc>
          <w:tcPr>
            <w:tcW w:w="2170" w:type="dxa"/>
          </w:tcPr>
          <w:p w:rsidR="005A11B5" w:rsidRPr="00FA656F" w:rsidRDefault="005A11B5" w:rsidP="0081103A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  <w:p w:rsidR="005A11B5" w:rsidRDefault="005A11B5" w:rsidP="0081103A">
            <w:pPr>
              <w:jc w:val="center"/>
              <w:rPr>
                <w:rFonts w:ascii="Arial" w:hAnsi="Arial" w:cs="Arial"/>
              </w:rPr>
            </w:pPr>
          </w:p>
          <w:p w:rsidR="005A11B5" w:rsidRPr="002820C3" w:rsidRDefault="005A11B5" w:rsidP="0081103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5A11B5" w:rsidRDefault="005A11B5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  <w:p w:rsidR="005A11B5" w:rsidRDefault="005A11B5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11B5" w:rsidRPr="002820C3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4" w:type="dxa"/>
          </w:tcPr>
          <w:p w:rsidR="005A11B5" w:rsidRDefault="005A11B5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  <w:p w:rsidR="005A11B5" w:rsidRDefault="005A11B5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11B5" w:rsidRPr="002820C3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5" w:type="dxa"/>
          </w:tcPr>
          <w:p w:rsidR="005A11B5" w:rsidRDefault="005A11B5" w:rsidP="00B50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0156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B50B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11B5" w:rsidRPr="00190156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886" w:type="dxa"/>
          </w:tcPr>
          <w:p w:rsidR="005A11B5" w:rsidRDefault="005A11B5" w:rsidP="005A11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0156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5A11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11B5" w:rsidRPr="00190156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</w:tr>
      <w:tr w:rsidR="00D02AC8" w:rsidRPr="002820C3" w:rsidTr="00A4536E">
        <w:trPr>
          <w:trHeight w:val="256"/>
          <w:jc w:val="center"/>
        </w:trPr>
        <w:tc>
          <w:tcPr>
            <w:tcW w:w="2170" w:type="dxa"/>
            <w:vAlign w:val="center"/>
          </w:tcPr>
          <w:p w:rsidR="00D02AC8" w:rsidRPr="002820C3" w:rsidRDefault="00BD61E7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1985" w:type="dxa"/>
            <w:vAlign w:val="center"/>
          </w:tcPr>
          <w:p w:rsidR="00D02AC8" w:rsidRPr="002820C3" w:rsidRDefault="00BD61E7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1984" w:type="dxa"/>
            <w:vAlign w:val="center"/>
          </w:tcPr>
          <w:p w:rsidR="00D02AC8" w:rsidRPr="002820C3" w:rsidRDefault="00BD61E7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1985" w:type="dxa"/>
            <w:vAlign w:val="center"/>
          </w:tcPr>
          <w:p w:rsidR="00D02AC8" w:rsidRPr="002820C3" w:rsidRDefault="00BD61E7" w:rsidP="007E5A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1886" w:type="dxa"/>
            <w:vAlign w:val="center"/>
          </w:tcPr>
          <w:p w:rsidR="00D02AC8" w:rsidRPr="002820C3" w:rsidRDefault="00381B02" w:rsidP="00BD61E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D61E7">
              <w:rPr>
                <w:rFonts w:ascii="Arial" w:hAnsi="Arial" w:cs="Arial"/>
                <w:b/>
                <w:color w:val="000000"/>
              </w:rPr>
              <w:t>7</w:t>
            </w:r>
          </w:p>
        </w:tc>
      </w:tr>
      <w:tr w:rsidR="00BD61E7" w:rsidRPr="002820C3" w:rsidTr="00A4536E">
        <w:trPr>
          <w:trHeight w:val="535"/>
          <w:jc w:val="center"/>
        </w:trPr>
        <w:tc>
          <w:tcPr>
            <w:tcW w:w="2170" w:type="dxa"/>
          </w:tcPr>
          <w:p w:rsidR="005A11B5" w:rsidRDefault="00BD61E7" w:rsidP="00BD61E7">
            <w:pPr>
              <w:jc w:val="center"/>
              <w:rPr>
                <w:rFonts w:ascii="Arial" w:hAnsi="Arial" w:cs="Arial"/>
              </w:rPr>
            </w:pPr>
            <w:bookmarkStart w:id="0" w:name="_GoBack" w:colFirst="2" w:colLast="2"/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5A11B5">
            <w:pPr>
              <w:rPr>
                <w:rFonts w:ascii="Arial" w:hAnsi="Arial" w:cs="Arial"/>
              </w:rPr>
            </w:pPr>
          </w:p>
          <w:p w:rsidR="00BD61E7" w:rsidRPr="005A11B5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5" w:type="dxa"/>
          </w:tcPr>
          <w:p w:rsidR="005A11B5" w:rsidRDefault="00BD61E7" w:rsidP="00BD61E7">
            <w:pPr>
              <w:jc w:val="center"/>
            </w:pPr>
            <w:r w:rsidRPr="00C62F8F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Pr="005A11B5" w:rsidRDefault="005A11B5" w:rsidP="005A11B5"/>
          <w:p w:rsidR="00BD61E7" w:rsidRPr="005A11B5" w:rsidRDefault="005A11B5" w:rsidP="00A4536E">
            <w:pPr>
              <w:jc w:val="center"/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4" w:type="dxa"/>
          </w:tcPr>
          <w:p w:rsidR="00BD61E7" w:rsidRDefault="006274A7" w:rsidP="00BD61E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74A7">
              <w:rPr>
                <w:rFonts w:ascii="Arial" w:hAnsi="Arial" w:cs="Arial"/>
                <w:b/>
                <w:sz w:val="22"/>
                <w:szCs w:val="22"/>
                <w:lang w:val="es-MX"/>
              </w:rPr>
              <w:t>Fórum de base del Dpto.</w:t>
            </w:r>
          </w:p>
          <w:p w:rsidR="005A11B5" w:rsidRDefault="005A11B5" w:rsidP="00BD61E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:rsidR="005A11B5" w:rsidRPr="005A11B5" w:rsidRDefault="005A11B5" w:rsidP="00BD61E7">
            <w:pPr>
              <w:jc w:val="center"/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5A11B5" w:rsidRDefault="00BD61E7" w:rsidP="00BD61E7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5A11B5">
            <w:pPr>
              <w:rPr>
                <w:rFonts w:ascii="Arial" w:hAnsi="Arial" w:cs="Arial"/>
              </w:rPr>
            </w:pPr>
          </w:p>
          <w:p w:rsidR="00BD61E7" w:rsidRPr="005A11B5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886" w:type="dxa"/>
          </w:tcPr>
          <w:p w:rsidR="005A11B5" w:rsidRDefault="00BD61E7" w:rsidP="00BD61E7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5A11B5" w:rsidRDefault="005A11B5" w:rsidP="005A11B5">
            <w:pPr>
              <w:rPr>
                <w:rFonts w:ascii="Arial" w:hAnsi="Arial" w:cs="Arial"/>
              </w:rPr>
            </w:pPr>
          </w:p>
          <w:p w:rsidR="00BD61E7" w:rsidRPr="005A11B5" w:rsidRDefault="005A11B5" w:rsidP="00A4536E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</w:tr>
      <w:bookmarkEnd w:id="0"/>
      <w:tr w:rsidR="00792FB7" w:rsidRPr="002820C3" w:rsidTr="00A4536E">
        <w:trPr>
          <w:trHeight w:val="204"/>
          <w:jc w:val="center"/>
        </w:trPr>
        <w:tc>
          <w:tcPr>
            <w:tcW w:w="2170" w:type="dxa"/>
            <w:vAlign w:val="center"/>
          </w:tcPr>
          <w:p w:rsidR="00792FB7" w:rsidRPr="002820C3" w:rsidRDefault="00BD61E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1985" w:type="dxa"/>
            <w:vAlign w:val="center"/>
          </w:tcPr>
          <w:p w:rsidR="00792FB7" w:rsidRPr="002820C3" w:rsidRDefault="00BD61E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31</w:t>
            </w:r>
          </w:p>
        </w:tc>
        <w:tc>
          <w:tcPr>
            <w:tcW w:w="1984" w:type="dxa"/>
            <w:vAlign w:val="center"/>
          </w:tcPr>
          <w:p w:rsidR="00792FB7" w:rsidRPr="002820C3" w:rsidRDefault="00792FB7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792FB7" w:rsidRPr="002820C3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86" w:type="dxa"/>
            <w:vAlign w:val="center"/>
          </w:tcPr>
          <w:p w:rsidR="00792FB7" w:rsidRPr="002820C3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5A11B5" w:rsidRPr="002820C3" w:rsidTr="00A4536E">
        <w:trPr>
          <w:trHeight w:val="668"/>
          <w:jc w:val="center"/>
        </w:trPr>
        <w:tc>
          <w:tcPr>
            <w:tcW w:w="2170" w:type="dxa"/>
          </w:tcPr>
          <w:p w:rsidR="00A4536E" w:rsidRDefault="005A11B5" w:rsidP="00DC0A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1B5">
              <w:rPr>
                <w:rFonts w:ascii="Arial" w:hAnsi="Arial" w:cs="Arial"/>
                <w:b/>
                <w:sz w:val="22"/>
                <w:szCs w:val="22"/>
              </w:rPr>
              <w:t>Cosecha del maíz</w:t>
            </w:r>
            <w:r w:rsidR="00A4536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A4536E" w:rsidRDefault="005A11B5" w:rsidP="00DC0A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1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DC0A33" w:rsidRDefault="00DC0A33" w:rsidP="00DC0A33">
            <w:pPr>
              <w:jc w:val="center"/>
              <w:rPr>
                <w:rFonts w:ascii="Arial" w:hAnsi="Arial" w:cs="Arial"/>
                <w:color w:val="000000"/>
              </w:rPr>
            </w:pPr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Estudio de medios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DC0A33" w:rsidRDefault="00DC0A33" w:rsidP="00DC0A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Esterilización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5A11B5" w:rsidRPr="005A11B5" w:rsidRDefault="005A11B5" w:rsidP="000365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:rsidR="00DC0A33" w:rsidRDefault="005A11B5" w:rsidP="00DC0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  <w:p w:rsidR="00DC0A33" w:rsidRDefault="00DC0A33" w:rsidP="00DC0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C0A33" w:rsidRPr="002820C3" w:rsidRDefault="00DC0A33" w:rsidP="00141BF7">
            <w:pPr>
              <w:jc w:val="center"/>
              <w:rPr>
                <w:rFonts w:ascii="Arial" w:hAnsi="Arial" w:cs="Arial"/>
              </w:rPr>
            </w:pPr>
            <w:r w:rsidRPr="00FA656F">
              <w:rPr>
                <w:rFonts w:ascii="Arial" w:hAnsi="Arial" w:cs="Arial"/>
                <w:sz w:val="22"/>
                <w:szCs w:val="22"/>
              </w:rPr>
              <w:t>Elaboración de una publicación.</w:t>
            </w:r>
          </w:p>
        </w:tc>
        <w:tc>
          <w:tcPr>
            <w:tcW w:w="1984" w:type="dxa"/>
          </w:tcPr>
          <w:p w:rsidR="005A11B5" w:rsidRPr="002820C3" w:rsidRDefault="005A11B5" w:rsidP="00DC0A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A11B5" w:rsidRPr="002820C3" w:rsidRDefault="005A11B5" w:rsidP="005E634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86" w:type="dxa"/>
          </w:tcPr>
          <w:p w:rsidR="005A11B5" w:rsidRPr="002820C3" w:rsidRDefault="005A11B5" w:rsidP="005C322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D44EA" w:rsidRPr="00D02AC8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D200E1" w:rsidRPr="00D02AC8" w:rsidRDefault="00D200E1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D02AC8">
        <w:rPr>
          <w:rFonts w:ascii="Arial" w:hAnsi="Arial" w:cs="Arial"/>
          <w:sz w:val="22"/>
          <w:szCs w:val="22"/>
        </w:rPr>
        <w:t>Nota: Principales impactos:</w:t>
      </w:r>
    </w:p>
    <w:p w:rsidR="00846AE4" w:rsidRPr="00D02AC8" w:rsidRDefault="00846AE4" w:rsidP="00BD3E48">
      <w:pPr>
        <w:jc w:val="both"/>
        <w:rPr>
          <w:rFonts w:ascii="Arial" w:hAnsi="Arial" w:cs="Arial"/>
          <w:sz w:val="22"/>
          <w:szCs w:val="22"/>
        </w:rPr>
      </w:pPr>
    </w:p>
    <w:p w:rsidR="00BD3E48" w:rsidRDefault="00846AE4" w:rsidP="00846AE4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Trabajo relevante en el fórum de base del departamento.</w:t>
      </w:r>
    </w:p>
    <w:p w:rsidR="00913659" w:rsidRDefault="00846AE4" w:rsidP="00BC3B1B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Cosecha del maíz en las canaletas</w:t>
      </w:r>
      <w:r w:rsidR="00BC3B1B">
        <w:rPr>
          <w:rFonts w:ascii="Arial" w:hAnsi="Arial" w:cs="Arial"/>
          <w:sz w:val="20"/>
          <w:szCs w:val="22"/>
        </w:rPr>
        <w:t>.</w:t>
      </w:r>
    </w:p>
    <w:p w:rsidR="00BC3B1B" w:rsidRPr="00D200E1" w:rsidRDefault="00BC3B1B" w:rsidP="00BC3B1B">
      <w:pPr>
        <w:spacing w:line="360" w:lineRule="auto"/>
        <w:jc w:val="both"/>
        <w:rPr>
          <w:rFonts w:ascii="Arial" w:hAnsi="Arial" w:cs="Arial"/>
        </w:rPr>
      </w:pPr>
    </w:p>
    <w:p w:rsidR="00BD3E48" w:rsidRPr="00225369" w:rsidRDefault="00BD3E48" w:rsidP="00BD3E48">
      <w:pPr>
        <w:spacing w:line="360" w:lineRule="auto"/>
        <w:jc w:val="both"/>
        <w:rPr>
          <w:rFonts w:ascii="Arial" w:hAnsi="Arial" w:cs="Arial"/>
          <w:sz w:val="22"/>
        </w:rPr>
      </w:pPr>
      <w:r w:rsidRPr="00225369">
        <w:rPr>
          <w:rFonts w:ascii="Arial" w:hAnsi="Arial" w:cs="Arial"/>
          <w:sz w:val="22"/>
        </w:rPr>
        <w:t xml:space="preserve">Proyectos en curso a que pertenece la tarea: </w:t>
      </w:r>
    </w:p>
    <w:p w:rsidR="00BD3E48" w:rsidRPr="00225369" w:rsidRDefault="00BD3E48" w:rsidP="00BD3E48">
      <w:pPr>
        <w:jc w:val="both"/>
        <w:rPr>
          <w:rFonts w:ascii="Arial" w:hAnsi="Arial" w:cs="Arial"/>
          <w:sz w:val="22"/>
        </w:rPr>
      </w:pPr>
      <w:r w:rsidRPr="00225369">
        <w:rPr>
          <w:rFonts w:ascii="Arial" w:hAnsi="Arial" w:cs="Arial"/>
          <w:sz w:val="22"/>
        </w:rPr>
        <w:t xml:space="preserve"> *Estrategias de Riego Deficitario y </w:t>
      </w:r>
      <w:proofErr w:type="spellStart"/>
      <w:r w:rsidRPr="00225369">
        <w:rPr>
          <w:rFonts w:ascii="Arial" w:hAnsi="Arial" w:cs="Arial"/>
          <w:sz w:val="22"/>
        </w:rPr>
        <w:t>Bioestimulantes</w:t>
      </w:r>
      <w:proofErr w:type="spellEnd"/>
      <w:r w:rsidRPr="00225369">
        <w:rPr>
          <w:rFonts w:ascii="Arial" w:hAnsi="Arial" w:cs="Arial"/>
          <w:sz w:val="22"/>
        </w:rPr>
        <w:t xml:space="preserve"> como alternativa para ahorrar agua en los cultivos de maíz y frijol. </w:t>
      </w:r>
      <w:proofErr w:type="spellStart"/>
      <w:r w:rsidRPr="00225369">
        <w:rPr>
          <w:rFonts w:ascii="Arial" w:hAnsi="Arial" w:cs="Arial"/>
          <w:sz w:val="22"/>
        </w:rPr>
        <w:t>AHumano</w:t>
      </w:r>
      <w:proofErr w:type="spellEnd"/>
      <w:r w:rsidRPr="00225369">
        <w:rPr>
          <w:rFonts w:ascii="Arial" w:hAnsi="Arial" w:cs="Arial"/>
          <w:sz w:val="22"/>
        </w:rPr>
        <w:t xml:space="preserve">. </w:t>
      </w:r>
    </w:p>
    <w:p w:rsidR="00BD3E48" w:rsidRPr="00225369" w:rsidRDefault="00BD3E48" w:rsidP="00BD3E48">
      <w:pPr>
        <w:jc w:val="both"/>
        <w:rPr>
          <w:rFonts w:ascii="Arial" w:hAnsi="Arial" w:cs="Arial"/>
          <w:sz w:val="22"/>
        </w:rPr>
      </w:pPr>
    </w:p>
    <w:p w:rsidR="00225369" w:rsidRPr="004477D0" w:rsidRDefault="00225369" w:rsidP="00225369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4477D0">
        <w:rPr>
          <w:rFonts w:ascii="Arial" w:hAnsi="Arial" w:cs="Arial"/>
        </w:rPr>
        <w:t>*</w:t>
      </w:r>
      <w:r w:rsidRPr="004477D0">
        <w:rPr>
          <w:rFonts w:ascii="Arial" w:hAnsi="Arial" w:cs="Arial"/>
          <w:color w:val="000000"/>
        </w:rPr>
        <w:t>Bioproductos a base de rizobios para arroz y maíz. J` María C. Nápoles García.</w:t>
      </w:r>
    </w:p>
    <w:p w:rsidR="00225369" w:rsidRPr="00D200E1" w:rsidRDefault="00225369" w:rsidP="00BD3E48">
      <w:pPr>
        <w:jc w:val="both"/>
        <w:rPr>
          <w:rFonts w:ascii="Arial" w:hAnsi="Arial" w:cs="Arial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60BA3"/>
    <w:multiLevelType w:val="hybridMultilevel"/>
    <w:tmpl w:val="96F26A92"/>
    <w:lvl w:ilvl="0" w:tplc="42F4F1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14E0E"/>
    <w:rsid w:val="00026511"/>
    <w:rsid w:val="00027C75"/>
    <w:rsid w:val="000304F5"/>
    <w:rsid w:val="000365E8"/>
    <w:rsid w:val="00036D7E"/>
    <w:rsid w:val="00037680"/>
    <w:rsid w:val="00043C08"/>
    <w:rsid w:val="00046761"/>
    <w:rsid w:val="00063A39"/>
    <w:rsid w:val="00065E2F"/>
    <w:rsid w:val="0008045B"/>
    <w:rsid w:val="00085102"/>
    <w:rsid w:val="000855AD"/>
    <w:rsid w:val="00091DD0"/>
    <w:rsid w:val="000B0DFD"/>
    <w:rsid w:val="000C0382"/>
    <w:rsid w:val="000C5D73"/>
    <w:rsid w:val="000D40B1"/>
    <w:rsid w:val="000D7611"/>
    <w:rsid w:val="000F05CF"/>
    <w:rsid w:val="000F1AF6"/>
    <w:rsid w:val="000F2431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41BF7"/>
    <w:rsid w:val="00152772"/>
    <w:rsid w:val="00152AA3"/>
    <w:rsid w:val="0015404A"/>
    <w:rsid w:val="0016441A"/>
    <w:rsid w:val="001766CC"/>
    <w:rsid w:val="00180606"/>
    <w:rsid w:val="001A4B19"/>
    <w:rsid w:val="001A756C"/>
    <w:rsid w:val="001C43B8"/>
    <w:rsid w:val="001D64C0"/>
    <w:rsid w:val="001E4F5F"/>
    <w:rsid w:val="0020022A"/>
    <w:rsid w:val="00212F51"/>
    <w:rsid w:val="00216EB3"/>
    <w:rsid w:val="002179D0"/>
    <w:rsid w:val="00225369"/>
    <w:rsid w:val="0024159E"/>
    <w:rsid w:val="00242941"/>
    <w:rsid w:val="00262CD3"/>
    <w:rsid w:val="00273E43"/>
    <w:rsid w:val="0027750A"/>
    <w:rsid w:val="002820C3"/>
    <w:rsid w:val="00283DDC"/>
    <w:rsid w:val="0029630C"/>
    <w:rsid w:val="002A7325"/>
    <w:rsid w:val="002B2F5C"/>
    <w:rsid w:val="002B5563"/>
    <w:rsid w:val="002C1082"/>
    <w:rsid w:val="002C6845"/>
    <w:rsid w:val="002E767A"/>
    <w:rsid w:val="0030042B"/>
    <w:rsid w:val="00313020"/>
    <w:rsid w:val="00317791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1B02"/>
    <w:rsid w:val="003848D2"/>
    <w:rsid w:val="003928CB"/>
    <w:rsid w:val="00395AF9"/>
    <w:rsid w:val="003A2378"/>
    <w:rsid w:val="003A28A4"/>
    <w:rsid w:val="003F7B8C"/>
    <w:rsid w:val="0040542D"/>
    <w:rsid w:val="00406C67"/>
    <w:rsid w:val="00413F45"/>
    <w:rsid w:val="004178B2"/>
    <w:rsid w:val="004224A0"/>
    <w:rsid w:val="00445FEC"/>
    <w:rsid w:val="0044683E"/>
    <w:rsid w:val="00450396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476A9"/>
    <w:rsid w:val="00550664"/>
    <w:rsid w:val="0058762D"/>
    <w:rsid w:val="00591C44"/>
    <w:rsid w:val="00594101"/>
    <w:rsid w:val="00596C70"/>
    <w:rsid w:val="005A11B5"/>
    <w:rsid w:val="005A1C2E"/>
    <w:rsid w:val="005A7738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14A55"/>
    <w:rsid w:val="00620A2C"/>
    <w:rsid w:val="0062203E"/>
    <w:rsid w:val="006274A7"/>
    <w:rsid w:val="00635A67"/>
    <w:rsid w:val="00636527"/>
    <w:rsid w:val="0065293D"/>
    <w:rsid w:val="006548DD"/>
    <w:rsid w:val="0065757F"/>
    <w:rsid w:val="006734AE"/>
    <w:rsid w:val="00686B3F"/>
    <w:rsid w:val="00695562"/>
    <w:rsid w:val="006A057B"/>
    <w:rsid w:val="006A20D0"/>
    <w:rsid w:val="006B2E4A"/>
    <w:rsid w:val="006C6E13"/>
    <w:rsid w:val="006E0068"/>
    <w:rsid w:val="006E241A"/>
    <w:rsid w:val="006F6F56"/>
    <w:rsid w:val="007069FA"/>
    <w:rsid w:val="0071578E"/>
    <w:rsid w:val="00715AD2"/>
    <w:rsid w:val="0071676F"/>
    <w:rsid w:val="007335FB"/>
    <w:rsid w:val="00737A85"/>
    <w:rsid w:val="0076065D"/>
    <w:rsid w:val="007638F8"/>
    <w:rsid w:val="0076638E"/>
    <w:rsid w:val="00774EE7"/>
    <w:rsid w:val="00785872"/>
    <w:rsid w:val="00791EE5"/>
    <w:rsid w:val="00792FB7"/>
    <w:rsid w:val="0079601E"/>
    <w:rsid w:val="007A0EF3"/>
    <w:rsid w:val="007A46C6"/>
    <w:rsid w:val="007B1DE1"/>
    <w:rsid w:val="007B5650"/>
    <w:rsid w:val="007C26B4"/>
    <w:rsid w:val="007E10AA"/>
    <w:rsid w:val="007E3FEE"/>
    <w:rsid w:val="007E4ADA"/>
    <w:rsid w:val="007F0F49"/>
    <w:rsid w:val="007F1339"/>
    <w:rsid w:val="008000DF"/>
    <w:rsid w:val="00805478"/>
    <w:rsid w:val="00807F0A"/>
    <w:rsid w:val="00814965"/>
    <w:rsid w:val="0083319B"/>
    <w:rsid w:val="00837E09"/>
    <w:rsid w:val="00846AE4"/>
    <w:rsid w:val="00850922"/>
    <w:rsid w:val="00855E22"/>
    <w:rsid w:val="00863B62"/>
    <w:rsid w:val="00866520"/>
    <w:rsid w:val="008873B8"/>
    <w:rsid w:val="008B17EC"/>
    <w:rsid w:val="008C1332"/>
    <w:rsid w:val="008C51F3"/>
    <w:rsid w:val="008D5646"/>
    <w:rsid w:val="008D596A"/>
    <w:rsid w:val="008E2181"/>
    <w:rsid w:val="008E491E"/>
    <w:rsid w:val="008E65E5"/>
    <w:rsid w:val="008F14F5"/>
    <w:rsid w:val="008F78F5"/>
    <w:rsid w:val="0090028A"/>
    <w:rsid w:val="009018B7"/>
    <w:rsid w:val="0090197A"/>
    <w:rsid w:val="009115C6"/>
    <w:rsid w:val="009128C4"/>
    <w:rsid w:val="00913659"/>
    <w:rsid w:val="009207C2"/>
    <w:rsid w:val="00931EC9"/>
    <w:rsid w:val="00951706"/>
    <w:rsid w:val="0096258B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4536E"/>
    <w:rsid w:val="00A62365"/>
    <w:rsid w:val="00A65C15"/>
    <w:rsid w:val="00A71BC7"/>
    <w:rsid w:val="00A86F7D"/>
    <w:rsid w:val="00AA4D2D"/>
    <w:rsid w:val="00AA5931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2DB"/>
    <w:rsid w:val="00B465C8"/>
    <w:rsid w:val="00B557A2"/>
    <w:rsid w:val="00B64235"/>
    <w:rsid w:val="00B7401E"/>
    <w:rsid w:val="00B83BA3"/>
    <w:rsid w:val="00B972E1"/>
    <w:rsid w:val="00BA7EAC"/>
    <w:rsid w:val="00BC1F7E"/>
    <w:rsid w:val="00BC23C2"/>
    <w:rsid w:val="00BC29CC"/>
    <w:rsid w:val="00BC3B1B"/>
    <w:rsid w:val="00BC4896"/>
    <w:rsid w:val="00BD3D8D"/>
    <w:rsid w:val="00BD3E48"/>
    <w:rsid w:val="00BD5B6E"/>
    <w:rsid w:val="00BD61E7"/>
    <w:rsid w:val="00BE154B"/>
    <w:rsid w:val="00BE336F"/>
    <w:rsid w:val="00BF371D"/>
    <w:rsid w:val="00BF6C2F"/>
    <w:rsid w:val="00C03CDE"/>
    <w:rsid w:val="00C06357"/>
    <w:rsid w:val="00C07905"/>
    <w:rsid w:val="00C125CE"/>
    <w:rsid w:val="00C225DE"/>
    <w:rsid w:val="00C34C71"/>
    <w:rsid w:val="00C3660B"/>
    <w:rsid w:val="00C42250"/>
    <w:rsid w:val="00C55234"/>
    <w:rsid w:val="00C55335"/>
    <w:rsid w:val="00C77C4F"/>
    <w:rsid w:val="00C8190C"/>
    <w:rsid w:val="00C81961"/>
    <w:rsid w:val="00C82F17"/>
    <w:rsid w:val="00C83A59"/>
    <w:rsid w:val="00C91262"/>
    <w:rsid w:val="00CA3374"/>
    <w:rsid w:val="00CB424C"/>
    <w:rsid w:val="00CB6060"/>
    <w:rsid w:val="00CD2ACF"/>
    <w:rsid w:val="00CD38E3"/>
    <w:rsid w:val="00CD3CB2"/>
    <w:rsid w:val="00CF394C"/>
    <w:rsid w:val="00D02AC8"/>
    <w:rsid w:val="00D03320"/>
    <w:rsid w:val="00D06F76"/>
    <w:rsid w:val="00D20041"/>
    <w:rsid w:val="00D200E1"/>
    <w:rsid w:val="00D30799"/>
    <w:rsid w:val="00D31D4C"/>
    <w:rsid w:val="00D52A66"/>
    <w:rsid w:val="00D6618C"/>
    <w:rsid w:val="00DA76CD"/>
    <w:rsid w:val="00DB207D"/>
    <w:rsid w:val="00DB5DE8"/>
    <w:rsid w:val="00DB61F6"/>
    <w:rsid w:val="00DC0A33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50A0"/>
    <w:rsid w:val="00EC650B"/>
    <w:rsid w:val="00EE1FEA"/>
    <w:rsid w:val="00EE4033"/>
    <w:rsid w:val="00EF131C"/>
    <w:rsid w:val="00F10630"/>
    <w:rsid w:val="00F134FA"/>
    <w:rsid w:val="00F4173D"/>
    <w:rsid w:val="00F46A21"/>
    <w:rsid w:val="00F46CFE"/>
    <w:rsid w:val="00F5003A"/>
    <w:rsid w:val="00F6102C"/>
    <w:rsid w:val="00F64327"/>
    <w:rsid w:val="00F75F43"/>
    <w:rsid w:val="00F77CFE"/>
    <w:rsid w:val="00F9219C"/>
    <w:rsid w:val="00F9524F"/>
    <w:rsid w:val="00FA656F"/>
    <w:rsid w:val="00FB10CA"/>
    <w:rsid w:val="00FB2D58"/>
    <w:rsid w:val="00FB5A31"/>
    <w:rsid w:val="00FC381C"/>
    <w:rsid w:val="00FC6996"/>
    <w:rsid w:val="00FC7250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22536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450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381</cp:revision>
  <dcterms:created xsi:type="dcterms:W3CDTF">2019-05-23T14:21:00Z</dcterms:created>
  <dcterms:modified xsi:type="dcterms:W3CDTF">2022-06-16T14:19:00Z</dcterms:modified>
</cp:coreProperties>
</file>