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9C" w:rsidRPr="009558C9" w:rsidRDefault="00275519" w:rsidP="00275519">
      <w:pPr>
        <w:pStyle w:val="normal0"/>
        <w:jc w:val="center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CERTIFICADO DE EVALUACIÓN DE INVESTIGADOR</w:t>
      </w:r>
    </w:p>
    <w:p w:rsidR="00D60F9C" w:rsidRPr="009558C9" w:rsidRDefault="00275519" w:rsidP="00275519">
      <w:pPr>
        <w:pStyle w:val="normal0"/>
        <w:jc w:val="center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Dpto. de Fisiología y Bioquímica Vegetal</w:t>
      </w:r>
    </w:p>
    <w:p w:rsidR="00D60F9C" w:rsidRPr="009558C9" w:rsidRDefault="00D60F9C" w:rsidP="00275519">
      <w:pPr>
        <w:pStyle w:val="normal0"/>
        <w:jc w:val="center"/>
        <w:rPr>
          <w:rFonts w:ascii="Arial" w:hAnsi="Arial" w:cs="Arial"/>
          <w:b/>
        </w:rPr>
      </w:pPr>
    </w:p>
    <w:p w:rsidR="00D60F9C" w:rsidRPr="009558C9" w:rsidRDefault="00275519" w:rsidP="00275519">
      <w:pPr>
        <w:pStyle w:val="normal0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>Nombre</w:t>
      </w:r>
      <w:r w:rsidRPr="009558C9">
        <w:rPr>
          <w:rFonts w:ascii="Arial" w:hAnsi="Arial" w:cs="Arial"/>
        </w:rPr>
        <w:t>: Alejandro B. Falcón Rodríguez</w:t>
      </w:r>
    </w:p>
    <w:p w:rsidR="00D60F9C" w:rsidRPr="009558C9" w:rsidRDefault="00275519" w:rsidP="00275519">
      <w:pPr>
        <w:pStyle w:val="normal0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>Categoría científica</w:t>
      </w:r>
      <w:r w:rsidRPr="009558C9">
        <w:rPr>
          <w:rFonts w:ascii="Arial" w:hAnsi="Arial" w:cs="Arial"/>
        </w:rPr>
        <w:t>: Investigador Titular</w:t>
      </w:r>
    </w:p>
    <w:p w:rsidR="00D60F9C" w:rsidRPr="009558C9" w:rsidRDefault="00275519" w:rsidP="00275519">
      <w:pPr>
        <w:pStyle w:val="normal0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 xml:space="preserve">Categoría que ocupa: </w:t>
      </w:r>
      <w:r w:rsidRPr="009558C9">
        <w:rPr>
          <w:rFonts w:ascii="Arial" w:hAnsi="Arial" w:cs="Arial"/>
        </w:rPr>
        <w:t>Investigador Titular</w:t>
      </w:r>
    </w:p>
    <w:p w:rsidR="00D60F9C" w:rsidRPr="009558C9" w:rsidRDefault="00275519" w:rsidP="00275519">
      <w:pPr>
        <w:pStyle w:val="normal0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>Año natural que se evalúa</w:t>
      </w:r>
      <w:r w:rsidRPr="009558C9">
        <w:rPr>
          <w:rFonts w:ascii="Arial" w:hAnsi="Arial" w:cs="Arial"/>
        </w:rPr>
        <w:t>: 2022</w:t>
      </w:r>
    </w:p>
    <w:p w:rsidR="00D60F9C" w:rsidRPr="009558C9" w:rsidRDefault="00275519" w:rsidP="00275519">
      <w:pPr>
        <w:pStyle w:val="normal0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>Fecha de evaluación</w:t>
      </w:r>
      <w:r w:rsidRPr="009558C9">
        <w:rPr>
          <w:rFonts w:ascii="Arial" w:hAnsi="Arial" w:cs="Arial"/>
        </w:rPr>
        <w:t>: Diciembre, 2022</w:t>
      </w:r>
    </w:p>
    <w:p w:rsidR="00D60F9C" w:rsidRPr="009558C9" w:rsidRDefault="00D60F9C" w:rsidP="00275519">
      <w:pPr>
        <w:pStyle w:val="normal0"/>
        <w:spacing w:line="276" w:lineRule="auto"/>
        <w:rPr>
          <w:rFonts w:ascii="Arial" w:hAnsi="Arial" w:cs="Arial"/>
        </w:rPr>
      </w:pP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I. INDICADORES: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1. Calidad de los resultados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>Durante el año se obtienen buenos resultados en el trabajo, con calidad y rigor en las investigaciones realizadas, así como en la formación de otros investigadores.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2. Idone</w:t>
      </w:r>
      <w:r w:rsidRPr="009558C9">
        <w:rPr>
          <w:rFonts w:ascii="Arial" w:hAnsi="Arial" w:cs="Arial"/>
          <w:b/>
        </w:rPr>
        <w:t>idad demostrada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El compañero mantiene una idoneidad y resultados acordes a su categoría profesional. 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3. Creatividad, iniciativa, capacidad de análisis y responsabilidad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>El investigador continúa siendo líder de una temática de investigación, con resultados</w:t>
      </w:r>
      <w:r w:rsidRPr="009558C9">
        <w:rPr>
          <w:rFonts w:ascii="Arial" w:hAnsi="Arial" w:cs="Arial"/>
        </w:rPr>
        <w:t xml:space="preserve"> reconocidos, lo que implica la búsqueda constante de nuevas respuestas y productos para la agricultura, que requieren además de creatividad e iniciativas para palear las dificultades que se presentan. Asume con alta responsabilidad las tareas que se le as</w:t>
      </w:r>
      <w:r w:rsidRPr="009558C9">
        <w:rPr>
          <w:rFonts w:ascii="Arial" w:hAnsi="Arial" w:cs="Arial"/>
        </w:rPr>
        <w:t>ignan y las que genera en su proyección de trabajo.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4. Disciplina y aprovechamiento de la jornada laboral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>Es un compañero disciplinado, que cumple en tiempo con todos los informes, resultados, reuniones y tareas solicitadas. Aprovecha adecuadamente la jorn</w:t>
      </w:r>
      <w:r w:rsidRPr="009558C9">
        <w:rPr>
          <w:rFonts w:ascii="Arial" w:hAnsi="Arial" w:cs="Arial"/>
        </w:rPr>
        <w:t>ada laboral.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5. Superación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>Mantiene la superación autodidacta constante, participa en congresos y reuniones que le permiten mantenerse actualizado en los temas que trabaja y otras tareas que dirige.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6. Cumplimiento de los requisitos de seguridad del trabaj</w:t>
      </w:r>
      <w:r w:rsidRPr="009558C9">
        <w:rPr>
          <w:rFonts w:ascii="Arial" w:hAnsi="Arial" w:cs="Arial"/>
          <w:b/>
        </w:rPr>
        <w:t>o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Cumple con los requisitos que se exigen para el trabajo en el laboratorio de patógenos y el área de producción de </w:t>
      </w:r>
      <w:proofErr w:type="spellStart"/>
      <w:r w:rsidRPr="009558C9">
        <w:rPr>
          <w:rFonts w:ascii="Arial" w:hAnsi="Arial" w:cs="Arial"/>
        </w:rPr>
        <w:t>QMx</w:t>
      </w:r>
      <w:proofErr w:type="spellEnd"/>
      <w:r w:rsidRPr="009558C9">
        <w:rPr>
          <w:rFonts w:ascii="Arial" w:hAnsi="Arial" w:cs="Arial"/>
        </w:rPr>
        <w:t xml:space="preserve"> y Pm del departamento, así como en el trabajo cotidiano en el laboratorio de bioquímica vegetal.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7. Cuidado de la propiedad social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>Cuida</w:t>
      </w:r>
      <w:r w:rsidRPr="009558C9">
        <w:rPr>
          <w:rFonts w:ascii="Arial" w:hAnsi="Arial" w:cs="Arial"/>
        </w:rPr>
        <w:t xml:space="preserve"> la propiedad social y vela porque los demás lo hagan. Posee un elevado sentido de pertenencia al departamento y el INCA.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8. Relaciones humanas en el colectivo de trabajo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</w:rPr>
        <w:t>Muestra excelentes relaciones humanas dentro del colectivo y dentro del centro.</w:t>
      </w:r>
    </w:p>
    <w:p w:rsidR="00D60F9C" w:rsidRPr="009558C9" w:rsidRDefault="00275519" w:rsidP="00275519">
      <w:pPr>
        <w:pStyle w:val="normal0"/>
        <w:spacing w:line="360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9. Resultados del trabajo de investigación, calidad, y rigor científico del mismo</w:t>
      </w:r>
    </w:p>
    <w:p w:rsidR="00D60F9C" w:rsidRPr="009558C9" w:rsidRDefault="00275519" w:rsidP="00275519">
      <w:pPr>
        <w:pStyle w:val="normal0"/>
        <w:shd w:val="clear" w:color="auto" w:fill="00FF00"/>
        <w:rPr>
          <w:rFonts w:ascii="Arial" w:hAnsi="Arial" w:cs="Arial"/>
          <w:b/>
          <w:u w:val="single"/>
        </w:rPr>
      </w:pPr>
      <w:r w:rsidRPr="009558C9">
        <w:rPr>
          <w:rFonts w:ascii="Arial" w:hAnsi="Arial" w:cs="Arial"/>
          <w:b/>
        </w:rPr>
        <w:t xml:space="preserve">Participación en Proyectos:                                                                                                             </w:t>
      </w:r>
    </w:p>
    <w:p w:rsidR="00D60F9C" w:rsidRPr="009558C9" w:rsidRDefault="00275519" w:rsidP="00275519">
      <w:pPr>
        <w:pStyle w:val="normal0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 xml:space="preserve">Líder: </w:t>
      </w:r>
      <w:r w:rsidRPr="009558C9">
        <w:rPr>
          <w:rFonts w:ascii="Arial" w:hAnsi="Arial" w:cs="Arial"/>
          <w:u w:val="single"/>
        </w:rPr>
        <w:t xml:space="preserve">Programa Sectorial de Desarrollo y uso sostenible de </w:t>
      </w:r>
      <w:proofErr w:type="spellStart"/>
      <w:r w:rsidRPr="009558C9">
        <w:rPr>
          <w:rFonts w:ascii="Arial" w:hAnsi="Arial" w:cs="Arial"/>
          <w:u w:val="single"/>
        </w:rPr>
        <w:t>bioinsumos</w:t>
      </w:r>
      <w:proofErr w:type="spellEnd"/>
      <w:r w:rsidRPr="009558C9">
        <w:rPr>
          <w:rFonts w:ascii="Arial" w:hAnsi="Arial" w:cs="Arial"/>
          <w:u w:val="single"/>
        </w:rPr>
        <w:t xml:space="preserve"> agropecuarios y medicamentos veterinarios</w:t>
      </w:r>
      <w:r w:rsidRPr="009558C9">
        <w:rPr>
          <w:rFonts w:ascii="Arial" w:hAnsi="Arial" w:cs="Arial"/>
        </w:rPr>
        <w:t xml:space="preserve"> Proyecto: “Nuevos Bioestimulantes a base de </w:t>
      </w:r>
      <w:proofErr w:type="spellStart"/>
      <w:r w:rsidRPr="009558C9">
        <w:rPr>
          <w:rFonts w:ascii="Arial" w:hAnsi="Arial" w:cs="Arial"/>
        </w:rPr>
        <w:t>rizobios</w:t>
      </w:r>
      <w:proofErr w:type="spellEnd"/>
      <w:r w:rsidRPr="009558C9">
        <w:rPr>
          <w:rFonts w:ascii="Arial" w:hAnsi="Arial" w:cs="Arial"/>
        </w:rPr>
        <w:t xml:space="preserve"> y </w:t>
      </w:r>
      <w:proofErr w:type="spellStart"/>
      <w:r w:rsidRPr="009558C9">
        <w:rPr>
          <w:rFonts w:ascii="Arial" w:hAnsi="Arial" w:cs="Arial"/>
        </w:rPr>
        <w:t>oligosacarinas</w:t>
      </w:r>
      <w:proofErr w:type="spellEnd"/>
      <w:r w:rsidRPr="009558C9">
        <w:rPr>
          <w:rFonts w:ascii="Arial" w:hAnsi="Arial" w:cs="Arial"/>
        </w:rPr>
        <w:t xml:space="preserve"> para frijol y soya” (2021-2024) J` de proyecto: Alejandro Falcón</w:t>
      </w:r>
    </w:p>
    <w:p w:rsidR="00D60F9C" w:rsidRPr="009558C9" w:rsidRDefault="00275519" w:rsidP="00275519">
      <w:pPr>
        <w:pStyle w:val="normal0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 xml:space="preserve">Participante: </w:t>
      </w:r>
      <w:r w:rsidRPr="009558C9">
        <w:rPr>
          <w:rFonts w:ascii="Arial" w:hAnsi="Arial" w:cs="Arial"/>
          <w:u w:val="single"/>
        </w:rPr>
        <w:t>P</w:t>
      </w:r>
      <w:r w:rsidRPr="009558C9">
        <w:rPr>
          <w:rFonts w:ascii="Arial" w:hAnsi="Arial" w:cs="Arial"/>
          <w:u w:val="single"/>
        </w:rPr>
        <w:t>rograma Nacional de Alimento Humano</w:t>
      </w:r>
      <w:r w:rsidRPr="009558C9">
        <w:rPr>
          <w:rFonts w:ascii="Arial" w:hAnsi="Arial" w:cs="Arial"/>
        </w:rPr>
        <w:t xml:space="preserve"> Proyecto: “Estrategias de riego deficitario y bioestimulantes como alternativa para ahorrar agua en los cultivos de maíz y frijol” (J` de proyecto: Dr. C. Donaldo Morales Guevara, INCA, 2019-2022)</w:t>
      </w:r>
    </w:p>
    <w:p w:rsidR="00D60F9C" w:rsidRPr="009558C9" w:rsidRDefault="00275519" w:rsidP="00275519">
      <w:pPr>
        <w:pStyle w:val="normal0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lastRenderedPageBreak/>
        <w:t xml:space="preserve">Participante: </w:t>
      </w:r>
      <w:r w:rsidRPr="009558C9">
        <w:rPr>
          <w:rFonts w:ascii="Arial" w:hAnsi="Arial" w:cs="Arial"/>
          <w:u w:val="single"/>
        </w:rPr>
        <w:t xml:space="preserve">Programa </w:t>
      </w:r>
      <w:r w:rsidRPr="009558C9">
        <w:rPr>
          <w:rFonts w:ascii="Arial" w:hAnsi="Arial" w:cs="Arial"/>
          <w:u w:val="single"/>
        </w:rPr>
        <w:t xml:space="preserve">Sectorial de Desarrollo y uso sostenible de </w:t>
      </w:r>
      <w:proofErr w:type="spellStart"/>
      <w:r w:rsidRPr="009558C9">
        <w:rPr>
          <w:rFonts w:ascii="Arial" w:hAnsi="Arial" w:cs="Arial"/>
          <w:u w:val="single"/>
        </w:rPr>
        <w:t>bioinsumos</w:t>
      </w:r>
      <w:proofErr w:type="spellEnd"/>
      <w:r w:rsidRPr="009558C9">
        <w:rPr>
          <w:rFonts w:ascii="Arial" w:hAnsi="Arial" w:cs="Arial"/>
          <w:u w:val="single"/>
        </w:rPr>
        <w:t xml:space="preserve"> agropecuarios y medicamentos veterinarios</w:t>
      </w:r>
      <w:r w:rsidRPr="009558C9">
        <w:rPr>
          <w:rFonts w:ascii="Arial" w:hAnsi="Arial" w:cs="Arial"/>
        </w:rPr>
        <w:t xml:space="preserve">. Proyecto: “Bioproductos a base de </w:t>
      </w:r>
      <w:proofErr w:type="spellStart"/>
      <w:r w:rsidRPr="009558C9">
        <w:rPr>
          <w:rFonts w:ascii="Arial" w:hAnsi="Arial" w:cs="Arial"/>
        </w:rPr>
        <w:t>rizobios</w:t>
      </w:r>
      <w:proofErr w:type="spellEnd"/>
      <w:r w:rsidRPr="009558C9">
        <w:rPr>
          <w:rFonts w:ascii="Arial" w:hAnsi="Arial" w:cs="Arial"/>
        </w:rPr>
        <w:t xml:space="preserve"> para arroz y maíz” (Jefe del proyecto: </w:t>
      </w:r>
      <w:proofErr w:type="spellStart"/>
      <w:r w:rsidRPr="009558C9">
        <w:rPr>
          <w:rFonts w:ascii="Arial" w:hAnsi="Arial" w:cs="Arial"/>
        </w:rPr>
        <w:t>Dr</w:t>
      </w:r>
      <w:proofErr w:type="spellEnd"/>
      <w:r w:rsidRPr="009558C9">
        <w:rPr>
          <w:rFonts w:ascii="Arial" w:hAnsi="Arial" w:cs="Arial"/>
        </w:rPr>
        <w:t xml:space="preserve"> C. María Caridad Nápoles, 2021-2024)</w:t>
      </w:r>
    </w:p>
    <w:p w:rsidR="00D60F9C" w:rsidRPr="009558C9" w:rsidRDefault="00275519" w:rsidP="00275519">
      <w:pPr>
        <w:pStyle w:val="normal0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 xml:space="preserve">Participante: </w:t>
      </w:r>
      <w:r w:rsidRPr="009558C9">
        <w:rPr>
          <w:rFonts w:ascii="Arial" w:hAnsi="Arial" w:cs="Arial"/>
          <w:u w:val="single"/>
        </w:rPr>
        <w:t>Programa Nacional Cien</w:t>
      </w:r>
      <w:r w:rsidRPr="009558C9">
        <w:rPr>
          <w:rFonts w:ascii="Arial" w:hAnsi="Arial" w:cs="Arial"/>
          <w:u w:val="single"/>
        </w:rPr>
        <w:t>cias Básicas y Naturales</w:t>
      </w:r>
      <w:r w:rsidRPr="009558C9">
        <w:rPr>
          <w:rFonts w:ascii="Arial" w:hAnsi="Arial" w:cs="Arial"/>
        </w:rPr>
        <w:t>. Proyecto: “Aplicación de la Biotecnología en la multiplicación acelerada y caracterización de genotipos promisorios de Cafeto (</w:t>
      </w:r>
      <w:proofErr w:type="spellStart"/>
      <w:r w:rsidRPr="009558C9">
        <w:rPr>
          <w:rFonts w:ascii="Arial" w:hAnsi="Arial" w:cs="Arial"/>
          <w:i/>
        </w:rPr>
        <w:t>Coffea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sp.</w:t>
      </w:r>
      <w:proofErr w:type="spellEnd"/>
      <w:r w:rsidRPr="009558C9">
        <w:rPr>
          <w:rFonts w:ascii="Arial" w:hAnsi="Arial" w:cs="Arial"/>
        </w:rPr>
        <w:t xml:space="preserve">)” (Jefe del proyecto: </w:t>
      </w:r>
      <w:proofErr w:type="spellStart"/>
      <w:r w:rsidRPr="009558C9">
        <w:rPr>
          <w:rFonts w:ascii="Arial" w:hAnsi="Arial" w:cs="Arial"/>
        </w:rPr>
        <w:t>Dr</w:t>
      </w:r>
      <w:proofErr w:type="spellEnd"/>
      <w:r w:rsidRPr="009558C9">
        <w:rPr>
          <w:rFonts w:ascii="Arial" w:hAnsi="Arial" w:cs="Arial"/>
        </w:rPr>
        <w:t xml:space="preserve"> C. María Esther González Vega, 2021-2023).</w:t>
      </w:r>
    </w:p>
    <w:p w:rsidR="00D60F9C" w:rsidRPr="009558C9" w:rsidRDefault="00275519" w:rsidP="00275519">
      <w:pPr>
        <w:pStyle w:val="normal0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 xml:space="preserve">Participante: </w:t>
      </w:r>
      <w:r w:rsidRPr="009558C9">
        <w:rPr>
          <w:rFonts w:ascii="Arial" w:hAnsi="Arial" w:cs="Arial"/>
          <w:u w:val="single"/>
        </w:rPr>
        <w:t>Programa N</w:t>
      </w:r>
      <w:r w:rsidRPr="009558C9">
        <w:rPr>
          <w:rFonts w:ascii="Arial" w:hAnsi="Arial" w:cs="Arial"/>
          <w:u w:val="single"/>
        </w:rPr>
        <w:t>acional Salud Animal y Vegetal</w:t>
      </w:r>
      <w:r w:rsidRPr="009558C9">
        <w:rPr>
          <w:rFonts w:ascii="Arial" w:hAnsi="Arial" w:cs="Arial"/>
        </w:rPr>
        <w:t xml:space="preserve">. Proyecto: “Desarrollo de nuevos </w:t>
      </w:r>
      <w:proofErr w:type="spellStart"/>
      <w:r w:rsidRPr="009558C9">
        <w:rPr>
          <w:rFonts w:ascii="Arial" w:hAnsi="Arial" w:cs="Arial"/>
        </w:rPr>
        <w:t>elicitores</w:t>
      </w:r>
      <w:proofErr w:type="spellEnd"/>
      <w:r w:rsidRPr="009558C9">
        <w:rPr>
          <w:rFonts w:ascii="Arial" w:hAnsi="Arial" w:cs="Arial"/>
        </w:rPr>
        <w:t xml:space="preserve"> basados en </w:t>
      </w:r>
      <w:proofErr w:type="spellStart"/>
      <w:r w:rsidRPr="009558C9">
        <w:rPr>
          <w:rFonts w:ascii="Arial" w:hAnsi="Arial" w:cs="Arial"/>
        </w:rPr>
        <w:t>quitosano</w:t>
      </w:r>
      <w:proofErr w:type="spellEnd"/>
      <w:r w:rsidRPr="009558C9">
        <w:rPr>
          <w:rFonts w:ascii="Arial" w:hAnsi="Arial" w:cs="Arial"/>
        </w:rPr>
        <w:t xml:space="preserve"> de producción nacional para el manejo de enfermedades del arroz y otros granos en ecosistemas arroceros”. (J` del proyecto: Dr. C. Miguel Ángel Ramírez Arrebato</w:t>
      </w:r>
      <w:r w:rsidRPr="009558C9">
        <w:rPr>
          <w:rFonts w:ascii="Arial" w:hAnsi="Arial" w:cs="Arial"/>
        </w:rPr>
        <w:t>, 2019-2023)</w:t>
      </w:r>
    </w:p>
    <w:p w:rsidR="00D60F9C" w:rsidRPr="009558C9" w:rsidRDefault="00275519" w:rsidP="00275519">
      <w:pPr>
        <w:pStyle w:val="normal0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 xml:space="preserve">Participante: </w:t>
      </w:r>
      <w:r w:rsidRPr="009558C9">
        <w:rPr>
          <w:rFonts w:ascii="Arial" w:hAnsi="Arial" w:cs="Arial"/>
        </w:rPr>
        <w:t xml:space="preserve">Proyecto Sectorial </w:t>
      </w:r>
      <w:proofErr w:type="spellStart"/>
      <w:r w:rsidRPr="009558C9">
        <w:rPr>
          <w:rFonts w:ascii="Arial" w:hAnsi="Arial" w:cs="Arial"/>
        </w:rPr>
        <w:t>Bioinsumos</w:t>
      </w:r>
      <w:proofErr w:type="spellEnd"/>
      <w:r w:rsidRPr="009558C9">
        <w:rPr>
          <w:rFonts w:ascii="Arial" w:hAnsi="Arial" w:cs="Arial"/>
        </w:rPr>
        <w:t xml:space="preserve"> de Granma “Generalización de la aplicación de </w:t>
      </w:r>
      <w:proofErr w:type="spellStart"/>
      <w:r w:rsidRPr="009558C9">
        <w:rPr>
          <w:rFonts w:ascii="Arial" w:hAnsi="Arial" w:cs="Arial"/>
        </w:rPr>
        <w:t>QuitoMax</w:t>
      </w:r>
      <w:proofErr w:type="spellEnd"/>
      <w:r w:rsidRPr="009558C9">
        <w:rPr>
          <w:rFonts w:ascii="Arial" w:hAnsi="Arial" w:cs="Arial"/>
        </w:rPr>
        <w:t xml:space="preserve"> en la EMA </w:t>
      </w:r>
      <w:proofErr w:type="spellStart"/>
      <w:r w:rsidRPr="009558C9">
        <w:rPr>
          <w:rFonts w:ascii="Arial" w:hAnsi="Arial" w:cs="Arial"/>
        </w:rPr>
        <w:t>Jiguaní</w:t>
      </w:r>
      <w:proofErr w:type="spellEnd"/>
      <w:r w:rsidRPr="009558C9">
        <w:rPr>
          <w:rFonts w:ascii="Arial" w:hAnsi="Arial" w:cs="Arial"/>
        </w:rPr>
        <w:t xml:space="preserve"> y EAIG Fernando Echenique, para el incremento sostenible de los rendimientos en cultivos de interés agrícola para la provincia</w:t>
      </w:r>
      <w:r w:rsidRPr="009558C9">
        <w:rPr>
          <w:rFonts w:ascii="Arial" w:hAnsi="Arial" w:cs="Arial"/>
        </w:rPr>
        <w:t xml:space="preserve"> Granma” (Jefe del proyecto: </w:t>
      </w:r>
      <w:proofErr w:type="spellStart"/>
      <w:r w:rsidRPr="009558C9">
        <w:rPr>
          <w:rFonts w:ascii="Arial" w:hAnsi="Arial" w:cs="Arial"/>
        </w:rPr>
        <w:t>MSc.</w:t>
      </w:r>
      <w:proofErr w:type="spellEnd"/>
      <w:r w:rsidRPr="009558C9">
        <w:rPr>
          <w:rFonts w:ascii="Arial" w:hAnsi="Arial" w:cs="Arial"/>
        </w:rPr>
        <w:t xml:space="preserve"> C. Luis Gustavo </w:t>
      </w:r>
      <w:proofErr w:type="spellStart"/>
      <w:r w:rsidRPr="009558C9">
        <w:rPr>
          <w:rFonts w:ascii="Arial" w:hAnsi="Arial" w:cs="Arial"/>
        </w:rPr>
        <w:t>Glez</w:t>
      </w:r>
      <w:proofErr w:type="spellEnd"/>
      <w:r w:rsidRPr="009558C9">
        <w:rPr>
          <w:rFonts w:ascii="Arial" w:hAnsi="Arial" w:cs="Arial"/>
        </w:rPr>
        <w:t xml:space="preserve"> Gómez, 2022-2024)</w:t>
      </w:r>
    </w:p>
    <w:p w:rsidR="00D60F9C" w:rsidRPr="009558C9" w:rsidRDefault="00275519" w:rsidP="00275519">
      <w:pPr>
        <w:pStyle w:val="normal0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 xml:space="preserve">Líder </w:t>
      </w:r>
      <w:r w:rsidRPr="009558C9">
        <w:rPr>
          <w:rFonts w:ascii="Arial" w:hAnsi="Arial" w:cs="Arial"/>
        </w:rPr>
        <w:t>por Cuba en proyecto de colaboración internacional con la Universidad Técnica Estatal de Quevedo, Ecuador “EVALUACIÓN DE BIOESTIMULANTES EN LA PROPAGACIÓN DEL CULTIVO DEL CACAO”</w:t>
      </w:r>
      <w:r w:rsidRPr="009558C9">
        <w:rPr>
          <w:rFonts w:ascii="Arial" w:hAnsi="Arial" w:cs="Arial"/>
        </w:rPr>
        <w:t xml:space="preserve"> financiado por el FOCICYT de Ecuador. Jefe del proyecto en Ecuador: Dr. Juan J. Reyes Pérez.</w:t>
      </w:r>
    </w:p>
    <w:p w:rsidR="00D60F9C" w:rsidRPr="009558C9" w:rsidRDefault="00275519" w:rsidP="00275519">
      <w:pPr>
        <w:pStyle w:val="normal0"/>
        <w:tabs>
          <w:tab w:val="left" w:pos="284"/>
        </w:tabs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  <w:highlight w:val="green"/>
        </w:rPr>
        <w:t xml:space="preserve">ACTIVIDAD DE INTRODUCCIÓN, EXTENSIÓN O GENERALIZACIÓN                                               </w:t>
      </w:r>
      <w:r w:rsidRPr="009558C9">
        <w:rPr>
          <w:rFonts w:ascii="Arial" w:hAnsi="Arial" w:cs="Arial"/>
          <w:b/>
        </w:rPr>
        <w:t xml:space="preserve">                                                </w:t>
      </w:r>
    </w:p>
    <w:p w:rsidR="00D60F9C" w:rsidRPr="009558C9" w:rsidRDefault="00275519" w:rsidP="00275519">
      <w:pPr>
        <w:pStyle w:val="normal0"/>
        <w:tabs>
          <w:tab w:val="left" w:pos="284"/>
        </w:tabs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>- Se coordinó</w:t>
      </w:r>
      <w:r w:rsidRPr="009558C9">
        <w:rPr>
          <w:rFonts w:ascii="Arial" w:hAnsi="Arial" w:cs="Arial"/>
        </w:rPr>
        <w:t xml:space="preserve"> la producción de más de </w:t>
      </w:r>
      <w:r w:rsidRPr="009558C9">
        <w:rPr>
          <w:rFonts w:ascii="Arial" w:hAnsi="Arial" w:cs="Arial"/>
          <w:b/>
        </w:rPr>
        <w:t xml:space="preserve">32222 dosis de </w:t>
      </w:r>
      <w:proofErr w:type="spellStart"/>
      <w:r w:rsidRPr="009558C9">
        <w:rPr>
          <w:rFonts w:ascii="Arial" w:hAnsi="Arial" w:cs="Arial"/>
          <w:b/>
        </w:rPr>
        <w:t>QMx</w:t>
      </w:r>
      <w:proofErr w:type="spellEnd"/>
      <w:r w:rsidRPr="009558C9">
        <w:rPr>
          <w:rFonts w:ascii="Arial" w:hAnsi="Arial" w:cs="Arial"/>
        </w:rPr>
        <w:t xml:space="preserve"> para validación y comercialización en los principales cultivos del país.</w:t>
      </w:r>
    </w:p>
    <w:p w:rsidR="00D60F9C" w:rsidRPr="009558C9" w:rsidRDefault="00275519" w:rsidP="00275519">
      <w:pPr>
        <w:pStyle w:val="normal0"/>
        <w:tabs>
          <w:tab w:val="left" w:pos="284"/>
        </w:tabs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- Se coordinó la preparación de </w:t>
      </w:r>
      <w:r w:rsidRPr="009558C9">
        <w:rPr>
          <w:rFonts w:ascii="Arial" w:hAnsi="Arial" w:cs="Arial"/>
          <w:b/>
        </w:rPr>
        <w:t xml:space="preserve">356 dosis de </w:t>
      </w:r>
      <w:proofErr w:type="spellStart"/>
      <w:r w:rsidRPr="009558C9">
        <w:rPr>
          <w:rFonts w:ascii="Arial" w:hAnsi="Arial" w:cs="Arial"/>
          <w:b/>
        </w:rPr>
        <w:t>Pectimorf</w:t>
      </w:r>
      <w:proofErr w:type="spellEnd"/>
      <w:r w:rsidRPr="009558C9">
        <w:rPr>
          <w:rFonts w:ascii="Arial" w:hAnsi="Arial" w:cs="Arial"/>
        </w:rPr>
        <w:t xml:space="preserve"> para validación y comercialización También se supervisó la producción de ácido </w:t>
      </w:r>
      <w:proofErr w:type="spellStart"/>
      <w:r w:rsidRPr="009558C9">
        <w:rPr>
          <w:rFonts w:ascii="Arial" w:hAnsi="Arial" w:cs="Arial"/>
        </w:rPr>
        <w:t>Pécti</w:t>
      </w:r>
      <w:r w:rsidRPr="009558C9">
        <w:rPr>
          <w:rFonts w:ascii="Arial" w:hAnsi="Arial" w:cs="Arial"/>
        </w:rPr>
        <w:t>co</w:t>
      </w:r>
      <w:proofErr w:type="spellEnd"/>
      <w:r w:rsidRPr="009558C9">
        <w:rPr>
          <w:rFonts w:ascii="Arial" w:hAnsi="Arial" w:cs="Arial"/>
        </w:rPr>
        <w:t>.</w:t>
      </w:r>
    </w:p>
    <w:p w:rsidR="00D60F9C" w:rsidRPr="009558C9" w:rsidRDefault="00275519" w:rsidP="00275519">
      <w:pPr>
        <w:pStyle w:val="normal0"/>
        <w:tabs>
          <w:tab w:val="left" w:pos="284"/>
        </w:tabs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- Se reciben y analizan los resultados de </w:t>
      </w:r>
      <w:r w:rsidRPr="009558C9">
        <w:rPr>
          <w:rFonts w:ascii="Arial" w:hAnsi="Arial" w:cs="Arial"/>
          <w:b/>
        </w:rPr>
        <w:t xml:space="preserve">Validación y extensión del </w:t>
      </w:r>
      <w:proofErr w:type="spellStart"/>
      <w:r w:rsidRPr="009558C9">
        <w:rPr>
          <w:rFonts w:ascii="Arial" w:hAnsi="Arial" w:cs="Arial"/>
          <w:b/>
        </w:rPr>
        <w:t>QMx</w:t>
      </w:r>
      <w:proofErr w:type="spellEnd"/>
      <w:r w:rsidRPr="009558C9">
        <w:rPr>
          <w:rFonts w:ascii="Arial" w:hAnsi="Arial" w:cs="Arial"/>
          <w:b/>
        </w:rPr>
        <w:t xml:space="preserve"> y el Pm en caña</w:t>
      </w:r>
      <w:r w:rsidRPr="009558C9">
        <w:rPr>
          <w:rFonts w:ascii="Arial" w:hAnsi="Arial" w:cs="Arial"/>
        </w:rPr>
        <w:t xml:space="preserve"> en colaboración con GESA de Artemisa. Resultados exitosos.</w:t>
      </w:r>
    </w:p>
    <w:p w:rsidR="00D60F9C" w:rsidRPr="009558C9" w:rsidRDefault="00275519" w:rsidP="00275519">
      <w:pPr>
        <w:pStyle w:val="normal0"/>
        <w:tabs>
          <w:tab w:val="left" w:pos="284"/>
        </w:tabs>
        <w:spacing w:line="276" w:lineRule="auto"/>
        <w:rPr>
          <w:rFonts w:ascii="Arial" w:hAnsi="Arial" w:cs="Arial"/>
        </w:rPr>
      </w:pPr>
      <w:bookmarkStart w:id="0" w:name="_gjdgxs" w:colFirst="0" w:colLast="0"/>
      <w:bookmarkEnd w:id="0"/>
      <w:r w:rsidRPr="009558C9">
        <w:rPr>
          <w:rFonts w:ascii="Arial" w:hAnsi="Arial" w:cs="Arial"/>
        </w:rPr>
        <w:t xml:space="preserve">- Se trabajó todo el año en el </w:t>
      </w:r>
      <w:r w:rsidRPr="009558C9">
        <w:rPr>
          <w:rFonts w:ascii="Arial" w:hAnsi="Arial" w:cs="Arial"/>
          <w:b/>
        </w:rPr>
        <w:t>diseño, las necesidades de equipamiento</w:t>
      </w:r>
      <w:r w:rsidRPr="009558C9">
        <w:rPr>
          <w:rFonts w:ascii="Arial" w:hAnsi="Arial" w:cs="Arial"/>
        </w:rPr>
        <w:t xml:space="preserve"> y el cálculo para la nueva planta</w:t>
      </w:r>
      <w:r w:rsidRPr="009558C9">
        <w:rPr>
          <w:rFonts w:ascii="Arial" w:hAnsi="Arial" w:cs="Arial"/>
        </w:rPr>
        <w:t xml:space="preserve"> de producción de </w:t>
      </w:r>
      <w:proofErr w:type="spellStart"/>
      <w:r w:rsidRPr="009558C9">
        <w:rPr>
          <w:rFonts w:ascii="Arial" w:hAnsi="Arial" w:cs="Arial"/>
        </w:rPr>
        <w:t>QMx</w:t>
      </w:r>
      <w:proofErr w:type="spellEnd"/>
      <w:r w:rsidRPr="009558C9">
        <w:rPr>
          <w:rFonts w:ascii="Arial" w:hAnsi="Arial" w:cs="Arial"/>
        </w:rPr>
        <w:t xml:space="preserve"> y Pm en colaboración con la empresa Alemana </w:t>
      </w:r>
      <w:proofErr w:type="spellStart"/>
      <w:r w:rsidRPr="009558C9">
        <w:rPr>
          <w:rFonts w:ascii="Arial" w:hAnsi="Arial" w:cs="Arial"/>
        </w:rPr>
        <w:t>Profumed</w:t>
      </w:r>
      <w:proofErr w:type="spellEnd"/>
      <w:r w:rsidRPr="009558C9">
        <w:rPr>
          <w:rFonts w:ascii="Arial" w:hAnsi="Arial" w:cs="Arial"/>
        </w:rPr>
        <w:t>, así como en la entrega de la información necesaria para el registro de ambos productos en Alemania (Europa), trabajo que aún continúa.</w:t>
      </w:r>
    </w:p>
    <w:p w:rsidR="00D60F9C" w:rsidRPr="009558C9" w:rsidRDefault="00275519" w:rsidP="00275519">
      <w:pPr>
        <w:pStyle w:val="normal0"/>
        <w:shd w:val="clear" w:color="auto" w:fill="00FF00"/>
        <w:tabs>
          <w:tab w:val="left" w:pos="284"/>
        </w:tabs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 xml:space="preserve">PATENTES, REGISTROS                          </w:t>
      </w:r>
      <w:r w:rsidRPr="009558C9">
        <w:rPr>
          <w:rFonts w:ascii="Arial" w:hAnsi="Arial" w:cs="Arial"/>
          <w:b/>
        </w:rPr>
        <w:t xml:space="preserve">                                                                                            </w:t>
      </w:r>
    </w:p>
    <w:p w:rsidR="00D60F9C" w:rsidRPr="009558C9" w:rsidRDefault="00275519" w:rsidP="00275519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>Se trabaja en potenciales patentes y registros de nuevos productos</w:t>
      </w:r>
    </w:p>
    <w:p w:rsidR="00D60F9C" w:rsidRPr="009558C9" w:rsidRDefault="00275519" w:rsidP="00275519">
      <w:pPr>
        <w:pStyle w:val="normal0"/>
        <w:shd w:val="clear" w:color="auto" w:fill="00FF00"/>
        <w:tabs>
          <w:tab w:val="left" w:pos="-567"/>
          <w:tab w:val="left" w:pos="0"/>
          <w:tab w:val="left" w:pos="284"/>
          <w:tab w:val="left" w:pos="360"/>
        </w:tabs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 xml:space="preserve">PUBLICACIONES                                                                                                                                </w:t>
      </w:r>
    </w:p>
    <w:p w:rsidR="00D60F9C" w:rsidRPr="009558C9" w:rsidRDefault="00275519" w:rsidP="00275519">
      <w:pPr>
        <w:pStyle w:val="normal0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left"/>
        <w:rPr>
          <w:rFonts w:ascii="Arial" w:hAnsi="Arial" w:cs="Arial"/>
        </w:rPr>
      </w:pPr>
      <w:proofErr w:type="spellStart"/>
      <w:r w:rsidRPr="009558C9">
        <w:rPr>
          <w:rFonts w:ascii="Arial" w:hAnsi="Arial" w:cs="Arial"/>
        </w:rPr>
        <w:t>Gakegne</w:t>
      </w:r>
      <w:proofErr w:type="spellEnd"/>
      <w:r w:rsidRPr="009558C9">
        <w:rPr>
          <w:rFonts w:ascii="Arial" w:hAnsi="Arial" w:cs="Arial"/>
        </w:rPr>
        <w:t xml:space="preserve">, E.R., Martínez, B., </w:t>
      </w:r>
      <w:r w:rsidRPr="009558C9">
        <w:rPr>
          <w:rFonts w:ascii="Arial" w:hAnsi="Arial" w:cs="Arial"/>
          <w:b/>
        </w:rPr>
        <w:t>Falcón-Rodríguez</w:t>
      </w:r>
      <w:r w:rsidRPr="009558C9">
        <w:rPr>
          <w:rFonts w:ascii="Arial" w:hAnsi="Arial" w:cs="Arial"/>
        </w:rPr>
        <w:t xml:space="preserve">, A.B. </w:t>
      </w:r>
      <w:proofErr w:type="spellStart"/>
      <w:r w:rsidRPr="009558C9">
        <w:rPr>
          <w:rFonts w:ascii="Arial" w:hAnsi="Arial" w:cs="Arial"/>
        </w:rPr>
        <w:t>Chitosane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compatibility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with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microbial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agents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for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the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manageme</w:t>
      </w:r>
      <w:r w:rsidRPr="009558C9">
        <w:rPr>
          <w:rFonts w:ascii="Arial" w:hAnsi="Arial" w:cs="Arial"/>
        </w:rPr>
        <w:t>nt</w:t>
      </w:r>
      <w:proofErr w:type="spellEnd"/>
      <w:r w:rsidRPr="009558C9">
        <w:rPr>
          <w:rFonts w:ascii="Arial" w:hAnsi="Arial" w:cs="Arial"/>
        </w:rPr>
        <w:t xml:space="preserve"> of </w:t>
      </w:r>
      <w:proofErr w:type="spellStart"/>
      <w:r w:rsidRPr="009558C9">
        <w:rPr>
          <w:rFonts w:ascii="Arial" w:hAnsi="Arial" w:cs="Arial"/>
          <w:i/>
        </w:rPr>
        <w:t>Alternaria</w:t>
      </w:r>
      <w:proofErr w:type="spellEnd"/>
      <w:r w:rsidRPr="009558C9">
        <w:rPr>
          <w:rFonts w:ascii="Arial" w:hAnsi="Arial" w:cs="Arial"/>
          <w:i/>
        </w:rPr>
        <w:t xml:space="preserve"> </w:t>
      </w:r>
      <w:proofErr w:type="spellStart"/>
      <w:r w:rsidRPr="009558C9">
        <w:rPr>
          <w:rFonts w:ascii="Arial" w:hAnsi="Arial" w:cs="Arial"/>
          <w:i/>
        </w:rPr>
        <w:t>solani</w:t>
      </w:r>
      <w:proofErr w:type="spellEnd"/>
      <w:r w:rsidRPr="009558C9">
        <w:rPr>
          <w:rFonts w:ascii="Arial" w:hAnsi="Arial" w:cs="Arial"/>
        </w:rPr>
        <w:t xml:space="preserve"> of </w:t>
      </w:r>
      <w:proofErr w:type="spellStart"/>
      <w:r w:rsidRPr="009558C9">
        <w:rPr>
          <w:rFonts w:ascii="Arial" w:hAnsi="Arial" w:cs="Arial"/>
        </w:rPr>
        <w:t>potato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crop</w:t>
      </w:r>
      <w:proofErr w:type="spellEnd"/>
      <w:r w:rsidRPr="009558C9">
        <w:rPr>
          <w:rFonts w:ascii="Arial" w:hAnsi="Arial" w:cs="Arial"/>
        </w:rPr>
        <w:t xml:space="preserve">. </w:t>
      </w:r>
      <w:r w:rsidRPr="009558C9">
        <w:rPr>
          <w:rFonts w:ascii="Arial" w:hAnsi="Arial" w:cs="Arial"/>
          <w:b/>
          <w:u w:val="single"/>
        </w:rPr>
        <w:t xml:space="preserve">International </w:t>
      </w:r>
      <w:proofErr w:type="spellStart"/>
      <w:r w:rsidRPr="009558C9">
        <w:rPr>
          <w:rFonts w:ascii="Arial" w:hAnsi="Arial" w:cs="Arial"/>
          <w:b/>
          <w:u w:val="single"/>
        </w:rPr>
        <w:t>Journal</w:t>
      </w:r>
      <w:proofErr w:type="spellEnd"/>
      <w:r w:rsidRPr="009558C9">
        <w:rPr>
          <w:rFonts w:ascii="Arial" w:hAnsi="Arial" w:cs="Arial"/>
          <w:b/>
          <w:u w:val="single"/>
        </w:rPr>
        <w:t xml:space="preserve"> of </w:t>
      </w:r>
      <w:proofErr w:type="spellStart"/>
      <w:r w:rsidRPr="009558C9">
        <w:rPr>
          <w:rFonts w:ascii="Arial" w:hAnsi="Arial" w:cs="Arial"/>
          <w:b/>
          <w:u w:val="single"/>
        </w:rPr>
        <w:t>Current</w:t>
      </w:r>
      <w:proofErr w:type="spellEnd"/>
      <w:r w:rsidRPr="009558C9">
        <w:rPr>
          <w:rFonts w:ascii="Arial" w:hAnsi="Arial" w:cs="Arial"/>
          <w:b/>
          <w:u w:val="single"/>
        </w:rPr>
        <w:t xml:space="preserve"> </w:t>
      </w:r>
      <w:proofErr w:type="spellStart"/>
      <w:r w:rsidRPr="009558C9">
        <w:rPr>
          <w:rFonts w:ascii="Arial" w:hAnsi="Arial" w:cs="Arial"/>
          <w:b/>
          <w:u w:val="single"/>
        </w:rPr>
        <w:t>Research</w:t>
      </w:r>
      <w:proofErr w:type="spellEnd"/>
      <w:r w:rsidRPr="009558C9">
        <w:rPr>
          <w:rFonts w:ascii="Arial" w:hAnsi="Arial" w:cs="Arial"/>
          <w:b/>
          <w:u w:val="single"/>
        </w:rPr>
        <w:t xml:space="preserve"> and </w:t>
      </w:r>
      <w:proofErr w:type="spellStart"/>
      <w:r w:rsidRPr="009558C9">
        <w:rPr>
          <w:rFonts w:ascii="Arial" w:hAnsi="Arial" w:cs="Arial"/>
          <w:b/>
          <w:u w:val="single"/>
        </w:rPr>
        <w:t>Academic</w:t>
      </w:r>
      <w:proofErr w:type="spellEnd"/>
      <w:r w:rsidRPr="009558C9">
        <w:rPr>
          <w:rFonts w:ascii="Arial" w:hAnsi="Arial" w:cs="Arial"/>
          <w:b/>
          <w:u w:val="single"/>
        </w:rPr>
        <w:t xml:space="preserve"> </w:t>
      </w:r>
      <w:proofErr w:type="spellStart"/>
      <w:r w:rsidRPr="009558C9">
        <w:rPr>
          <w:rFonts w:ascii="Arial" w:hAnsi="Arial" w:cs="Arial"/>
          <w:b/>
          <w:u w:val="single"/>
        </w:rPr>
        <w:t>Review</w:t>
      </w:r>
      <w:proofErr w:type="spellEnd"/>
      <w:r w:rsidRPr="009558C9">
        <w:rPr>
          <w:rFonts w:ascii="Arial" w:hAnsi="Arial" w:cs="Arial"/>
        </w:rPr>
        <w:t xml:space="preserve"> (IJCRAR) </w:t>
      </w:r>
      <w:proofErr w:type="spellStart"/>
      <w:r w:rsidRPr="009558C9">
        <w:rPr>
          <w:rFonts w:ascii="Arial" w:hAnsi="Arial" w:cs="Arial"/>
        </w:rPr>
        <w:t>Vol</w:t>
      </w:r>
      <w:proofErr w:type="spellEnd"/>
      <w:r w:rsidRPr="009558C9">
        <w:rPr>
          <w:rFonts w:ascii="Arial" w:hAnsi="Arial" w:cs="Arial"/>
        </w:rPr>
        <w:t xml:space="preserve"> 10 (01) JAN-2022 ISSUE (</w:t>
      </w:r>
      <w:proofErr w:type="spellStart"/>
      <w:r w:rsidRPr="009558C9">
        <w:rPr>
          <w:rFonts w:ascii="Arial" w:hAnsi="Arial" w:cs="Arial"/>
        </w:rPr>
        <w:t>doi</w:t>
      </w:r>
      <w:proofErr w:type="spellEnd"/>
      <w:r w:rsidRPr="009558C9">
        <w:rPr>
          <w:rFonts w:ascii="Arial" w:hAnsi="Arial" w:cs="Arial"/>
        </w:rPr>
        <w:t>: 10.20546/</w:t>
      </w:r>
      <w:proofErr w:type="spellStart"/>
      <w:r w:rsidRPr="009558C9">
        <w:rPr>
          <w:rFonts w:ascii="Arial" w:hAnsi="Arial" w:cs="Arial"/>
        </w:rPr>
        <w:t>ijcrar</w:t>
      </w:r>
      <w:proofErr w:type="spellEnd"/>
      <w:r w:rsidRPr="009558C9">
        <w:rPr>
          <w:rFonts w:ascii="Arial" w:hAnsi="Arial" w:cs="Arial"/>
        </w:rPr>
        <w:t xml:space="preserve">). </w:t>
      </w:r>
      <w:r w:rsidRPr="009558C9">
        <w:rPr>
          <w:rFonts w:ascii="Arial" w:hAnsi="Arial" w:cs="Arial"/>
          <w:b/>
        </w:rPr>
        <w:t>Grupo III</w:t>
      </w:r>
    </w:p>
    <w:p w:rsidR="00D60F9C" w:rsidRPr="009558C9" w:rsidRDefault="00275519" w:rsidP="00275519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hAnsi="Arial" w:cs="Arial"/>
        </w:rPr>
      </w:pPr>
      <w:proofErr w:type="spellStart"/>
      <w:r w:rsidRPr="009558C9">
        <w:rPr>
          <w:rFonts w:ascii="Arial" w:hAnsi="Arial" w:cs="Arial"/>
        </w:rPr>
        <w:t>Dianevys</w:t>
      </w:r>
      <w:proofErr w:type="spellEnd"/>
      <w:r w:rsidRPr="009558C9">
        <w:rPr>
          <w:rFonts w:ascii="Arial" w:hAnsi="Arial" w:cs="Arial"/>
        </w:rPr>
        <w:t xml:space="preserve"> González-Peña </w:t>
      </w:r>
      <w:proofErr w:type="spellStart"/>
      <w:r w:rsidRPr="009558C9">
        <w:rPr>
          <w:rFonts w:ascii="Arial" w:hAnsi="Arial" w:cs="Arial"/>
        </w:rPr>
        <w:t>Fundora</w:t>
      </w:r>
      <w:proofErr w:type="spellEnd"/>
      <w:r w:rsidRPr="009558C9">
        <w:rPr>
          <w:rFonts w:ascii="Arial" w:hAnsi="Arial" w:cs="Arial"/>
        </w:rPr>
        <w:t xml:space="preserve">, </w:t>
      </w:r>
      <w:proofErr w:type="spellStart"/>
      <w:r w:rsidRPr="009558C9">
        <w:rPr>
          <w:rFonts w:ascii="Arial" w:hAnsi="Arial" w:cs="Arial"/>
        </w:rPr>
        <w:t>Daimy</w:t>
      </w:r>
      <w:proofErr w:type="spellEnd"/>
      <w:r w:rsidRPr="009558C9">
        <w:rPr>
          <w:rFonts w:ascii="Arial" w:hAnsi="Arial" w:cs="Arial"/>
        </w:rPr>
        <w:t xml:space="preserve"> Costales, </w:t>
      </w:r>
      <w:proofErr w:type="spellStart"/>
      <w:r w:rsidRPr="009558C9">
        <w:rPr>
          <w:rFonts w:ascii="Arial" w:hAnsi="Arial" w:cs="Arial"/>
        </w:rPr>
        <w:t>Daymara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Vaillant</w:t>
      </w:r>
      <w:proofErr w:type="spellEnd"/>
      <w:r w:rsidRPr="009558C9">
        <w:rPr>
          <w:rFonts w:ascii="Arial" w:hAnsi="Arial" w:cs="Arial"/>
        </w:rPr>
        <w:t>, Marisol Ochoa-Vill</w:t>
      </w:r>
      <w:r w:rsidRPr="009558C9">
        <w:rPr>
          <w:rFonts w:ascii="Arial" w:hAnsi="Arial" w:cs="Arial"/>
        </w:rPr>
        <w:t xml:space="preserve">areal, Miguel A. Martínez-Téllez, </w:t>
      </w:r>
      <w:r w:rsidRPr="00275519">
        <w:rPr>
          <w:rFonts w:ascii="Arial" w:hAnsi="Arial" w:cs="Arial"/>
          <w:b/>
        </w:rPr>
        <w:t xml:space="preserve">Alejandro B. </w:t>
      </w:r>
      <w:r w:rsidRPr="009558C9">
        <w:rPr>
          <w:rFonts w:ascii="Arial" w:hAnsi="Arial" w:cs="Arial"/>
          <w:b/>
        </w:rPr>
        <w:t>Falcón-Rodríguez</w:t>
      </w:r>
      <w:r w:rsidRPr="009558C9">
        <w:rPr>
          <w:rFonts w:ascii="Arial" w:hAnsi="Arial" w:cs="Arial"/>
        </w:rPr>
        <w:t>. “</w:t>
      </w:r>
      <w:proofErr w:type="spellStart"/>
      <w:r w:rsidRPr="009558C9">
        <w:rPr>
          <w:rFonts w:ascii="Arial" w:hAnsi="Arial" w:cs="Arial"/>
        </w:rPr>
        <w:t>Chitosan</w:t>
      </w:r>
      <w:proofErr w:type="spellEnd"/>
      <w:r w:rsidRPr="009558C9">
        <w:rPr>
          <w:rFonts w:ascii="Arial" w:hAnsi="Arial" w:cs="Arial"/>
        </w:rPr>
        <w:t xml:space="preserve"> induces </w:t>
      </w:r>
      <w:proofErr w:type="spellStart"/>
      <w:r w:rsidRPr="009558C9">
        <w:rPr>
          <w:rFonts w:ascii="Arial" w:hAnsi="Arial" w:cs="Arial"/>
        </w:rPr>
        <w:t>tomato</w:t>
      </w:r>
      <w:proofErr w:type="spellEnd"/>
      <w:r w:rsidRPr="009558C9">
        <w:rPr>
          <w:rFonts w:ascii="Arial" w:hAnsi="Arial" w:cs="Arial"/>
        </w:rPr>
        <w:t xml:space="preserve"> basal </w:t>
      </w:r>
      <w:proofErr w:type="spellStart"/>
      <w:r w:rsidRPr="009558C9">
        <w:rPr>
          <w:rFonts w:ascii="Arial" w:hAnsi="Arial" w:cs="Arial"/>
        </w:rPr>
        <w:t>resistance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against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Phytophthora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nicotianae</w:t>
      </w:r>
      <w:proofErr w:type="spellEnd"/>
      <w:r w:rsidRPr="009558C9">
        <w:rPr>
          <w:rFonts w:ascii="Arial" w:hAnsi="Arial" w:cs="Arial"/>
        </w:rPr>
        <w:t xml:space="preserve"> and </w:t>
      </w:r>
      <w:proofErr w:type="spellStart"/>
      <w:r w:rsidRPr="009558C9">
        <w:rPr>
          <w:rFonts w:ascii="Arial" w:hAnsi="Arial" w:cs="Arial"/>
        </w:rPr>
        <w:t>inhibits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pathogen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development</w:t>
      </w:r>
      <w:proofErr w:type="spellEnd"/>
      <w:r w:rsidRPr="009558C9">
        <w:rPr>
          <w:rFonts w:ascii="Arial" w:hAnsi="Arial" w:cs="Arial"/>
        </w:rPr>
        <w:t xml:space="preserve">” (2021). </w:t>
      </w:r>
      <w:r w:rsidRPr="009558C9">
        <w:rPr>
          <w:rFonts w:ascii="Arial" w:hAnsi="Arial" w:cs="Arial"/>
          <w:b/>
          <w:u w:val="single"/>
        </w:rPr>
        <w:t xml:space="preserve">Canadian </w:t>
      </w:r>
      <w:proofErr w:type="spellStart"/>
      <w:r w:rsidRPr="009558C9">
        <w:rPr>
          <w:rFonts w:ascii="Arial" w:hAnsi="Arial" w:cs="Arial"/>
          <w:b/>
          <w:u w:val="single"/>
        </w:rPr>
        <w:t>Journal</w:t>
      </w:r>
      <w:proofErr w:type="spellEnd"/>
      <w:r w:rsidRPr="009558C9">
        <w:rPr>
          <w:rFonts w:ascii="Arial" w:hAnsi="Arial" w:cs="Arial"/>
          <w:b/>
          <w:u w:val="single"/>
        </w:rPr>
        <w:t xml:space="preserve"> of </w:t>
      </w:r>
      <w:proofErr w:type="spellStart"/>
      <w:r w:rsidRPr="009558C9">
        <w:rPr>
          <w:rFonts w:ascii="Arial" w:hAnsi="Arial" w:cs="Arial"/>
          <w:b/>
          <w:u w:val="single"/>
        </w:rPr>
        <w:t>Plant</w:t>
      </w:r>
      <w:proofErr w:type="spellEnd"/>
      <w:r w:rsidRPr="009558C9">
        <w:rPr>
          <w:rFonts w:ascii="Arial" w:hAnsi="Arial" w:cs="Arial"/>
          <w:b/>
          <w:u w:val="single"/>
        </w:rPr>
        <w:t xml:space="preserve"> </w:t>
      </w:r>
      <w:proofErr w:type="spellStart"/>
      <w:r w:rsidRPr="009558C9">
        <w:rPr>
          <w:rFonts w:ascii="Arial" w:hAnsi="Arial" w:cs="Arial"/>
          <w:b/>
          <w:u w:val="single"/>
        </w:rPr>
        <w:t>Pathology</w:t>
      </w:r>
      <w:proofErr w:type="spellEnd"/>
      <w:r w:rsidRPr="009558C9">
        <w:rPr>
          <w:rFonts w:ascii="Arial" w:hAnsi="Arial" w:cs="Arial"/>
        </w:rPr>
        <w:t xml:space="preserve"> (TCJP). ID 1998225. </w:t>
      </w:r>
      <w:hyperlink r:id="rId5">
        <w:r w:rsidRPr="009558C9">
          <w:rPr>
            <w:rFonts w:ascii="Arial" w:hAnsi="Arial" w:cs="Arial"/>
            <w:u w:val="single"/>
          </w:rPr>
          <w:t>https://doi.org/10.1080/07060661.2021.1998225</w:t>
        </w:r>
      </w:hyperlink>
      <w:r w:rsidRPr="009558C9">
        <w:rPr>
          <w:rFonts w:ascii="Arial" w:hAnsi="Arial" w:cs="Arial"/>
        </w:rPr>
        <w:t xml:space="preserve">.  </w:t>
      </w:r>
      <w:r w:rsidRPr="009558C9">
        <w:rPr>
          <w:rFonts w:ascii="Arial" w:hAnsi="Arial" w:cs="Arial"/>
          <w:b/>
        </w:rPr>
        <w:t>Grupo I</w:t>
      </w:r>
      <w:r w:rsidRPr="009558C9">
        <w:rPr>
          <w:rFonts w:ascii="Arial" w:hAnsi="Arial" w:cs="Arial"/>
        </w:rPr>
        <w:t>.</w:t>
      </w:r>
    </w:p>
    <w:p w:rsidR="00D60F9C" w:rsidRPr="009558C9" w:rsidRDefault="00275519" w:rsidP="00275519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>Libro</w:t>
      </w:r>
      <w:r w:rsidRPr="009558C9">
        <w:rPr>
          <w:rFonts w:ascii="Arial" w:hAnsi="Arial" w:cs="Arial"/>
        </w:rPr>
        <w:t xml:space="preserve">: El </w:t>
      </w:r>
      <w:proofErr w:type="spellStart"/>
      <w:r w:rsidRPr="009558C9">
        <w:rPr>
          <w:rFonts w:ascii="Arial" w:hAnsi="Arial" w:cs="Arial"/>
        </w:rPr>
        <w:t>quitosano</w:t>
      </w:r>
      <w:proofErr w:type="spellEnd"/>
      <w:r w:rsidRPr="009558C9">
        <w:rPr>
          <w:rFonts w:ascii="Arial" w:hAnsi="Arial" w:cs="Arial"/>
        </w:rPr>
        <w:t xml:space="preserve"> estimula el desarrollo de la soya inoculada con </w:t>
      </w:r>
      <w:proofErr w:type="spellStart"/>
      <w:r w:rsidRPr="009558C9">
        <w:rPr>
          <w:rFonts w:ascii="Arial" w:hAnsi="Arial" w:cs="Arial"/>
        </w:rPr>
        <w:t>rizobios</w:t>
      </w:r>
      <w:proofErr w:type="spellEnd"/>
      <w:r w:rsidRPr="009558C9">
        <w:rPr>
          <w:rFonts w:ascii="Arial" w:hAnsi="Arial" w:cs="Arial"/>
        </w:rPr>
        <w:t xml:space="preserve">. </w:t>
      </w:r>
      <w:proofErr w:type="spellStart"/>
      <w:r w:rsidRPr="009558C9">
        <w:rPr>
          <w:rFonts w:ascii="Arial" w:hAnsi="Arial" w:cs="Arial"/>
        </w:rPr>
        <w:t>Daimy</w:t>
      </w:r>
      <w:proofErr w:type="spellEnd"/>
      <w:r w:rsidRPr="009558C9">
        <w:rPr>
          <w:rFonts w:ascii="Arial" w:hAnsi="Arial" w:cs="Arial"/>
        </w:rPr>
        <w:t xml:space="preserve"> Costales y </w:t>
      </w:r>
      <w:r w:rsidRPr="00275519">
        <w:rPr>
          <w:rFonts w:ascii="Arial" w:hAnsi="Arial" w:cs="Arial"/>
          <w:b/>
        </w:rPr>
        <w:t>Alejandro B.</w:t>
      </w:r>
      <w:r w:rsidRPr="009558C9">
        <w:rPr>
          <w:rFonts w:ascii="Arial" w:hAnsi="Arial" w:cs="Arial"/>
        </w:rPr>
        <w:t xml:space="preserve"> </w:t>
      </w:r>
      <w:r w:rsidRPr="009558C9">
        <w:rPr>
          <w:rFonts w:ascii="Arial" w:hAnsi="Arial" w:cs="Arial"/>
          <w:b/>
        </w:rPr>
        <w:t>Falcón-Rodríguez</w:t>
      </w:r>
      <w:r w:rsidRPr="009558C9">
        <w:rPr>
          <w:rFonts w:ascii="Arial" w:hAnsi="Arial" w:cs="Arial"/>
        </w:rPr>
        <w:t xml:space="preserve">. Editorial Académica Española, ISBN-13:978-3-659-65660-6; ISBN-10:3659656607; EAN: 9783659656606, 144 páginas, 2022. https://www.eae-publishing.com/  </w:t>
      </w:r>
    </w:p>
    <w:p w:rsidR="00D60F9C" w:rsidRPr="009558C9" w:rsidRDefault="00275519" w:rsidP="00275519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lastRenderedPageBreak/>
        <w:t>Asesoría y escritura</w:t>
      </w:r>
      <w:r w:rsidRPr="009558C9">
        <w:rPr>
          <w:rFonts w:ascii="Arial" w:hAnsi="Arial" w:cs="Arial"/>
        </w:rPr>
        <w:t xml:space="preserve"> de varios artículos científicos para publicar el año próximo</w:t>
      </w:r>
    </w:p>
    <w:p w:rsidR="00D60F9C" w:rsidRPr="009558C9" w:rsidRDefault="00D60F9C" w:rsidP="00275519">
      <w:pPr>
        <w:pStyle w:val="normal0"/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hAnsi="Arial" w:cs="Arial"/>
        </w:rPr>
      </w:pPr>
    </w:p>
    <w:p w:rsidR="00D60F9C" w:rsidRPr="009558C9" w:rsidRDefault="00275519" w:rsidP="00275519">
      <w:pPr>
        <w:pStyle w:val="normal0"/>
        <w:shd w:val="clear" w:color="auto" w:fill="00FF00"/>
        <w:tabs>
          <w:tab w:val="left" w:pos="284"/>
        </w:tabs>
        <w:spacing w:line="360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 xml:space="preserve">EVENTOS                                                                                                                                            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Fórum de Fisiología y Bioquímica Vegetal</w:t>
      </w:r>
      <w:r w:rsidRPr="009558C9">
        <w:rPr>
          <w:rFonts w:ascii="Arial" w:hAnsi="Arial" w:cs="Arial"/>
        </w:rPr>
        <w:t xml:space="preserve"> (INCA), mayo de 2022. Efecto de la combinación de bioproductos en e</w:t>
      </w:r>
      <w:r w:rsidRPr="009558C9">
        <w:rPr>
          <w:rFonts w:ascii="Arial" w:hAnsi="Arial" w:cs="Arial"/>
        </w:rPr>
        <w:t xml:space="preserve">l crecimiento radicular de </w:t>
      </w:r>
      <w:proofErr w:type="spellStart"/>
      <w:r w:rsidRPr="009558C9">
        <w:rPr>
          <w:rFonts w:ascii="Arial" w:hAnsi="Arial" w:cs="Arial"/>
          <w:i/>
        </w:rPr>
        <w:t>Phaseolus</w:t>
      </w:r>
      <w:proofErr w:type="spellEnd"/>
      <w:r w:rsidRPr="009558C9">
        <w:rPr>
          <w:rFonts w:ascii="Arial" w:hAnsi="Arial" w:cs="Arial"/>
          <w:i/>
        </w:rPr>
        <w:t xml:space="preserve"> </w:t>
      </w:r>
      <w:proofErr w:type="spellStart"/>
      <w:r w:rsidRPr="009558C9">
        <w:rPr>
          <w:rFonts w:ascii="Arial" w:hAnsi="Arial" w:cs="Arial"/>
          <w:i/>
        </w:rPr>
        <w:t>vulgaris</w:t>
      </w:r>
      <w:proofErr w:type="spellEnd"/>
      <w:r w:rsidRPr="009558C9">
        <w:rPr>
          <w:rFonts w:ascii="Arial" w:hAnsi="Arial" w:cs="Arial"/>
        </w:rPr>
        <w:t xml:space="preserve"> L. Lara D, </w:t>
      </w:r>
      <w:r w:rsidRPr="009558C9">
        <w:rPr>
          <w:rFonts w:ascii="Arial" w:hAnsi="Arial" w:cs="Arial"/>
        </w:rPr>
        <w:t xml:space="preserve">Costales D, Nápoles MC, </w:t>
      </w:r>
      <w:r w:rsidRPr="009558C9">
        <w:rPr>
          <w:rFonts w:ascii="Arial" w:hAnsi="Arial" w:cs="Arial"/>
          <w:b/>
        </w:rPr>
        <w:t>Falcón A</w:t>
      </w:r>
      <w:r w:rsidRPr="009558C9">
        <w:rPr>
          <w:rFonts w:ascii="Arial" w:hAnsi="Arial" w:cs="Arial"/>
        </w:rPr>
        <w:t>.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 xml:space="preserve">Congreso Provincial (Mayabeque) de Educación Superior </w:t>
      </w:r>
      <w:r w:rsidRPr="009558C9">
        <w:rPr>
          <w:rFonts w:ascii="Arial" w:hAnsi="Arial" w:cs="Arial"/>
          <w:b/>
          <w:u w:val="single"/>
        </w:rPr>
        <w:t>Universidad 2022</w:t>
      </w:r>
      <w:r w:rsidRPr="009558C9">
        <w:rPr>
          <w:rFonts w:ascii="Arial" w:hAnsi="Arial" w:cs="Arial"/>
          <w:b/>
        </w:rPr>
        <w:t xml:space="preserve">. </w:t>
      </w:r>
      <w:r w:rsidRPr="009558C9">
        <w:rPr>
          <w:rFonts w:ascii="Arial" w:hAnsi="Arial" w:cs="Arial"/>
        </w:rPr>
        <w:t xml:space="preserve">Los oligogalacturónidos en el mejoramiento de la fijación simbiótica del nitrógeno en </w:t>
      </w:r>
      <w:proofErr w:type="spellStart"/>
      <w:r w:rsidRPr="009558C9">
        <w:rPr>
          <w:rFonts w:ascii="Arial" w:hAnsi="Arial" w:cs="Arial"/>
          <w:i/>
        </w:rPr>
        <w:t>Phaseolus</w:t>
      </w:r>
      <w:proofErr w:type="spellEnd"/>
      <w:r w:rsidRPr="009558C9">
        <w:rPr>
          <w:rFonts w:ascii="Arial" w:hAnsi="Arial" w:cs="Arial"/>
          <w:i/>
        </w:rPr>
        <w:t xml:space="preserve"> </w:t>
      </w:r>
      <w:proofErr w:type="spellStart"/>
      <w:r w:rsidRPr="009558C9">
        <w:rPr>
          <w:rFonts w:ascii="Arial" w:hAnsi="Arial" w:cs="Arial"/>
          <w:i/>
        </w:rPr>
        <w:t>vulgaris</w:t>
      </w:r>
      <w:proofErr w:type="spellEnd"/>
      <w:r w:rsidRPr="009558C9">
        <w:rPr>
          <w:rFonts w:ascii="Arial" w:hAnsi="Arial" w:cs="Arial"/>
        </w:rPr>
        <w:t xml:space="preserve"> L. Lara D, </w:t>
      </w:r>
      <w:r w:rsidRPr="009558C9">
        <w:rPr>
          <w:rFonts w:ascii="Arial" w:hAnsi="Arial" w:cs="Arial"/>
          <w:b/>
        </w:rPr>
        <w:t>Falcón A</w:t>
      </w:r>
      <w:r w:rsidRPr="009558C9">
        <w:rPr>
          <w:rFonts w:ascii="Arial" w:hAnsi="Arial" w:cs="Arial"/>
        </w:rPr>
        <w:t xml:space="preserve">, Nápoles MC, Hernández JH, Costales D, </w:t>
      </w:r>
      <w:proofErr w:type="spellStart"/>
      <w:r w:rsidRPr="009558C9">
        <w:rPr>
          <w:rFonts w:ascii="Arial" w:hAnsi="Arial" w:cs="Arial"/>
        </w:rPr>
        <w:t>Leija</w:t>
      </w:r>
      <w:proofErr w:type="spellEnd"/>
      <w:r w:rsidRPr="009558C9">
        <w:rPr>
          <w:rFonts w:ascii="Arial" w:hAnsi="Arial" w:cs="Arial"/>
        </w:rPr>
        <w:t xml:space="preserve"> A, Ramírez M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</w:rPr>
      </w:pPr>
      <w:r w:rsidRPr="009558C9">
        <w:rPr>
          <w:rFonts w:ascii="Arial" w:hAnsi="Arial" w:cs="Arial"/>
          <w:b/>
          <w:u w:val="single"/>
        </w:rPr>
        <w:t>Primera edición del Taller ONLINE de Fisiología y Bioquímica Vegetal</w:t>
      </w:r>
      <w:r w:rsidRPr="009558C9">
        <w:rPr>
          <w:rFonts w:ascii="Arial" w:hAnsi="Arial" w:cs="Arial"/>
        </w:rPr>
        <w:t xml:space="preserve">. Efecto de la combinación de bioproductos en el crecimiento radicular de </w:t>
      </w:r>
      <w:proofErr w:type="spellStart"/>
      <w:r w:rsidRPr="009558C9">
        <w:rPr>
          <w:rFonts w:ascii="Arial" w:hAnsi="Arial" w:cs="Arial"/>
          <w:i/>
        </w:rPr>
        <w:t>Phaseolus</w:t>
      </w:r>
      <w:proofErr w:type="spellEnd"/>
      <w:r w:rsidRPr="009558C9">
        <w:rPr>
          <w:rFonts w:ascii="Arial" w:hAnsi="Arial" w:cs="Arial"/>
          <w:i/>
        </w:rPr>
        <w:t xml:space="preserve"> </w:t>
      </w:r>
      <w:proofErr w:type="spellStart"/>
      <w:r w:rsidRPr="009558C9">
        <w:rPr>
          <w:rFonts w:ascii="Arial" w:hAnsi="Arial" w:cs="Arial"/>
          <w:i/>
        </w:rPr>
        <w:t>vulgari</w:t>
      </w:r>
      <w:r w:rsidRPr="009558C9">
        <w:rPr>
          <w:rFonts w:ascii="Arial" w:hAnsi="Arial" w:cs="Arial"/>
          <w:i/>
        </w:rPr>
        <w:t>s</w:t>
      </w:r>
      <w:proofErr w:type="spellEnd"/>
      <w:r w:rsidRPr="009558C9">
        <w:rPr>
          <w:rFonts w:ascii="Arial" w:hAnsi="Arial" w:cs="Arial"/>
        </w:rPr>
        <w:t xml:space="preserve"> L. Lara-Acosta, D., Costales-Menéndez,  D., Nápoles-García,  M.C., </w:t>
      </w:r>
      <w:r w:rsidRPr="009558C9">
        <w:rPr>
          <w:rFonts w:ascii="Arial" w:hAnsi="Arial" w:cs="Arial"/>
          <w:b/>
        </w:rPr>
        <w:t>Falcón-Rodríguez</w:t>
      </w:r>
      <w:r w:rsidRPr="009558C9">
        <w:rPr>
          <w:rFonts w:ascii="Arial" w:hAnsi="Arial" w:cs="Arial"/>
        </w:rPr>
        <w:t>, A.B.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u w:val="single"/>
        </w:rPr>
      </w:pPr>
      <w:r w:rsidRPr="009558C9">
        <w:rPr>
          <w:rFonts w:ascii="Arial" w:hAnsi="Arial" w:cs="Arial"/>
          <w:b/>
          <w:u w:val="single"/>
        </w:rPr>
        <w:t>Participación en Congreso del Inca 2022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</w:rPr>
      </w:pPr>
      <w:r w:rsidRPr="00275519">
        <w:rPr>
          <w:rFonts w:ascii="Arial" w:hAnsi="Arial" w:cs="Arial"/>
          <w:b/>
        </w:rPr>
        <w:t>Alejandro</w:t>
      </w:r>
      <w:r w:rsidRPr="009558C9">
        <w:rPr>
          <w:rFonts w:ascii="Arial" w:hAnsi="Arial" w:cs="Arial"/>
        </w:rPr>
        <w:t xml:space="preserve"> </w:t>
      </w:r>
      <w:r w:rsidRPr="009558C9">
        <w:rPr>
          <w:rFonts w:ascii="Arial" w:hAnsi="Arial" w:cs="Arial"/>
          <w:b/>
        </w:rPr>
        <w:t>Falcón-Rodríguez</w:t>
      </w:r>
      <w:r w:rsidRPr="009558C9">
        <w:rPr>
          <w:rFonts w:ascii="Arial" w:hAnsi="Arial" w:cs="Arial"/>
        </w:rPr>
        <w:t xml:space="preserve">, </w:t>
      </w:r>
      <w:proofErr w:type="spellStart"/>
      <w:r w:rsidRPr="009558C9">
        <w:rPr>
          <w:rFonts w:ascii="Arial" w:hAnsi="Arial" w:cs="Arial"/>
        </w:rPr>
        <w:t>Daimy</w:t>
      </w:r>
      <w:proofErr w:type="spellEnd"/>
      <w:r w:rsidRPr="009558C9">
        <w:rPr>
          <w:rFonts w:ascii="Arial" w:hAnsi="Arial" w:cs="Arial"/>
        </w:rPr>
        <w:t xml:space="preserve"> Costales y Lisbel Travieso. </w:t>
      </w:r>
      <w:proofErr w:type="spellStart"/>
      <w:r w:rsidRPr="009558C9">
        <w:rPr>
          <w:rFonts w:ascii="Arial" w:hAnsi="Arial" w:cs="Arial"/>
        </w:rPr>
        <w:t>Quitosano</w:t>
      </w:r>
      <w:proofErr w:type="spellEnd"/>
      <w:r w:rsidRPr="009558C9">
        <w:rPr>
          <w:rFonts w:ascii="Arial" w:hAnsi="Arial" w:cs="Arial"/>
        </w:rPr>
        <w:t xml:space="preserve"> estimula el desarrollo de soya </w:t>
      </w:r>
      <w:proofErr w:type="spellStart"/>
      <w:r w:rsidRPr="009558C9">
        <w:rPr>
          <w:rFonts w:ascii="Arial" w:hAnsi="Arial" w:cs="Arial"/>
        </w:rPr>
        <w:t>cv</w:t>
      </w:r>
      <w:proofErr w:type="spellEnd"/>
      <w:r w:rsidRPr="009558C9">
        <w:rPr>
          <w:rFonts w:ascii="Arial" w:hAnsi="Arial" w:cs="Arial"/>
        </w:rPr>
        <w:t xml:space="preserve"> ‘INCASOY-27’ inocu</w:t>
      </w:r>
      <w:r w:rsidRPr="009558C9">
        <w:rPr>
          <w:rFonts w:ascii="Arial" w:hAnsi="Arial" w:cs="Arial"/>
        </w:rPr>
        <w:t>lado con Azofert®-S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</w:rPr>
      </w:pPr>
      <w:proofErr w:type="spellStart"/>
      <w:r w:rsidRPr="009558C9">
        <w:rPr>
          <w:rFonts w:ascii="Arial" w:hAnsi="Arial" w:cs="Arial"/>
        </w:rPr>
        <w:t>Danurys</w:t>
      </w:r>
      <w:proofErr w:type="spellEnd"/>
      <w:r w:rsidRPr="009558C9">
        <w:rPr>
          <w:rFonts w:ascii="Arial" w:hAnsi="Arial" w:cs="Arial"/>
        </w:rPr>
        <w:t xml:space="preserve"> Lara, Alfonso </w:t>
      </w:r>
      <w:proofErr w:type="spellStart"/>
      <w:r w:rsidRPr="009558C9">
        <w:rPr>
          <w:rFonts w:ascii="Arial" w:hAnsi="Arial" w:cs="Arial"/>
        </w:rPr>
        <w:t>Leija</w:t>
      </w:r>
      <w:proofErr w:type="spellEnd"/>
      <w:r w:rsidRPr="009558C9">
        <w:rPr>
          <w:rFonts w:ascii="Arial" w:hAnsi="Arial" w:cs="Arial"/>
        </w:rPr>
        <w:t xml:space="preserve">, Mario Ramírez, </w:t>
      </w:r>
      <w:proofErr w:type="spellStart"/>
      <w:r w:rsidRPr="009558C9">
        <w:rPr>
          <w:rFonts w:ascii="Arial" w:hAnsi="Arial" w:cs="Arial"/>
        </w:rPr>
        <w:t>Daimy</w:t>
      </w:r>
      <w:proofErr w:type="spellEnd"/>
      <w:r w:rsidRPr="009558C9">
        <w:rPr>
          <w:rFonts w:ascii="Arial" w:hAnsi="Arial" w:cs="Arial"/>
        </w:rPr>
        <w:t xml:space="preserve"> Costales, María C. Nápoles, </w:t>
      </w:r>
      <w:r w:rsidRPr="009558C9">
        <w:rPr>
          <w:rFonts w:ascii="Arial" w:hAnsi="Arial" w:cs="Arial"/>
          <w:b/>
        </w:rPr>
        <w:t>Alejandro B. Falcón</w:t>
      </w:r>
      <w:r w:rsidRPr="009558C9">
        <w:rPr>
          <w:rFonts w:ascii="Arial" w:hAnsi="Arial" w:cs="Arial"/>
        </w:rPr>
        <w:t xml:space="preserve">, Georgina Hernández, </w:t>
      </w:r>
      <w:proofErr w:type="spellStart"/>
      <w:r w:rsidRPr="009558C9">
        <w:rPr>
          <w:rFonts w:ascii="Arial" w:hAnsi="Arial" w:cs="Arial"/>
        </w:rPr>
        <w:t>Belkis</w:t>
      </w:r>
      <w:proofErr w:type="spellEnd"/>
      <w:r w:rsidRPr="009558C9">
        <w:rPr>
          <w:rFonts w:ascii="Arial" w:hAnsi="Arial" w:cs="Arial"/>
        </w:rPr>
        <w:t xml:space="preserve"> Morales, Lisbel Travieso, Elisa Ravelo y Juan H. Hernández. Contribución de los oligogalacturónidos en la fija</w:t>
      </w:r>
      <w:r w:rsidRPr="009558C9">
        <w:rPr>
          <w:rFonts w:ascii="Arial" w:hAnsi="Arial" w:cs="Arial"/>
        </w:rPr>
        <w:t xml:space="preserve">ción simbiótica del nitrógeno y el crecimiento en </w:t>
      </w:r>
      <w:proofErr w:type="spellStart"/>
      <w:r w:rsidRPr="009558C9">
        <w:rPr>
          <w:rFonts w:ascii="Arial" w:hAnsi="Arial" w:cs="Arial"/>
        </w:rPr>
        <w:t>Phaseolus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vulgaris</w:t>
      </w:r>
      <w:proofErr w:type="spellEnd"/>
      <w:r w:rsidRPr="009558C9">
        <w:rPr>
          <w:rFonts w:ascii="Arial" w:hAnsi="Arial" w:cs="Arial"/>
        </w:rPr>
        <w:t xml:space="preserve"> L.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</w:rPr>
      </w:pPr>
      <w:proofErr w:type="spellStart"/>
      <w:r w:rsidRPr="009558C9">
        <w:rPr>
          <w:rFonts w:ascii="Arial" w:hAnsi="Arial" w:cs="Arial"/>
        </w:rPr>
        <w:t>Yanebis</w:t>
      </w:r>
      <w:proofErr w:type="spellEnd"/>
      <w:r w:rsidRPr="009558C9">
        <w:rPr>
          <w:rFonts w:ascii="Arial" w:hAnsi="Arial" w:cs="Arial"/>
        </w:rPr>
        <w:t xml:space="preserve"> Pérez Madruga, </w:t>
      </w:r>
      <w:r w:rsidRPr="00275519">
        <w:rPr>
          <w:rFonts w:ascii="Arial" w:hAnsi="Arial" w:cs="Arial"/>
          <w:b/>
        </w:rPr>
        <w:t>Alejandro</w:t>
      </w:r>
      <w:r w:rsidRPr="009558C9">
        <w:rPr>
          <w:rFonts w:ascii="Arial" w:hAnsi="Arial" w:cs="Arial"/>
        </w:rPr>
        <w:t xml:space="preserve"> </w:t>
      </w:r>
      <w:r w:rsidRPr="009558C9">
        <w:rPr>
          <w:rFonts w:ascii="Arial" w:hAnsi="Arial" w:cs="Arial"/>
          <w:b/>
        </w:rPr>
        <w:t>Falcón Rodríguez</w:t>
      </w:r>
      <w:r w:rsidRPr="009558C9">
        <w:rPr>
          <w:rFonts w:ascii="Arial" w:hAnsi="Arial" w:cs="Arial"/>
        </w:rPr>
        <w:t xml:space="preserve"> y Yanelis Reyes Guerrero. Efecto de la aplicación de extractos de algas en el crecimiento de posturas de tomate. 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</w:rPr>
      </w:pPr>
      <w:r w:rsidRPr="009558C9">
        <w:rPr>
          <w:rFonts w:ascii="Arial" w:hAnsi="Arial" w:cs="Arial"/>
        </w:rPr>
        <w:t>Lisbel Travieso Hern</w:t>
      </w:r>
      <w:r w:rsidRPr="009558C9">
        <w:rPr>
          <w:rFonts w:ascii="Arial" w:hAnsi="Arial" w:cs="Arial"/>
        </w:rPr>
        <w:t xml:space="preserve">ández, </w:t>
      </w:r>
      <w:r w:rsidRPr="00275519">
        <w:rPr>
          <w:rFonts w:ascii="Arial" w:hAnsi="Arial" w:cs="Arial"/>
          <w:b/>
        </w:rPr>
        <w:t>Alejandro</w:t>
      </w:r>
      <w:r w:rsidRPr="009558C9">
        <w:rPr>
          <w:rFonts w:ascii="Arial" w:hAnsi="Arial" w:cs="Arial"/>
        </w:rPr>
        <w:t xml:space="preserve"> </w:t>
      </w:r>
      <w:r w:rsidRPr="009558C9">
        <w:rPr>
          <w:rFonts w:ascii="Arial" w:hAnsi="Arial" w:cs="Arial"/>
          <w:b/>
        </w:rPr>
        <w:t>Falcón Rodríguez</w:t>
      </w:r>
      <w:r w:rsidRPr="009558C9">
        <w:rPr>
          <w:rFonts w:ascii="Arial" w:hAnsi="Arial" w:cs="Arial"/>
        </w:rPr>
        <w:t xml:space="preserve">, Julio C. </w:t>
      </w:r>
      <w:proofErr w:type="spellStart"/>
      <w:r w:rsidRPr="009558C9">
        <w:rPr>
          <w:rFonts w:ascii="Arial" w:hAnsi="Arial" w:cs="Arial"/>
        </w:rPr>
        <w:t>Dustet</w:t>
      </w:r>
      <w:proofErr w:type="spellEnd"/>
      <w:r w:rsidRPr="009558C9">
        <w:rPr>
          <w:rFonts w:ascii="Arial" w:hAnsi="Arial" w:cs="Arial"/>
        </w:rPr>
        <w:t xml:space="preserve"> Mendoza, </w:t>
      </w:r>
      <w:proofErr w:type="spellStart"/>
      <w:r w:rsidRPr="009558C9">
        <w:rPr>
          <w:rFonts w:ascii="Arial" w:hAnsi="Arial" w:cs="Arial"/>
        </w:rPr>
        <w:t>Yuliem</w:t>
      </w:r>
      <w:proofErr w:type="spellEnd"/>
      <w:r w:rsidRPr="009558C9">
        <w:rPr>
          <w:rFonts w:ascii="Arial" w:hAnsi="Arial" w:cs="Arial"/>
        </w:rPr>
        <w:t xml:space="preserve"> Mederos Torres, </w:t>
      </w:r>
      <w:proofErr w:type="spellStart"/>
      <w:r w:rsidRPr="009558C9">
        <w:rPr>
          <w:rFonts w:ascii="Arial" w:hAnsi="Arial" w:cs="Arial"/>
        </w:rPr>
        <w:t>Daimy</w:t>
      </w:r>
      <w:proofErr w:type="spellEnd"/>
      <w:r w:rsidRPr="009558C9">
        <w:rPr>
          <w:rFonts w:ascii="Arial" w:hAnsi="Arial" w:cs="Arial"/>
        </w:rPr>
        <w:t xml:space="preserve"> Costales Menéndez, Juan H. Hernández García, Elisa Ravelo Agüero y </w:t>
      </w:r>
      <w:proofErr w:type="spellStart"/>
      <w:r w:rsidRPr="009558C9">
        <w:rPr>
          <w:rFonts w:ascii="Arial" w:hAnsi="Arial" w:cs="Arial"/>
        </w:rPr>
        <w:t>Arachelys</w:t>
      </w:r>
      <w:proofErr w:type="spellEnd"/>
      <w:r w:rsidRPr="009558C9">
        <w:rPr>
          <w:rFonts w:ascii="Arial" w:hAnsi="Arial" w:cs="Arial"/>
        </w:rPr>
        <w:t xml:space="preserve"> Borrego. Influencia de la composición de la materia prima en la preparación y actividad </w:t>
      </w:r>
      <w:proofErr w:type="spellStart"/>
      <w:r w:rsidRPr="009558C9">
        <w:rPr>
          <w:rFonts w:ascii="Arial" w:hAnsi="Arial" w:cs="Arial"/>
        </w:rPr>
        <w:t>bi</w:t>
      </w:r>
      <w:r w:rsidRPr="009558C9">
        <w:rPr>
          <w:rFonts w:ascii="Arial" w:hAnsi="Arial" w:cs="Arial"/>
        </w:rPr>
        <w:t>oestimulante</w:t>
      </w:r>
      <w:proofErr w:type="spellEnd"/>
      <w:r w:rsidRPr="009558C9">
        <w:rPr>
          <w:rFonts w:ascii="Arial" w:hAnsi="Arial" w:cs="Arial"/>
        </w:rPr>
        <w:t xml:space="preserve"> del </w:t>
      </w:r>
      <w:proofErr w:type="spellStart"/>
      <w:r w:rsidRPr="009558C9">
        <w:rPr>
          <w:rFonts w:ascii="Arial" w:hAnsi="Arial" w:cs="Arial"/>
        </w:rPr>
        <w:t>Pectimorf</w:t>
      </w:r>
      <w:proofErr w:type="spellEnd"/>
      <w:r w:rsidRPr="009558C9">
        <w:rPr>
          <w:rFonts w:ascii="Arial" w:hAnsi="Arial" w:cs="Arial"/>
        </w:rPr>
        <w:t>®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</w:rPr>
      </w:pPr>
      <w:proofErr w:type="spellStart"/>
      <w:r w:rsidRPr="009558C9">
        <w:rPr>
          <w:rFonts w:ascii="Arial" w:hAnsi="Arial" w:cs="Arial"/>
        </w:rPr>
        <w:t>Yuliem</w:t>
      </w:r>
      <w:proofErr w:type="spellEnd"/>
      <w:r w:rsidRPr="009558C9">
        <w:rPr>
          <w:rFonts w:ascii="Arial" w:hAnsi="Arial" w:cs="Arial"/>
        </w:rPr>
        <w:t xml:space="preserve"> Mederos, Migue A. Ramírez y </w:t>
      </w:r>
      <w:r w:rsidRPr="009558C9">
        <w:rPr>
          <w:rFonts w:ascii="Arial" w:hAnsi="Arial" w:cs="Arial"/>
          <w:b/>
        </w:rPr>
        <w:t>Alejandro Falcón</w:t>
      </w:r>
      <w:r w:rsidRPr="009558C9">
        <w:rPr>
          <w:rFonts w:ascii="Arial" w:hAnsi="Arial" w:cs="Arial"/>
        </w:rPr>
        <w:t xml:space="preserve">. Caracterización del nuevo </w:t>
      </w:r>
      <w:proofErr w:type="spellStart"/>
      <w:r w:rsidRPr="009558C9">
        <w:rPr>
          <w:rFonts w:ascii="Arial" w:hAnsi="Arial" w:cs="Arial"/>
        </w:rPr>
        <w:t>quitosano</w:t>
      </w:r>
      <w:proofErr w:type="spellEnd"/>
      <w:r w:rsidRPr="009558C9">
        <w:rPr>
          <w:rFonts w:ascii="Arial" w:hAnsi="Arial" w:cs="Arial"/>
        </w:rPr>
        <w:t xml:space="preserve"> que se emplea en el proceso de obtención del Quitomax®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José Carlos González </w:t>
      </w:r>
      <w:proofErr w:type="spellStart"/>
      <w:r w:rsidRPr="009558C9">
        <w:rPr>
          <w:rFonts w:ascii="Arial" w:hAnsi="Arial" w:cs="Arial"/>
        </w:rPr>
        <w:t>Sotolongo</w:t>
      </w:r>
      <w:proofErr w:type="spellEnd"/>
      <w:r w:rsidRPr="009558C9">
        <w:rPr>
          <w:rFonts w:ascii="Arial" w:hAnsi="Arial" w:cs="Arial"/>
        </w:rPr>
        <w:t xml:space="preserve">, </w:t>
      </w:r>
      <w:proofErr w:type="spellStart"/>
      <w:r w:rsidRPr="009558C9">
        <w:rPr>
          <w:rFonts w:ascii="Arial" w:hAnsi="Arial" w:cs="Arial"/>
        </w:rPr>
        <w:t>Yarilis</w:t>
      </w:r>
      <w:proofErr w:type="spellEnd"/>
      <w:r w:rsidRPr="009558C9">
        <w:rPr>
          <w:rFonts w:ascii="Arial" w:hAnsi="Arial" w:cs="Arial"/>
        </w:rPr>
        <w:t xml:space="preserve"> León González, </w:t>
      </w:r>
      <w:proofErr w:type="spellStart"/>
      <w:r w:rsidRPr="009558C9">
        <w:rPr>
          <w:rFonts w:ascii="Arial" w:hAnsi="Arial" w:cs="Arial"/>
        </w:rPr>
        <w:t>Daimy</w:t>
      </w:r>
      <w:proofErr w:type="spellEnd"/>
      <w:r w:rsidRPr="009558C9">
        <w:rPr>
          <w:rFonts w:ascii="Arial" w:hAnsi="Arial" w:cs="Arial"/>
        </w:rPr>
        <w:t xml:space="preserve"> Costales Menéndez y </w:t>
      </w:r>
      <w:r w:rsidRPr="00275519">
        <w:rPr>
          <w:rFonts w:ascii="Arial" w:hAnsi="Arial" w:cs="Arial"/>
          <w:b/>
        </w:rPr>
        <w:t>Ale</w:t>
      </w:r>
      <w:r w:rsidRPr="00275519">
        <w:rPr>
          <w:rFonts w:ascii="Arial" w:hAnsi="Arial" w:cs="Arial"/>
          <w:b/>
        </w:rPr>
        <w:t>jandro B.</w:t>
      </w:r>
      <w:r w:rsidRPr="009558C9">
        <w:rPr>
          <w:rFonts w:ascii="Arial" w:hAnsi="Arial" w:cs="Arial"/>
        </w:rPr>
        <w:t xml:space="preserve"> </w:t>
      </w:r>
      <w:r w:rsidRPr="009558C9">
        <w:rPr>
          <w:rFonts w:ascii="Arial" w:hAnsi="Arial" w:cs="Arial"/>
          <w:b/>
        </w:rPr>
        <w:t>Falcón-Rodríguez</w:t>
      </w:r>
      <w:r w:rsidRPr="009558C9">
        <w:rPr>
          <w:rFonts w:ascii="Arial" w:hAnsi="Arial" w:cs="Arial"/>
        </w:rPr>
        <w:t xml:space="preserve">. Efecto del </w:t>
      </w:r>
      <w:proofErr w:type="spellStart"/>
      <w:r w:rsidRPr="009558C9">
        <w:rPr>
          <w:rFonts w:ascii="Arial" w:hAnsi="Arial" w:cs="Arial"/>
        </w:rPr>
        <w:t>quitosano</w:t>
      </w:r>
      <w:proofErr w:type="spellEnd"/>
      <w:r w:rsidRPr="009558C9">
        <w:rPr>
          <w:rFonts w:ascii="Arial" w:hAnsi="Arial" w:cs="Arial"/>
        </w:rPr>
        <w:t xml:space="preserve"> en el crecimiento de plántulas de tabaco en condiciones de semillero</w:t>
      </w:r>
    </w:p>
    <w:p w:rsidR="00D60F9C" w:rsidRPr="009558C9" w:rsidRDefault="00275519" w:rsidP="00275519">
      <w:pPr>
        <w:pStyle w:val="normal0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</w:rPr>
      </w:pPr>
      <w:proofErr w:type="spellStart"/>
      <w:r w:rsidRPr="009558C9">
        <w:rPr>
          <w:rFonts w:ascii="Arial" w:hAnsi="Arial" w:cs="Arial"/>
        </w:rPr>
        <w:t>Daylén</w:t>
      </w:r>
      <w:proofErr w:type="spellEnd"/>
      <w:r w:rsidRPr="009558C9">
        <w:rPr>
          <w:rFonts w:ascii="Arial" w:hAnsi="Arial" w:cs="Arial"/>
        </w:rPr>
        <w:t xml:space="preserve"> Hernández Rodríguez; </w:t>
      </w:r>
      <w:proofErr w:type="spellStart"/>
      <w:r w:rsidRPr="009558C9">
        <w:rPr>
          <w:rFonts w:ascii="Arial" w:hAnsi="Arial" w:cs="Arial"/>
        </w:rPr>
        <w:t>Belkis</w:t>
      </w:r>
      <w:proofErr w:type="spellEnd"/>
      <w:r w:rsidRPr="009558C9">
        <w:rPr>
          <w:rFonts w:ascii="Arial" w:hAnsi="Arial" w:cs="Arial"/>
        </w:rPr>
        <w:t xml:space="preserve"> Morales Mena; María Caridad Nápoles García y </w:t>
      </w:r>
      <w:r w:rsidRPr="00275519">
        <w:rPr>
          <w:rFonts w:ascii="Arial" w:hAnsi="Arial" w:cs="Arial"/>
          <w:b/>
        </w:rPr>
        <w:t>Alejandro</w:t>
      </w:r>
      <w:r w:rsidRPr="009558C9">
        <w:rPr>
          <w:rFonts w:ascii="Arial" w:hAnsi="Arial" w:cs="Arial"/>
        </w:rPr>
        <w:t xml:space="preserve"> </w:t>
      </w:r>
      <w:r w:rsidRPr="009558C9">
        <w:rPr>
          <w:rFonts w:ascii="Arial" w:hAnsi="Arial" w:cs="Arial"/>
          <w:b/>
        </w:rPr>
        <w:t>Falcón-Rodríguez</w:t>
      </w:r>
      <w:r w:rsidRPr="009558C9">
        <w:rPr>
          <w:rFonts w:ascii="Arial" w:hAnsi="Arial" w:cs="Arial"/>
        </w:rPr>
        <w:t xml:space="preserve">. Efecto del </w:t>
      </w:r>
      <w:proofErr w:type="spellStart"/>
      <w:r w:rsidRPr="009558C9">
        <w:rPr>
          <w:rFonts w:ascii="Arial" w:hAnsi="Arial" w:cs="Arial"/>
        </w:rPr>
        <w:t>Pectimorf</w:t>
      </w:r>
      <w:proofErr w:type="spellEnd"/>
      <w:r w:rsidRPr="009558C9">
        <w:rPr>
          <w:rFonts w:ascii="Arial" w:hAnsi="Arial" w:cs="Arial"/>
        </w:rPr>
        <w:t>® en la ca</w:t>
      </w:r>
      <w:r w:rsidRPr="009558C9">
        <w:rPr>
          <w:rFonts w:ascii="Arial" w:hAnsi="Arial" w:cs="Arial"/>
        </w:rPr>
        <w:t>lidad microbiológica del biofertilizante Azofert®</w:t>
      </w:r>
    </w:p>
    <w:p w:rsidR="00D60F9C" w:rsidRPr="009558C9" w:rsidRDefault="00275519" w:rsidP="00275519">
      <w:pPr>
        <w:pStyle w:val="normal0"/>
        <w:shd w:val="clear" w:color="auto" w:fill="00FF00"/>
        <w:tabs>
          <w:tab w:val="left" w:pos="284"/>
        </w:tabs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  <w:highlight w:val="green"/>
        </w:rPr>
        <w:t>CURSOS, TALLERES, CONFERENCIAS Y SEMINARIOS IMPARTIDOS Y RECIBIDOS</w:t>
      </w:r>
      <w:r w:rsidRPr="009558C9">
        <w:rPr>
          <w:rFonts w:ascii="Arial" w:hAnsi="Arial" w:cs="Arial"/>
          <w:b/>
        </w:rPr>
        <w:t xml:space="preserve">                         </w:t>
      </w:r>
    </w:p>
    <w:p w:rsidR="00D60F9C" w:rsidRPr="009558C9" w:rsidRDefault="00275519" w:rsidP="00275519">
      <w:pPr>
        <w:pStyle w:val="normal0"/>
        <w:tabs>
          <w:tab w:val="left" w:pos="284"/>
        </w:tabs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>- Curso introductorio y avanzado de bioestimulantes agrícolas en la maestría y el doctorado (PAS) del Inca.</w:t>
      </w:r>
    </w:p>
    <w:p w:rsidR="00D60F9C" w:rsidRPr="009558C9" w:rsidRDefault="00275519" w:rsidP="00275519">
      <w:pPr>
        <w:pStyle w:val="normal0"/>
        <w:shd w:val="clear" w:color="auto" w:fill="00FF00"/>
        <w:tabs>
          <w:tab w:val="left" w:pos="284"/>
        </w:tabs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 xml:space="preserve">RECONOCIMIENTOS Y PREMIOS                                                                                                      </w:t>
      </w:r>
    </w:p>
    <w:p w:rsidR="00D60F9C" w:rsidRPr="009558C9" w:rsidRDefault="00275519" w:rsidP="00275519">
      <w:pPr>
        <w:pStyle w:val="normal0"/>
        <w:numPr>
          <w:ilvl w:val="0"/>
          <w:numId w:val="5"/>
        </w:numPr>
        <w:spacing w:line="259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>Premio CITMA provincial Mayabeque 2022 elevado a premio ACC: “</w:t>
      </w:r>
      <w:r w:rsidRPr="009558C9">
        <w:rPr>
          <w:rFonts w:ascii="Arial" w:hAnsi="Arial" w:cs="Arial"/>
        </w:rPr>
        <w:t xml:space="preserve">Avances en el conocimiento de las potencialidades del </w:t>
      </w:r>
      <w:proofErr w:type="spellStart"/>
      <w:r w:rsidRPr="009558C9">
        <w:rPr>
          <w:rFonts w:ascii="Arial" w:hAnsi="Arial" w:cs="Arial"/>
        </w:rPr>
        <w:t>quitosano</w:t>
      </w:r>
      <w:proofErr w:type="spellEnd"/>
      <w:r w:rsidRPr="009558C9">
        <w:rPr>
          <w:rFonts w:ascii="Arial" w:hAnsi="Arial" w:cs="Arial"/>
        </w:rPr>
        <w:t xml:space="preserve"> en el desarrollo de soya inoculada con </w:t>
      </w:r>
      <w:proofErr w:type="spellStart"/>
      <w:r w:rsidRPr="009558C9">
        <w:rPr>
          <w:rFonts w:ascii="Arial" w:hAnsi="Arial" w:cs="Arial"/>
          <w:i/>
        </w:rPr>
        <w:t>Bradyrhizobium</w:t>
      </w:r>
      <w:proofErr w:type="spellEnd"/>
      <w:r w:rsidRPr="009558C9">
        <w:rPr>
          <w:rFonts w:ascii="Arial" w:hAnsi="Arial" w:cs="Arial"/>
          <w:i/>
        </w:rPr>
        <w:t xml:space="preserve"> </w:t>
      </w:r>
      <w:proofErr w:type="spellStart"/>
      <w:r w:rsidRPr="009558C9">
        <w:rPr>
          <w:rFonts w:ascii="Arial" w:hAnsi="Arial" w:cs="Arial"/>
        </w:rPr>
        <w:t>sp.</w:t>
      </w:r>
      <w:proofErr w:type="spellEnd"/>
      <w:r w:rsidRPr="009558C9">
        <w:rPr>
          <w:rFonts w:ascii="Arial" w:hAnsi="Arial" w:cs="Arial"/>
        </w:rPr>
        <w:t xml:space="preserve"> Autores: </w:t>
      </w:r>
      <w:proofErr w:type="spellStart"/>
      <w:r w:rsidRPr="009558C9">
        <w:rPr>
          <w:rFonts w:ascii="Arial" w:hAnsi="Arial" w:cs="Arial"/>
        </w:rPr>
        <w:t>Daimy</w:t>
      </w:r>
      <w:proofErr w:type="spellEnd"/>
      <w:r w:rsidRPr="009558C9">
        <w:rPr>
          <w:rFonts w:ascii="Arial" w:hAnsi="Arial" w:cs="Arial"/>
        </w:rPr>
        <w:t xml:space="preserve"> Costales Menéndez, </w:t>
      </w:r>
      <w:r w:rsidRPr="00275519">
        <w:rPr>
          <w:rFonts w:ascii="Arial" w:hAnsi="Arial" w:cs="Arial"/>
          <w:b/>
        </w:rPr>
        <w:t>Alejandro B.</w:t>
      </w:r>
      <w:r w:rsidRPr="009558C9">
        <w:rPr>
          <w:rFonts w:ascii="Arial" w:hAnsi="Arial" w:cs="Arial"/>
        </w:rPr>
        <w:t xml:space="preserve"> </w:t>
      </w:r>
      <w:r w:rsidRPr="009558C9">
        <w:rPr>
          <w:rFonts w:ascii="Arial" w:hAnsi="Arial" w:cs="Arial"/>
          <w:b/>
        </w:rPr>
        <w:t>Falcón-Rodríguez</w:t>
      </w:r>
      <w:r w:rsidRPr="009558C9">
        <w:rPr>
          <w:rFonts w:ascii="Arial" w:hAnsi="Arial" w:cs="Arial"/>
        </w:rPr>
        <w:t>, María C. Nápoles-García, Lisbel Travieso Hernández.</w:t>
      </w:r>
    </w:p>
    <w:p w:rsidR="00D60F9C" w:rsidRPr="009558C9" w:rsidRDefault="00275519" w:rsidP="00275519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>Fue otorgado este</w:t>
      </w:r>
      <w:r w:rsidRPr="009558C9">
        <w:rPr>
          <w:rFonts w:ascii="Arial" w:hAnsi="Arial" w:cs="Arial"/>
          <w:b/>
        </w:rPr>
        <w:t xml:space="preserve"> año el premio </w:t>
      </w:r>
      <w:proofErr w:type="spellStart"/>
      <w:r w:rsidRPr="009558C9">
        <w:rPr>
          <w:rFonts w:ascii="Arial" w:hAnsi="Arial" w:cs="Arial"/>
          <w:b/>
        </w:rPr>
        <w:t>Premio</w:t>
      </w:r>
      <w:proofErr w:type="spellEnd"/>
      <w:r w:rsidRPr="009558C9">
        <w:rPr>
          <w:rFonts w:ascii="Arial" w:hAnsi="Arial" w:cs="Arial"/>
          <w:b/>
        </w:rPr>
        <w:t xml:space="preserve"> CITMA provincial Mayabeque 2021</w:t>
      </w:r>
      <w:r w:rsidRPr="009558C9">
        <w:rPr>
          <w:rFonts w:ascii="Arial" w:hAnsi="Arial" w:cs="Arial"/>
        </w:rPr>
        <w:t xml:space="preserve"> </w:t>
      </w:r>
      <w:r w:rsidRPr="009558C9">
        <w:rPr>
          <w:rFonts w:ascii="Arial" w:hAnsi="Arial" w:cs="Arial"/>
          <w:b/>
        </w:rPr>
        <w:t>“</w:t>
      </w:r>
      <w:r w:rsidRPr="009558C9">
        <w:rPr>
          <w:rFonts w:ascii="Arial" w:hAnsi="Arial" w:cs="Arial"/>
        </w:rPr>
        <w:t xml:space="preserve">Contribución de los oligogalacturónidos en la fijación simbiótica del nitrógeno y el crecimiento en  </w:t>
      </w:r>
      <w:proofErr w:type="spellStart"/>
      <w:r w:rsidRPr="009558C9">
        <w:rPr>
          <w:rFonts w:ascii="Arial" w:hAnsi="Arial" w:cs="Arial"/>
          <w:i/>
        </w:rPr>
        <w:t>Phaseolus</w:t>
      </w:r>
      <w:proofErr w:type="spellEnd"/>
      <w:r w:rsidRPr="009558C9">
        <w:rPr>
          <w:rFonts w:ascii="Arial" w:hAnsi="Arial" w:cs="Arial"/>
          <w:i/>
        </w:rPr>
        <w:t xml:space="preserve"> </w:t>
      </w:r>
      <w:proofErr w:type="spellStart"/>
      <w:r w:rsidRPr="009558C9">
        <w:rPr>
          <w:rFonts w:ascii="Arial" w:hAnsi="Arial" w:cs="Arial"/>
          <w:i/>
        </w:rPr>
        <w:t>vulgaris</w:t>
      </w:r>
      <w:proofErr w:type="spellEnd"/>
      <w:r w:rsidRPr="009558C9">
        <w:rPr>
          <w:rFonts w:ascii="Arial" w:hAnsi="Arial" w:cs="Arial"/>
        </w:rPr>
        <w:t xml:space="preserve"> L. Autores: Lara D, </w:t>
      </w:r>
      <w:r w:rsidRPr="009558C9">
        <w:rPr>
          <w:rFonts w:ascii="Arial" w:hAnsi="Arial" w:cs="Arial"/>
          <w:b/>
        </w:rPr>
        <w:t>Falcón A</w:t>
      </w:r>
      <w:r w:rsidRPr="009558C9">
        <w:rPr>
          <w:rFonts w:ascii="Arial" w:hAnsi="Arial" w:cs="Arial"/>
        </w:rPr>
        <w:t xml:space="preserve">, Nápoles MC, Hernández JH, Costales D, </w:t>
      </w:r>
      <w:proofErr w:type="spellStart"/>
      <w:r w:rsidRPr="009558C9">
        <w:rPr>
          <w:rFonts w:ascii="Arial" w:hAnsi="Arial" w:cs="Arial"/>
        </w:rPr>
        <w:t>Leija</w:t>
      </w:r>
      <w:proofErr w:type="spellEnd"/>
      <w:r w:rsidRPr="009558C9">
        <w:rPr>
          <w:rFonts w:ascii="Arial" w:hAnsi="Arial" w:cs="Arial"/>
        </w:rPr>
        <w:t xml:space="preserve"> A, Ramí</w:t>
      </w:r>
      <w:r w:rsidRPr="009558C9">
        <w:rPr>
          <w:rFonts w:ascii="Arial" w:hAnsi="Arial" w:cs="Arial"/>
        </w:rPr>
        <w:t>rez M.</w:t>
      </w:r>
    </w:p>
    <w:p w:rsidR="00D60F9C" w:rsidRPr="009558C9" w:rsidRDefault="00275519" w:rsidP="00275519">
      <w:pPr>
        <w:pStyle w:val="normal0"/>
        <w:tabs>
          <w:tab w:val="left" w:pos="284"/>
        </w:tabs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lastRenderedPageBreak/>
        <w:t>10. Realización de otras actividades científico-técnicas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- Presidente del Tribunal de </w:t>
      </w:r>
      <w:proofErr w:type="spellStart"/>
      <w:r w:rsidRPr="009558C9">
        <w:rPr>
          <w:rFonts w:ascii="Arial" w:hAnsi="Arial" w:cs="Arial"/>
        </w:rPr>
        <w:t>predefensa</w:t>
      </w:r>
      <w:proofErr w:type="spellEnd"/>
      <w:r w:rsidRPr="009558C9">
        <w:rPr>
          <w:rFonts w:ascii="Arial" w:hAnsi="Arial" w:cs="Arial"/>
        </w:rPr>
        <w:t xml:space="preserve"> de la tesis doctoral de Marisela Ortega (INIFAT)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- Se realizó intercambio de </w:t>
      </w:r>
      <w:proofErr w:type="spellStart"/>
      <w:r w:rsidRPr="009558C9">
        <w:rPr>
          <w:rFonts w:ascii="Arial" w:hAnsi="Arial" w:cs="Arial"/>
        </w:rPr>
        <w:t>info</w:t>
      </w:r>
      <w:proofErr w:type="spellEnd"/>
      <w:r w:rsidRPr="009558C9">
        <w:rPr>
          <w:rFonts w:ascii="Arial" w:hAnsi="Arial" w:cs="Arial"/>
        </w:rPr>
        <w:t xml:space="preserve"> sobre bioestimulantes para posible colaboración con la empresa colombiana </w:t>
      </w:r>
      <w:r w:rsidRPr="009558C9">
        <w:rPr>
          <w:rFonts w:ascii="Arial" w:hAnsi="Arial" w:cs="Arial"/>
          <w:b/>
        </w:rPr>
        <w:t>SAAT-AG</w:t>
      </w:r>
      <w:r w:rsidRPr="009558C9">
        <w:rPr>
          <w:rFonts w:ascii="Arial" w:hAnsi="Arial" w:cs="Arial"/>
        </w:rPr>
        <w:t xml:space="preserve"> de agroquímicos.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- Se participa en el diseño y preparación de una </w:t>
      </w:r>
      <w:r w:rsidRPr="009558C9">
        <w:rPr>
          <w:rFonts w:ascii="Arial" w:hAnsi="Arial" w:cs="Arial"/>
          <w:b/>
        </w:rPr>
        <w:t>colaboración</w:t>
      </w:r>
      <w:r w:rsidRPr="009558C9">
        <w:rPr>
          <w:rFonts w:ascii="Arial" w:hAnsi="Arial" w:cs="Arial"/>
        </w:rPr>
        <w:t xml:space="preserve"> con el CIAD de Hermosillo para apoyar el proyecto “Maíz sin </w:t>
      </w:r>
      <w:proofErr w:type="spellStart"/>
      <w:r w:rsidRPr="009558C9">
        <w:rPr>
          <w:rFonts w:ascii="Arial" w:hAnsi="Arial" w:cs="Arial"/>
        </w:rPr>
        <w:t>ag</w:t>
      </w:r>
      <w:r w:rsidRPr="009558C9">
        <w:rPr>
          <w:rFonts w:ascii="Arial" w:hAnsi="Arial" w:cs="Arial"/>
        </w:rPr>
        <w:t>rotóxicos</w:t>
      </w:r>
      <w:proofErr w:type="spellEnd"/>
      <w:r w:rsidRPr="009558C9">
        <w:rPr>
          <w:rFonts w:ascii="Arial" w:hAnsi="Arial" w:cs="Arial"/>
        </w:rPr>
        <w:t>”.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- Responsable técnico de </w:t>
      </w:r>
      <w:r w:rsidRPr="009558C9">
        <w:rPr>
          <w:rFonts w:ascii="Arial" w:hAnsi="Arial" w:cs="Arial"/>
          <w:b/>
        </w:rPr>
        <w:t>Proyectos Comerciales</w:t>
      </w:r>
      <w:r w:rsidRPr="009558C9">
        <w:rPr>
          <w:rFonts w:ascii="Arial" w:hAnsi="Arial" w:cs="Arial"/>
        </w:rPr>
        <w:t xml:space="preserve"> con Parque tecnológico Mayabeque “Producción y comercialización de </w:t>
      </w:r>
      <w:proofErr w:type="spellStart"/>
      <w:r w:rsidRPr="009558C9">
        <w:rPr>
          <w:rFonts w:ascii="Arial" w:hAnsi="Arial" w:cs="Arial"/>
        </w:rPr>
        <w:t>QMx</w:t>
      </w:r>
      <w:proofErr w:type="spellEnd"/>
      <w:r w:rsidRPr="009558C9">
        <w:rPr>
          <w:rFonts w:ascii="Arial" w:hAnsi="Arial" w:cs="Arial"/>
        </w:rPr>
        <w:t xml:space="preserve"> y Pm”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- Intercambio con colegas de España, Francia, Italia y México respecto a validación de bioestimulantes y </w:t>
      </w:r>
      <w:r w:rsidRPr="009558C9">
        <w:rPr>
          <w:rFonts w:ascii="Arial" w:hAnsi="Arial" w:cs="Arial"/>
          <w:b/>
        </w:rPr>
        <w:t>potenciales col</w:t>
      </w:r>
      <w:r w:rsidRPr="009558C9">
        <w:rPr>
          <w:rFonts w:ascii="Arial" w:hAnsi="Arial" w:cs="Arial"/>
          <w:b/>
        </w:rPr>
        <w:t>aboraciones</w:t>
      </w:r>
      <w:r w:rsidRPr="009558C9">
        <w:rPr>
          <w:rFonts w:ascii="Arial" w:hAnsi="Arial" w:cs="Arial"/>
        </w:rPr>
        <w:t xml:space="preserve"> para acciones pre o posdoctorales en el grupo.</w:t>
      </w:r>
    </w:p>
    <w:p w:rsidR="00D60F9C" w:rsidRPr="009558C9" w:rsidRDefault="00275519" w:rsidP="00275519">
      <w:pPr>
        <w:pStyle w:val="normal0"/>
        <w:spacing w:line="276" w:lineRule="auto"/>
        <w:rPr>
          <w:rFonts w:ascii="Arial" w:eastAsia="Arial" w:hAnsi="Arial" w:cs="Arial"/>
        </w:rPr>
      </w:pPr>
      <w:r w:rsidRPr="009558C9">
        <w:rPr>
          <w:rFonts w:ascii="Arial" w:eastAsia="Arial" w:hAnsi="Arial" w:cs="Arial"/>
        </w:rPr>
        <w:t xml:space="preserve">- Arbitraje realizado a manuscrito (210525) de la revista </w:t>
      </w:r>
      <w:r w:rsidRPr="009558C9">
        <w:rPr>
          <w:rFonts w:ascii="Arial" w:eastAsia="Arial" w:hAnsi="Arial" w:cs="Arial"/>
          <w:b/>
        </w:rPr>
        <w:t>Centro Agrícola</w:t>
      </w:r>
    </w:p>
    <w:p w:rsidR="00D60F9C" w:rsidRPr="009558C9" w:rsidRDefault="00275519" w:rsidP="00275519">
      <w:pPr>
        <w:pStyle w:val="normal0"/>
        <w:shd w:val="clear" w:color="auto" w:fill="00FF00"/>
        <w:tabs>
          <w:tab w:val="left" w:pos="284"/>
        </w:tabs>
        <w:spacing w:line="276" w:lineRule="auto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 xml:space="preserve">DIVULGACIÓN de Bioproductos                                                                                                </w:t>
      </w:r>
      <w:r w:rsidRPr="009558C9">
        <w:rPr>
          <w:rFonts w:ascii="Arial" w:hAnsi="Arial" w:cs="Arial"/>
          <w:b/>
        </w:rPr>
        <w:t xml:space="preserve">                                   </w:t>
      </w:r>
    </w:p>
    <w:p w:rsidR="00D60F9C" w:rsidRPr="009558C9" w:rsidRDefault="00275519" w:rsidP="00275519">
      <w:pPr>
        <w:pStyle w:val="normal0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- Se realiza un </w:t>
      </w:r>
      <w:proofErr w:type="spellStart"/>
      <w:r w:rsidRPr="009558C9">
        <w:rPr>
          <w:rFonts w:ascii="Arial" w:hAnsi="Arial" w:cs="Arial"/>
        </w:rPr>
        <w:t>spot</w:t>
      </w:r>
      <w:proofErr w:type="spellEnd"/>
      <w:r w:rsidRPr="009558C9">
        <w:rPr>
          <w:rFonts w:ascii="Arial" w:hAnsi="Arial" w:cs="Arial"/>
        </w:rPr>
        <w:t xml:space="preserve"> del </w:t>
      </w:r>
      <w:proofErr w:type="spellStart"/>
      <w:r w:rsidRPr="009558C9">
        <w:rPr>
          <w:rFonts w:ascii="Arial" w:hAnsi="Arial" w:cs="Arial"/>
        </w:rPr>
        <w:t>QMx</w:t>
      </w:r>
      <w:proofErr w:type="spellEnd"/>
      <w:r w:rsidRPr="009558C9">
        <w:rPr>
          <w:rFonts w:ascii="Arial" w:hAnsi="Arial" w:cs="Arial"/>
        </w:rPr>
        <w:t xml:space="preserve"> para TV, se trabajó en otro para redes sociales del INCA. (Bioestimulantes del INCA)</w:t>
      </w:r>
    </w:p>
    <w:p w:rsidR="00D60F9C" w:rsidRPr="009558C9" w:rsidRDefault="00275519" w:rsidP="00275519">
      <w:pPr>
        <w:pStyle w:val="normal0"/>
        <w:rPr>
          <w:rFonts w:ascii="Arial" w:hAnsi="Arial" w:cs="Arial"/>
          <w:b/>
        </w:rPr>
      </w:pPr>
      <w:r w:rsidRPr="009558C9">
        <w:rPr>
          <w:rFonts w:ascii="Arial" w:hAnsi="Arial" w:cs="Arial"/>
        </w:rPr>
        <w:t>- Se realizó una entrevista, y se dio información para nota informativa, así como tomas de cámara a la Age</w:t>
      </w:r>
      <w:r w:rsidRPr="009558C9">
        <w:rPr>
          <w:rFonts w:ascii="Arial" w:hAnsi="Arial" w:cs="Arial"/>
        </w:rPr>
        <w:t xml:space="preserve">ncia de prensa China </w:t>
      </w:r>
      <w:proofErr w:type="spellStart"/>
      <w:r w:rsidRPr="009558C9">
        <w:rPr>
          <w:rFonts w:ascii="Arial" w:hAnsi="Arial" w:cs="Arial"/>
        </w:rPr>
        <w:t>Xinhua</w:t>
      </w:r>
      <w:proofErr w:type="spellEnd"/>
      <w:r w:rsidRPr="009558C9">
        <w:rPr>
          <w:rFonts w:ascii="Arial" w:hAnsi="Arial" w:cs="Arial"/>
        </w:rPr>
        <w:t xml:space="preserve"> sobre los bioestimulantes del dpto.</w:t>
      </w:r>
    </w:p>
    <w:p w:rsidR="00D60F9C" w:rsidRPr="009558C9" w:rsidRDefault="00275519" w:rsidP="00275519">
      <w:pPr>
        <w:pStyle w:val="normal0"/>
        <w:rPr>
          <w:rFonts w:ascii="Arial" w:hAnsi="Arial" w:cs="Arial"/>
          <w:b/>
        </w:rPr>
      </w:pPr>
      <w:r w:rsidRPr="009558C9">
        <w:rPr>
          <w:rFonts w:ascii="Arial" w:hAnsi="Arial" w:cs="Arial"/>
          <w:b/>
        </w:rPr>
        <w:t>11. Resultados en la formación de otros especialistas</w:t>
      </w:r>
    </w:p>
    <w:p w:rsidR="00D60F9C" w:rsidRPr="009558C9" w:rsidRDefault="00275519" w:rsidP="00275519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  <w:u w:val="single"/>
        </w:rPr>
      </w:pPr>
      <w:r w:rsidRPr="009558C9">
        <w:rPr>
          <w:rFonts w:ascii="Arial" w:hAnsi="Arial" w:cs="Arial"/>
          <w:b/>
        </w:rPr>
        <w:t>Tutor de tesis de doctorado defendida</w:t>
      </w:r>
      <w:r w:rsidRPr="009558C9">
        <w:rPr>
          <w:rFonts w:ascii="Arial" w:hAnsi="Arial" w:cs="Arial"/>
        </w:rPr>
        <w:t xml:space="preserve">: </w:t>
      </w:r>
      <w:r w:rsidRPr="009558C9">
        <w:rPr>
          <w:rFonts w:ascii="Arial" w:hAnsi="Arial" w:cs="Arial"/>
          <w:u w:val="single"/>
        </w:rPr>
        <w:t>Doctorado en Producción Agrícola Sostenible</w:t>
      </w:r>
      <w:r w:rsidRPr="009558C9">
        <w:rPr>
          <w:rFonts w:ascii="Arial" w:hAnsi="Arial" w:cs="Arial"/>
        </w:rPr>
        <w:t xml:space="preserve">, INCA, Tema: </w:t>
      </w:r>
      <w:proofErr w:type="spellStart"/>
      <w:r w:rsidRPr="009558C9">
        <w:rPr>
          <w:rFonts w:ascii="Arial" w:hAnsi="Arial" w:cs="Arial"/>
        </w:rPr>
        <w:t>Quitosano</w:t>
      </w:r>
      <w:proofErr w:type="spellEnd"/>
      <w:r w:rsidRPr="009558C9">
        <w:rPr>
          <w:rFonts w:ascii="Arial" w:hAnsi="Arial" w:cs="Arial"/>
        </w:rPr>
        <w:t xml:space="preserve"> en el desarrollo del cultivo de la soya inoculada. </w:t>
      </w:r>
      <w:proofErr w:type="spellStart"/>
      <w:r w:rsidRPr="009558C9">
        <w:rPr>
          <w:rFonts w:ascii="Arial" w:hAnsi="Arial" w:cs="Arial"/>
          <w:u w:val="single"/>
        </w:rPr>
        <w:t>Doctorante</w:t>
      </w:r>
      <w:proofErr w:type="spellEnd"/>
      <w:r w:rsidRPr="009558C9">
        <w:rPr>
          <w:rFonts w:ascii="Arial" w:hAnsi="Arial" w:cs="Arial"/>
        </w:rPr>
        <w:t xml:space="preserve">: </w:t>
      </w:r>
      <w:proofErr w:type="spellStart"/>
      <w:r w:rsidRPr="009558C9">
        <w:rPr>
          <w:rFonts w:ascii="Arial" w:hAnsi="Arial" w:cs="Arial"/>
        </w:rPr>
        <w:t>MSc.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Daimy</w:t>
      </w:r>
      <w:proofErr w:type="spellEnd"/>
      <w:r w:rsidRPr="009558C9">
        <w:rPr>
          <w:rFonts w:ascii="Arial" w:hAnsi="Arial" w:cs="Arial"/>
        </w:rPr>
        <w:t xml:space="preserve"> Costales Menéndez. Defendida el 15 de Junio, 2022.</w:t>
      </w:r>
    </w:p>
    <w:p w:rsidR="00D60F9C" w:rsidRPr="009558C9" w:rsidRDefault="00275519" w:rsidP="00275519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  <w:u w:val="single"/>
        </w:rPr>
      </w:pPr>
      <w:r w:rsidRPr="009558C9">
        <w:rPr>
          <w:rFonts w:ascii="Arial" w:hAnsi="Arial" w:cs="Arial"/>
        </w:rPr>
        <w:t>Durante el período del año evaluado hasta la defensa de la tesis, se asesoraron los arreglos a los señalami</w:t>
      </w:r>
      <w:r w:rsidRPr="009558C9">
        <w:rPr>
          <w:rFonts w:ascii="Arial" w:hAnsi="Arial" w:cs="Arial"/>
        </w:rPr>
        <w:t xml:space="preserve">entos realizados en la </w:t>
      </w:r>
      <w:proofErr w:type="spellStart"/>
      <w:r w:rsidRPr="009558C9">
        <w:rPr>
          <w:rFonts w:ascii="Arial" w:hAnsi="Arial" w:cs="Arial"/>
        </w:rPr>
        <w:t>predefensa</w:t>
      </w:r>
      <w:proofErr w:type="spellEnd"/>
      <w:r w:rsidRPr="009558C9">
        <w:rPr>
          <w:rFonts w:ascii="Arial" w:hAnsi="Arial" w:cs="Arial"/>
        </w:rPr>
        <w:t xml:space="preserve"> al documento de tesis de la </w:t>
      </w:r>
      <w:proofErr w:type="spellStart"/>
      <w:r w:rsidRPr="009558C9">
        <w:rPr>
          <w:rFonts w:ascii="Arial" w:hAnsi="Arial" w:cs="Arial"/>
        </w:rPr>
        <w:t>doctorante</w:t>
      </w:r>
      <w:proofErr w:type="spellEnd"/>
      <w:r w:rsidRPr="009558C9">
        <w:rPr>
          <w:rFonts w:ascii="Arial" w:hAnsi="Arial" w:cs="Arial"/>
        </w:rPr>
        <w:t xml:space="preserve">, para su entrega al tribunal y en la preparación de la </w:t>
      </w:r>
      <w:proofErr w:type="spellStart"/>
      <w:r w:rsidRPr="009558C9">
        <w:rPr>
          <w:rFonts w:ascii="Arial" w:hAnsi="Arial" w:cs="Arial"/>
        </w:rPr>
        <w:t>doctorante</w:t>
      </w:r>
      <w:proofErr w:type="spellEnd"/>
      <w:r w:rsidRPr="009558C9">
        <w:rPr>
          <w:rFonts w:ascii="Arial" w:hAnsi="Arial" w:cs="Arial"/>
        </w:rPr>
        <w:t xml:space="preserve"> para la defensa final de la tesis ante el tribunal.</w:t>
      </w:r>
    </w:p>
    <w:p w:rsidR="00D60F9C" w:rsidRPr="009558C9" w:rsidRDefault="00275519" w:rsidP="00275519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b/>
        </w:rPr>
        <w:t>Tutor de tesis de doctorados y maestría en curso</w:t>
      </w:r>
      <w:r w:rsidRPr="009558C9">
        <w:rPr>
          <w:rFonts w:ascii="Arial" w:hAnsi="Arial" w:cs="Arial"/>
        </w:rPr>
        <w:t xml:space="preserve">: </w:t>
      </w:r>
    </w:p>
    <w:p w:rsidR="00D60F9C" w:rsidRPr="009558C9" w:rsidRDefault="00275519" w:rsidP="00275519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u w:val="single"/>
        </w:rPr>
        <w:t>Producción Agr</w:t>
      </w:r>
      <w:r w:rsidRPr="009558C9">
        <w:rPr>
          <w:rFonts w:ascii="Arial" w:hAnsi="Arial" w:cs="Arial"/>
          <w:u w:val="single"/>
        </w:rPr>
        <w:t>ícola Sostenible</w:t>
      </w:r>
      <w:r w:rsidRPr="009558C9">
        <w:rPr>
          <w:rFonts w:ascii="Arial" w:hAnsi="Arial" w:cs="Arial"/>
        </w:rPr>
        <w:t xml:space="preserve">, INCA, Tema: Acción </w:t>
      </w:r>
      <w:proofErr w:type="spellStart"/>
      <w:r w:rsidRPr="009558C9">
        <w:rPr>
          <w:rFonts w:ascii="Arial" w:hAnsi="Arial" w:cs="Arial"/>
        </w:rPr>
        <w:t>bioestimulante</w:t>
      </w:r>
      <w:proofErr w:type="spellEnd"/>
      <w:r w:rsidRPr="009558C9">
        <w:rPr>
          <w:rFonts w:ascii="Arial" w:hAnsi="Arial" w:cs="Arial"/>
        </w:rPr>
        <w:t xml:space="preserve"> y </w:t>
      </w:r>
      <w:proofErr w:type="spellStart"/>
      <w:r w:rsidRPr="009558C9">
        <w:rPr>
          <w:rFonts w:ascii="Arial" w:hAnsi="Arial" w:cs="Arial"/>
        </w:rPr>
        <w:t>bioprotectora</w:t>
      </w:r>
      <w:proofErr w:type="spellEnd"/>
      <w:r w:rsidRPr="009558C9">
        <w:rPr>
          <w:rFonts w:ascii="Arial" w:hAnsi="Arial" w:cs="Arial"/>
        </w:rPr>
        <w:t xml:space="preserve"> en tomate por aplicación combinada de </w:t>
      </w:r>
      <w:proofErr w:type="spellStart"/>
      <w:r w:rsidRPr="009558C9">
        <w:rPr>
          <w:rFonts w:ascii="Arial" w:hAnsi="Arial" w:cs="Arial"/>
        </w:rPr>
        <w:t>quitosano</w:t>
      </w:r>
      <w:proofErr w:type="spellEnd"/>
      <w:r w:rsidRPr="009558C9">
        <w:rPr>
          <w:rFonts w:ascii="Arial" w:hAnsi="Arial" w:cs="Arial"/>
        </w:rPr>
        <w:t xml:space="preserve"> y </w:t>
      </w:r>
      <w:proofErr w:type="spellStart"/>
      <w:r w:rsidRPr="009558C9">
        <w:rPr>
          <w:rFonts w:ascii="Arial" w:hAnsi="Arial" w:cs="Arial"/>
        </w:rPr>
        <w:t>spirulina</w:t>
      </w:r>
      <w:proofErr w:type="spellEnd"/>
      <w:r w:rsidRPr="009558C9">
        <w:rPr>
          <w:rFonts w:ascii="Arial" w:hAnsi="Arial" w:cs="Arial"/>
        </w:rPr>
        <w:t xml:space="preserve">. </w:t>
      </w:r>
      <w:proofErr w:type="spellStart"/>
      <w:r w:rsidRPr="009558C9">
        <w:rPr>
          <w:rFonts w:ascii="Arial" w:hAnsi="Arial" w:cs="Arial"/>
        </w:rPr>
        <w:t>Doctorante</w:t>
      </w:r>
      <w:proofErr w:type="spellEnd"/>
      <w:r w:rsidRPr="009558C9">
        <w:rPr>
          <w:rFonts w:ascii="Arial" w:hAnsi="Arial" w:cs="Arial"/>
        </w:rPr>
        <w:t xml:space="preserve">: </w:t>
      </w:r>
      <w:proofErr w:type="spellStart"/>
      <w:r w:rsidRPr="009558C9">
        <w:rPr>
          <w:rFonts w:ascii="Arial" w:hAnsi="Arial" w:cs="Arial"/>
        </w:rPr>
        <w:t>MSc.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Yanebis</w:t>
      </w:r>
      <w:proofErr w:type="spellEnd"/>
      <w:r w:rsidRPr="009558C9">
        <w:rPr>
          <w:rFonts w:ascii="Arial" w:hAnsi="Arial" w:cs="Arial"/>
        </w:rPr>
        <w:t xml:space="preserve"> Pérez Madruga. Tutores: Alejandro Falcón y Yanelis Reyes (En proceso, 2020-2024).</w:t>
      </w:r>
    </w:p>
    <w:p w:rsidR="00D60F9C" w:rsidRPr="009558C9" w:rsidRDefault="00275519" w:rsidP="00275519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u w:val="single"/>
        </w:rPr>
        <w:t xml:space="preserve">Producción Agrícola </w:t>
      </w:r>
      <w:r w:rsidRPr="009558C9">
        <w:rPr>
          <w:rFonts w:ascii="Arial" w:hAnsi="Arial" w:cs="Arial"/>
          <w:u w:val="single"/>
        </w:rPr>
        <w:t>Sostenible</w:t>
      </w:r>
      <w:r w:rsidRPr="009558C9">
        <w:rPr>
          <w:rFonts w:ascii="Arial" w:hAnsi="Arial" w:cs="Arial"/>
        </w:rPr>
        <w:t xml:space="preserve">, INCA. Tema: Oligogalacturónidos en la composición de Azofert®, efecto en su calidad microbiológica y el comportamiento </w:t>
      </w:r>
      <w:proofErr w:type="spellStart"/>
      <w:r w:rsidRPr="009558C9">
        <w:rPr>
          <w:rFonts w:ascii="Arial" w:hAnsi="Arial" w:cs="Arial"/>
        </w:rPr>
        <w:t>agroproductivo</w:t>
      </w:r>
      <w:proofErr w:type="spellEnd"/>
      <w:r w:rsidRPr="009558C9">
        <w:rPr>
          <w:rFonts w:ascii="Arial" w:hAnsi="Arial" w:cs="Arial"/>
        </w:rPr>
        <w:t xml:space="preserve"> del frijol común (</w:t>
      </w:r>
      <w:proofErr w:type="spellStart"/>
      <w:r w:rsidRPr="009558C9">
        <w:rPr>
          <w:rFonts w:ascii="Arial" w:hAnsi="Arial" w:cs="Arial"/>
          <w:i/>
        </w:rPr>
        <w:t>Phaseolus</w:t>
      </w:r>
      <w:proofErr w:type="spellEnd"/>
      <w:r w:rsidRPr="009558C9">
        <w:rPr>
          <w:rFonts w:ascii="Arial" w:hAnsi="Arial" w:cs="Arial"/>
          <w:i/>
        </w:rPr>
        <w:t xml:space="preserve"> </w:t>
      </w:r>
      <w:proofErr w:type="spellStart"/>
      <w:r w:rsidRPr="009558C9">
        <w:rPr>
          <w:rFonts w:ascii="Arial" w:hAnsi="Arial" w:cs="Arial"/>
          <w:i/>
        </w:rPr>
        <w:t>vulgaris</w:t>
      </w:r>
      <w:proofErr w:type="spellEnd"/>
      <w:r w:rsidRPr="009558C9">
        <w:rPr>
          <w:rFonts w:ascii="Arial" w:hAnsi="Arial" w:cs="Arial"/>
        </w:rPr>
        <w:t xml:space="preserve"> L.). </w:t>
      </w:r>
      <w:proofErr w:type="spellStart"/>
      <w:r w:rsidRPr="009558C9">
        <w:rPr>
          <w:rFonts w:ascii="Arial" w:hAnsi="Arial" w:cs="Arial"/>
        </w:rPr>
        <w:t>Doctorante</w:t>
      </w:r>
      <w:proofErr w:type="spellEnd"/>
      <w:r w:rsidRPr="009558C9">
        <w:rPr>
          <w:rFonts w:ascii="Arial" w:hAnsi="Arial" w:cs="Arial"/>
        </w:rPr>
        <w:t xml:space="preserve">: Ing. </w:t>
      </w:r>
      <w:proofErr w:type="spellStart"/>
      <w:r w:rsidRPr="009558C9">
        <w:rPr>
          <w:rFonts w:ascii="Arial" w:hAnsi="Arial" w:cs="Arial"/>
        </w:rPr>
        <w:t>Daylén</w:t>
      </w:r>
      <w:proofErr w:type="spellEnd"/>
      <w:r w:rsidRPr="009558C9">
        <w:rPr>
          <w:rFonts w:ascii="Arial" w:hAnsi="Arial" w:cs="Arial"/>
        </w:rPr>
        <w:t xml:space="preserve"> Hernández Rodríguez (UNAH). Tutores: María C</w:t>
      </w:r>
      <w:r w:rsidRPr="009558C9">
        <w:rPr>
          <w:rFonts w:ascii="Arial" w:hAnsi="Arial" w:cs="Arial"/>
        </w:rPr>
        <w:t xml:space="preserve">. Nápoles y Alejandro Falcón (En proceso, 2022-2025). </w:t>
      </w:r>
      <w:r w:rsidRPr="009558C9">
        <w:rPr>
          <w:rFonts w:ascii="Arial" w:hAnsi="Arial" w:cs="Arial"/>
          <w:i/>
        </w:rPr>
        <w:t>Presentó el plan de Doctorado en la Comisión Científica del dpto</w:t>
      </w:r>
      <w:r w:rsidRPr="009558C9">
        <w:rPr>
          <w:rFonts w:ascii="Arial" w:hAnsi="Arial" w:cs="Arial"/>
        </w:rPr>
        <w:t>.</w:t>
      </w:r>
    </w:p>
    <w:p w:rsidR="00D60F9C" w:rsidRPr="009558C9" w:rsidRDefault="00275519" w:rsidP="00275519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  <w:u w:val="single"/>
        </w:rPr>
        <w:t>Doctorado en Ciencias Biológicas</w:t>
      </w:r>
      <w:r w:rsidRPr="009558C9">
        <w:rPr>
          <w:rFonts w:ascii="Arial" w:hAnsi="Arial" w:cs="Arial"/>
        </w:rPr>
        <w:t xml:space="preserve">, UH. Tema: Efecto de la combinación de una mezcla de </w:t>
      </w:r>
      <w:proofErr w:type="spellStart"/>
      <w:r w:rsidRPr="009558C9">
        <w:rPr>
          <w:rFonts w:ascii="Arial" w:hAnsi="Arial" w:cs="Arial"/>
        </w:rPr>
        <w:t>oligoglacturónidos</w:t>
      </w:r>
      <w:proofErr w:type="spellEnd"/>
      <w:r w:rsidRPr="009558C9">
        <w:rPr>
          <w:rFonts w:ascii="Arial" w:hAnsi="Arial" w:cs="Arial"/>
        </w:rPr>
        <w:t xml:space="preserve"> y </w:t>
      </w:r>
      <w:proofErr w:type="spellStart"/>
      <w:r w:rsidRPr="009558C9">
        <w:rPr>
          <w:rFonts w:ascii="Arial" w:hAnsi="Arial" w:cs="Arial"/>
        </w:rPr>
        <w:t>Rhizobium</w:t>
      </w:r>
      <w:proofErr w:type="spellEnd"/>
      <w:r w:rsidRPr="009558C9">
        <w:rPr>
          <w:rFonts w:ascii="Arial" w:hAnsi="Arial" w:cs="Arial"/>
        </w:rPr>
        <w:t xml:space="preserve"> en la fisiología, m</w:t>
      </w:r>
      <w:r w:rsidRPr="009558C9">
        <w:rPr>
          <w:rFonts w:ascii="Arial" w:hAnsi="Arial" w:cs="Arial"/>
        </w:rPr>
        <w:t>etabolismo y crecimiento de plantas de frijol (</w:t>
      </w:r>
      <w:proofErr w:type="spellStart"/>
      <w:r w:rsidRPr="009558C9">
        <w:rPr>
          <w:rFonts w:ascii="Arial" w:hAnsi="Arial" w:cs="Arial"/>
          <w:i/>
        </w:rPr>
        <w:t>Phaseolus</w:t>
      </w:r>
      <w:proofErr w:type="spellEnd"/>
      <w:r w:rsidRPr="009558C9">
        <w:rPr>
          <w:rFonts w:ascii="Arial" w:hAnsi="Arial" w:cs="Arial"/>
          <w:i/>
        </w:rPr>
        <w:t xml:space="preserve"> </w:t>
      </w:r>
      <w:proofErr w:type="spellStart"/>
      <w:r w:rsidRPr="009558C9">
        <w:rPr>
          <w:rFonts w:ascii="Arial" w:hAnsi="Arial" w:cs="Arial"/>
          <w:i/>
        </w:rPr>
        <w:t>vulgaris</w:t>
      </w:r>
      <w:proofErr w:type="spellEnd"/>
      <w:r w:rsidRPr="009558C9">
        <w:rPr>
          <w:rFonts w:ascii="Arial" w:hAnsi="Arial" w:cs="Arial"/>
        </w:rPr>
        <w:t xml:space="preserve"> L.). </w:t>
      </w:r>
      <w:proofErr w:type="spellStart"/>
      <w:r w:rsidRPr="009558C9">
        <w:rPr>
          <w:rFonts w:ascii="Arial" w:hAnsi="Arial" w:cs="Arial"/>
        </w:rPr>
        <w:t>Doctorante</w:t>
      </w:r>
      <w:proofErr w:type="spellEnd"/>
      <w:r w:rsidRPr="009558C9">
        <w:rPr>
          <w:rFonts w:ascii="Arial" w:hAnsi="Arial" w:cs="Arial"/>
        </w:rPr>
        <w:t xml:space="preserve">: </w:t>
      </w:r>
      <w:proofErr w:type="spellStart"/>
      <w:r w:rsidRPr="009558C9">
        <w:rPr>
          <w:rFonts w:ascii="Arial" w:hAnsi="Arial" w:cs="Arial"/>
        </w:rPr>
        <w:t>MSc.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Danurys</w:t>
      </w:r>
      <w:proofErr w:type="spellEnd"/>
      <w:r w:rsidRPr="009558C9">
        <w:rPr>
          <w:rFonts w:ascii="Arial" w:hAnsi="Arial" w:cs="Arial"/>
        </w:rPr>
        <w:t xml:space="preserve"> Lara Acosta. Tutores: María C. Nápoles y Alejandro Falcón (En proceso, 2022-2025). </w:t>
      </w:r>
      <w:r w:rsidRPr="009558C9">
        <w:rPr>
          <w:rFonts w:ascii="Arial" w:hAnsi="Arial" w:cs="Arial"/>
          <w:i/>
        </w:rPr>
        <w:t>Presentó el plan de Doctorado en la Comisión Científica del dpto</w:t>
      </w:r>
      <w:r w:rsidRPr="009558C9">
        <w:rPr>
          <w:rFonts w:ascii="Arial" w:hAnsi="Arial" w:cs="Arial"/>
        </w:rPr>
        <w:t>.</w:t>
      </w:r>
    </w:p>
    <w:p w:rsidR="00D60F9C" w:rsidRPr="009558C9" w:rsidRDefault="00275519" w:rsidP="00275519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</w:rPr>
        <w:t>Máster en B</w:t>
      </w:r>
      <w:r w:rsidRPr="009558C9">
        <w:rPr>
          <w:rFonts w:ascii="Arial" w:hAnsi="Arial" w:cs="Arial"/>
        </w:rPr>
        <w:t xml:space="preserve">iofertilización y Nutrición de las plantas, INCA. Tema: Bioestimulantes microbianos y no microbianos en el desarrollo de plantas de tabaco en condiciones de semillero. Maestrante: José C. González </w:t>
      </w:r>
      <w:proofErr w:type="spellStart"/>
      <w:r w:rsidRPr="009558C9">
        <w:rPr>
          <w:rFonts w:ascii="Arial" w:hAnsi="Arial" w:cs="Arial"/>
        </w:rPr>
        <w:t>Sotolongo</w:t>
      </w:r>
      <w:proofErr w:type="spellEnd"/>
      <w:r w:rsidRPr="009558C9">
        <w:rPr>
          <w:rFonts w:ascii="Arial" w:hAnsi="Arial" w:cs="Arial"/>
        </w:rPr>
        <w:t xml:space="preserve">. Tutores: Dr. C. Alejandro Falcón y </w:t>
      </w:r>
      <w:proofErr w:type="spellStart"/>
      <w:r w:rsidRPr="009558C9">
        <w:rPr>
          <w:rFonts w:ascii="Arial" w:hAnsi="Arial" w:cs="Arial"/>
        </w:rPr>
        <w:t>MSc.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Yarilis</w:t>
      </w:r>
      <w:proofErr w:type="spellEnd"/>
      <w:r w:rsidRPr="009558C9">
        <w:rPr>
          <w:rFonts w:ascii="Arial" w:hAnsi="Arial" w:cs="Arial"/>
        </w:rPr>
        <w:t xml:space="preserve"> </w:t>
      </w:r>
      <w:r w:rsidRPr="009558C9">
        <w:rPr>
          <w:rFonts w:ascii="Arial" w:hAnsi="Arial" w:cs="Arial"/>
        </w:rPr>
        <w:t xml:space="preserve">León González (En proceso, 2019-2022). </w:t>
      </w:r>
      <w:r w:rsidRPr="009558C9">
        <w:rPr>
          <w:rFonts w:ascii="Arial" w:hAnsi="Arial" w:cs="Arial"/>
          <w:i/>
        </w:rPr>
        <w:t>Está escribiendo la tesis y envió artículo científico</w:t>
      </w:r>
      <w:r w:rsidRPr="009558C9">
        <w:rPr>
          <w:rFonts w:ascii="Arial" w:hAnsi="Arial" w:cs="Arial"/>
        </w:rPr>
        <w:t>.</w:t>
      </w:r>
    </w:p>
    <w:p w:rsidR="00D60F9C" w:rsidRPr="009558C9" w:rsidRDefault="00275519" w:rsidP="00275519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</w:rPr>
        <w:lastRenderedPageBreak/>
        <w:t xml:space="preserve"> Se impartió conferencia introductoria de curso de Bioproductos a estudiantes del doctorado de </w:t>
      </w:r>
      <w:proofErr w:type="gramStart"/>
      <w:r w:rsidRPr="009558C9">
        <w:rPr>
          <w:rFonts w:ascii="Arial" w:hAnsi="Arial" w:cs="Arial"/>
        </w:rPr>
        <w:t>MAS</w:t>
      </w:r>
      <w:proofErr w:type="gramEnd"/>
      <w:r w:rsidRPr="009558C9">
        <w:rPr>
          <w:rFonts w:ascii="Arial" w:hAnsi="Arial" w:cs="Arial"/>
        </w:rPr>
        <w:t xml:space="preserve"> y se le entregaron materiales a estudiar de conferencias de bio</w:t>
      </w:r>
      <w:r w:rsidRPr="009558C9">
        <w:rPr>
          <w:rFonts w:ascii="Arial" w:hAnsi="Arial" w:cs="Arial"/>
        </w:rPr>
        <w:t>productos y se les realizó examen en Julio.</w:t>
      </w:r>
    </w:p>
    <w:p w:rsidR="00D60F9C" w:rsidRPr="009558C9" w:rsidRDefault="00275519" w:rsidP="00275519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</w:rPr>
        <w:t>Miembro activo de la comisión científica del dpto. de Fisiología y Bioquímica Vegetal y del consejo científico del INCA.</w:t>
      </w:r>
    </w:p>
    <w:p w:rsidR="00D60F9C" w:rsidRPr="009558C9" w:rsidRDefault="00275519" w:rsidP="00275519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Asesor de especialista Lisbel Travieso, en fase de presentación de plan de tesis de maestría y del técnico medio </w:t>
      </w:r>
      <w:proofErr w:type="spellStart"/>
      <w:r w:rsidRPr="009558C9">
        <w:rPr>
          <w:rFonts w:ascii="Arial" w:hAnsi="Arial" w:cs="Arial"/>
        </w:rPr>
        <w:t>Arachelys</w:t>
      </w:r>
      <w:proofErr w:type="spellEnd"/>
      <w:r w:rsidRPr="009558C9">
        <w:rPr>
          <w:rFonts w:ascii="Arial" w:hAnsi="Arial" w:cs="Arial"/>
        </w:rPr>
        <w:t xml:space="preserve"> Borrego Álvarez. </w:t>
      </w:r>
    </w:p>
    <w:p w:rsidR="00D60F9C" w:rsidRPr="009558C9" w:rsidRDefault="00275519" w:rsidP="00275519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Arial" w:hAnsi="Arial" w:cs="Arial"/>
        </w:rPr>
      </w:pPr>
      <w:r w:rsidRPr="009558C9">
        <w:rPr>
          <w:rFonts w:ascii="Arial" w:hAnsi="Arial" w:cs="Arial"/>
        </w:rPr>
        <w:t xml:space="preserve">Cotutor de </w:t>
      </w:r>
      <w:proofErr w:type="spellStart"/>
      <w:r w:rsidRPr="009558C9">
        <w:rPr>
          <w:rFonts w:ascii="Arial" w:hAnsi="Arial" w:cs="Arial"/>
        </w:rPr>
        <w:t>MSc.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Alianna</w:t>
      </w:r>
      <w:proofErr w:type="spellEnd"/>
      <w:r w:rsidRPr="009558C9">
        <w:rPr>
          <w:rFonts w:ascii="Arial" w:hAnsi="Arial" w:cs="Arial"/>
        </w:rPr>
        <w:t xml:space="preserve"> Machín Suárez (UNAH) con propuesta de plan de doctorado (Aporte </w:t>
      </w:r>
      <w:proofErr w:type="spellStart"/>
      <w:r w:rsidRPr="009558C9">
        <w:rPr>
          <w:rFonts w:ascii="Arial" w:hAnsi="Arial" w:cs="Arial"/>
        </w:rPr>
        <w:t>bioestimulante</w:t>
      </w:r>
      <w:proofErr w:type="spellEnd"/>
      <w:r w:rsidRPr="009558C9">
        <w:rPr>
          <w:rFonts w:ascii="Arial" w:hAnsi="Arial" w:cs="Arial"/>
        </w:rPr>
        <w:t xml:space="preserve"> y </w:t>
      </w:r>
      <w:proofErr w:type="spellStart"/>
      <w:r w:rsidRPr="009558C9">
        <w:rPr>
          <w:rFonts w:ascii="Arial" w:hAnsi="Arial" w:cs="Arial"/>
        </w:rPr>
        <w:t>bioprotector</w:t>
      </w:r>
      <w:proofErr w:type="spellEnd"/>
      <w:r w:rsidRPr="009558C9">
        <w:rPr>
          <w:rFonts w:ascii="Arial" w:hAnsi="Arial" w:cs="Arial"/>
        </w:rPr>
        <w:t xml:space="preserve"> de </w:t>
      </w:r>
      <w:proofErr w:type="spellStart"/>
      <w:r w:rsidRPr="009558C9">
        <w:rPr>
          <w:rFonts w:ascii="Arial" w:hAnsi="Arial" w:cs="Arial"/>
        </w:rPr>
        <w:t>Trichoderma</w:t>
      </w:r>
      <w:proofErr w:type="spellEnd"/>
      <w:r w:rsidRPr="009558C9">
        <w:rPr>
          <w:rFonts w:ascii="Arial" w:hAnsi="Arial" w:cs="Arial"/>
        </w:rPr>
        <w:t xml:space="preserve"> </w:t>
      </w:r>
      <w:proofErr w:type="spellStart"/>
      <w:r w:rsidRPr="009558C9">
        <w:rPr>
          <w:rFonts w:ascii="Arial" w:hAnsi="Arial" w:cs="Arial"/>
        </w:rPr>
        <w:t>sp.</w:t>
      </w:r>
      <w:proofErr w:type="spellEnd"/>
      <w:r w:rsidRPr="009558C9">
        <w:rPr>
          <w:rFonts w:ascii="Arial" w:hAnsi="Arial" w:cs="Arial"/>
        </w:rPr>
        <w:t xml:space="preserve"> en el cultivo de la soya inoculada y </w:t>
      </w:r>
      <w:proofErr w:type="spellStart"/>
      <w:r w:rsidRPr="009558C9">
        <w:rPr>
          <w:rFonts w:ascii="Arial" w:hAnsi="Arial" w:cs="Arial"/>
        </w:rPr>
        <w:t>bioestimulada</w:t>
      </w:r>
      <w:proofErr w:type="spellEnd"/>
      <w:r w:rsidRPr="009558C9">
        <w:rPr>
          <w:rFonts w:ascii="Arial" w:hAnsi="Arial" w:cs="Arial"/>
        </w:rPr>
        <w:t xml:space="preserve"> con </w:t>
      </w:r>
      <w:proofErr w:type="spellStart"/>
      <w:r w:rsidRPr="009558C9">
        <w:rPr>
          <w:rFonts w:ascii="Arial" w:hAnsi="Arial" w:cs="Arial"/>
        </w:rPr>
        <w:t>quitosano</w:t>
      </w:r>
      <w:proofErr w:type="spellEnd"/>
      <w:r w:rsidRPr="009558C9">
        <w:rPr>
          <w:rFonts w:ascii="Arial" w:hAnsi="Arial" w:cs="Arial"/>
        </w:rPr>
        <w:t>), por presentar plan en consejo.</w:t>
      </w:r>
    </w:p>
    <w:p w:rsidR="00D60F9C" w:rsidRPr="009558C9" w:rsidRDefault="00D60F9C" w:rsidP="00275519">
      <w:pPr>
        <w:pStyle w:val="normal0"/>
        <w:rPr>
          <w:rFonts w:ascii="Arial" w:eastAsia="Arial" w:hAnsi="Arial" w:cs="Arial"/>
          <w:b/>
        </w:rPr>
      </w:pPr>
    </w:p>
    <w:p w:rsidR="00D60F9C" w:rsidRPr="009558C9" w:rsidRDefault="00275519" w:rsidP="00275519">
      <w:pPr>
        <w:pStyle w:val="normal0"/>
        <w:rPr>
          <w:rFonts w:ascii="Arial" w:eastAsia="Arial" w:hAnsi="Arial" w:cs="Arial"/>
          <w:b/>
        </w:rPr>
      </w:pPr>
      <w:r w:rsidRPr="009558C9">
        <w:rPr>
          <w:rFonts w:ascii="Arial" w:eastAsia="Arial" w:hAnsi="Arial" w:cs="Arial"/>
          <w:b/>
        </w:rPr>
        <w:t>II. CONCLUSIONES GEN</w:t>
      </w:r>
      <w:r w:rsidRPr="009558C9">
        <w:rPr>
          <w:rFonts w:ascii="Arial" w:eastAsia="Arial" w:hAnsi="Arial" w:cs="Arial"/>
          <w:b/>
        </w:rPr>
        <w:t xml:space="preserve">ERALES: </w:t>
      </w:r>
    </w:p>
    <w:p w:rsidR="00D60F9C" w:rsidRPr="009558C9" w:rsidRDefault="00D60F9C" w:rsidP="00275519">
      <w:pPr>
        <w:pStyle w:val="normal0"/>
        <w:rPr>
          <w:rFonts w:ascii="Arial" w:eastAsia="Arial" w:hAnsi="Arial" w:cs="Arial"/>
          <w:b/>
        </w:rPr>
      </w:pPr>
    </w:p>
    <w:p w:rsidR="00275519" w:rsidRPr="00DC2E9F" w:rsidRDefault="00275519" w:rsidP="00275519">
      <w:pPr>
        <w:rPr>
          <w:rFonts w:ascii="Arial" w:hAnsi="Arial" w:cs="Arial"/>
          <w:b/>
        </w:rPr>
      </w:pPr>
      <w:r w:rsidRPr="004445A0">
        <w:rPr>
          <w:rFonts w:ascii="Arial" w:hAnsi="Arial" w:cs="Arial"/>
        </w:rPr>
        <w:t>Por los magníficos resultados alcanzados en el año, su contribución al trabajo del Departamento y la formación de nuevos especialistas, su evaluación es SATISFACTORIA</w:t>
      </w:r>
    </w:p>
    <w:p w:rsidR="00D60F9C" w:rsidRPr="009558C9" w:rsidRDefault="00D60F9C" w:rsidP="00275519">
      <w:pPr>
        <w:pStyle w:val="normal0"/>
        <w:rPr>
          <w:rFonts w:ascii="Arial" w:eastAsia="Arial" w:hAnsi="Arial" w:cs="Arial"/>
          <w:b/>
        </w:rPr>
      </w:pPr>
    </w:p>
    <w:p w:rsidR="00D60F9C" w:rsidRPr="009558C9" w:rsidRDefault="00D60F9C" w:rsidP="00275519">
      <w:pPr>
        <w:pStyle w:val="normal0"/>
        <w:rPr>
          <w:rFonts w:ascii="Arial" w:eastAsia="Arial" w:hAnsi="Arial" w:cs="Arial"/>
          <w:b/>
        </w:rPr>
      </w:pPr>
    </w:p>
    <w:p w:rsidR="00D60F9C" w:rsidRPr="009558C9" w:rsidRDefault="00D60F9C" w:rsidP="00275519">
      <w:pPr>
        <w:pStyle w:val="normal0"/>
        <w:rPr>
          <w:rFonts w:ascii="Arial" w:eastAsia="Arial" w:hAnsi="Arial" w:cs="Arial"/>
          <w:b/>
        </w:rPr>
      </w:pPr>
    </w:p>
    <w:p w:rsidR="00D60F9C" w:rsidRPr="009558C9" w:rsidRDefault="00D60F9C" w:rsidP="00275519">
      <w:pPr>
        <w:pStyle w:val="normal0"/>
        <w:rPr>
          <w:rFonts w:ascii="Arial" w:eastAsia="Arial" w:hAnsi="Arial" w:cs="Arial"/>
          <w:b/>
        </w:rPr>
      </w:pPr>
    </w:p>
    <w:p w:rsidR="00D60F9C" w:rsidRPr="009558C9" w:rsidRDefault="00D60F9C" w:rsidP="00275519">
      <w:pPr>
        <w:pStyle w:val="normal0"/>
        <w:rPr>
          <w:rFonts w:ascii="Arial" w:eastAsia="Arial" w:hAnsi="Arial" w:cs="Arial"/>
          <w:b/>
        </w:rPr>
      </w:pPr>
    </w:p>
    <w:p w:rsidR="00D60F9C" w:rsidRPr="009558C9" w:rsidRDefault="00275519" w:rsidP="00275519">
      <w:pPr>
        <w:pStyle w:val="normal0"/>
        <w:rPr>
          <w:rFonts w:ascii="Arial" w:eastAsia="Arial" w:hAnsi="Arial" w:cs="Arial"/>
          <w:b/>
        </w:rPr>
      </w:pPr>
      <w:r w:rsidRPr="009558C9">
        <w:rPr>
          <w:rFonts w:ascii="Arial" w:eastAsia="Arial" w:hAnsi="Arial" w:cs="Arial"/>
          <w:b/>
        </w:rPr>
        <w:t xml:space="preserve">III. RECOMENDACIONES: </w:t>
      </w:r>
    </w:p>
    <w:p w:rsidR="00D60F9C" w:rsidRPr="009558C9" w:rsidRDefault="00D60F9C" w:rsidP="00275519">
      <w:pPr>
        <w:pStyle w:val="normal0"/>
        <w:rPr>
          <w:rFonts w:ascii="Arial" w:eastAsia="Arial" w:hAnsi="Arial" w:cs="Arial"/>
          <w:b/>
        </w:rPr>
      </w:pPr>
    </w:p>
    <w:p w:rsidR="00275519" w:rsidRPr="002D1F11" w:rsidRDefault="00275519" w:rsidP="00275519">
      <w:pPr>
        <w:rPr>
          <w:rFonts w:ascii="Arial" w:hAnsi="Arial" w:cs="Arial"/>
          <w:color w:val="000000" w:themeColor="text1"/>
        </w:rPr>
      </w:pPr>
      <w:r w:rsidRPr="002D1F11">
        <w:rPr>
          <w:rFonts w:ascii="Arial" w:hAnsi="Arial" w:cs="Arial"/>
          <w:color w:val="000000" w:themeColor="text1"/>
        </w:rPr>
        <w:t>Seguir manteniendo sus magníficos resultados y no descuidar su salud</w:t>
      </w:r>
    </w:p>
    <w:p w:rsidR="00D60F9C" w:rsidRPr="009558C9" w:rsidRDefault="00D60F9C" w:rsidP="00275519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D60F9C" w:rsidRPr="009558C9" w:rsidRDefault="00D60F9C" w:rsidP="00275519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D60F9C" w:rsidRPr="009558C9" w:rsidRDefault="00D60F9C" w:rsidP="00275519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D60F9C" w:rsidRPr="009558C9" w:rsidRDefault="00D60F9C" w:rsidP="00275519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D60F9C" w:rsidRPr="009558C9" w:rsidRDefault="00D60F9C" w:rsidP="00275519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D60F9C" w:rsidRPr="009558C9" w:rsidRDefault="00275519" w:rsidP="00275519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 w:rsidRPr="009558C9">
        <w:rPr>
          <w:rFonts w:ascii="Arial" w:eastAsia="Arial" w:hAnsi="Arial" w:cs="Arial"/>
          <w:b w:val="0"/>
          <w:sz w:val="22"/>
          <w:szCs w:val="22"/>
        </w:rPr>
        <w:t xml:space="preserve">Conformidad del evaluado: </w:t>
      </w:r>
      <w:r w:rsidRPr="009558C9">
        <w:rPr>
          <w:rFonts w:ascii="Arial" w:eastAsia="Arial" w:hAnsi="Arial" w:cs="Arial"/>
          <w:b w:val="0"/>
          <w:sz w:val="22"/>
          <w:szCs w:val="22"/>
          <w:u w:val="single"/>
        </w:rPr>
        <w:t>___          __       _</w:t>
      </w:r>
      <w:r w:rsidRPr="009558C9">
        <w:rPr>
          <w:rFonts w:ascii="Arial" w:eastAsia="Arial" w:hAnsi="Arial" w:cs="Arial"/>
          <w:b w:val="0"/>
          <w:sz w:val="22"/>
          <w:szCs w:val="22"/>
        </w:rPr>
        <w:tab/>
      </w:r>
      <w:r w:rsidRPr="009558C9">
        <w:rPr>
          <w:rFonts w:ascii="Arial" w:eastAsia="Arial" w:hAnsi="Arial" w:cs="Arial"/>
          <w:b w:val="0"/>
          <w:sz w:val="22"/>
          <w:szCs w:val="22"/>
        </w:rPr>
        <w:tab/>
      </w:r>
    </w:p>
    <w:p w:rsidR="00D60F9C" w:rsidRPr="009558C9" w:rsidRDefault="00D60F9C" w:rsidP="00275519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D60F9C" w:rsidRPr="009558C9" w:rsidRDefault="00275519" w:rsidP="00275519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 w:rsidRPr="009558C9">
        <w:rPr>
          <w:rFonts w:ascii="Arial" w:eastAsia="Arial" w:hAnsi="Arial" w:cs="Arial"/>
          <w:b w:val="0"/>
          <w:sz w:val="22"/>
          <w:szCs w:val="22"/>
        </w:rPr>
        <w:t xml:space="preserve">Jefe Inmediato: </w:t>
      </w:r>
      <w:r w:rsidRPr="009558C9">
        <w:rPr>
          <w:rFonts w:ascii="Arial" w:eastAsia="Arial" w:hAnsi="Arial" w:cs="Arial"/>
          <w:b w:val="0"/>
          <w:sz w:val="22"/>
          <w:szCs w:val="22"/>
          <w:u w:val="single"/>
        </w:rPr>
        <w:t>Dr. C. Yanelis Reyes Guerrero</w:t>
      </w:r>
    </w:p>
    <w:p w:rsidR="00D60F9C" w:rsidRPr="009558C9" w:rsidRDefault="00D60F9C" w:rsidP="00275519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D60F9C" w:rsidRPr="009558C9" w:rsidRDefault="00275519" w:rsidP="00275519">
      <w:pPr>
        <w:pStyle w:val="Subttulo"/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09558C9">
        <w:rPr>
          <w:rFonts w:ascii="Arial" w:eastAsia="Arial" w:hAnsi="Arial" w:cs="Arial"/>
          <w:b w:val="0"/>
          <w:sz w:val="22"/>
          <w:szCs w:val="22"/>
        </w:rPr>
        <w:t xml:space="preserve">Secretario de la Sección Sindical: </w:t>
      </w:r>
      <w:proofErr w:type="spellStart"/>
      <w:r w:rsidRPr="009558C9">
        <w:rPr>
          <w:rFonts w:ascii="Arial" w:eastAsia="Arial" w:hAnsi="Arial" w:cs="Arial"/>
          <w:b w:val="0"/>
          <w:sz w:val="22"/>
          <w:szCs w:val="22"/>
          <w:u w:val="single"/>
        </w:rPr>
        <w:t>Lilisbet</w:t>
      </w:r>
      <w:proofErr w:type="spellEnd"/>
      <w:r w:rsidRPr="009558C9">
        <w:rPr>
          <w:rFonts w:ascii="Arial" w:eastAsia="Arial" w:hAnsi="Arial" w:cs="Arial"/>
          <w:b w:val="0"/>
          <w:sz w:val="22"/>
          <w:szCs w:val="22"/>
          <w:u w:val="single"/>
        </w:rPr>
        <w:t xml:space="preserve"> Guerrero Domínguez</w:t>
      </w:r>
    </w:p>
    <w:sectPr w:rsidR="00D60F9C" w:rsidRPr="009558C9" w:rsidSect="00D60F9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55ADD"/>
    <w:multiLevelType w:val="multilevel"/>
    <w:tmpl w:val="5228462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78047B6"/>
    <w:multiLevelType w:val="multilevel"/>
    <w:tmpl w:val="AB22C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953F7"/>
    <w:multiLevelType w:val="multilevel"/>
    <w:tmpl w:val="08A29B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D4639"/>
    <w:multiLevelType w:val="multilevel"/>
    <w:tmpl w:val="78D04C1C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516B99"/>
    <w:multiLevelType w:val="multilevel"/>
    <w:tmpl w:val="4018228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A303C"/>
    <w:multiLevelType w:val="multilevel"/>
    <w:tmpl w:val="4142D72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249286B"/>
    <w:multiLevelType w:val="multilevel"/>
    <w:tmpl w:val="740A35A0"/>
    <w:lvl w:ilvl="0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60F9C"/>
    <w:rsid w:val="00275519"/>
    <w:rsid w:val="009558C9"/>
    <w:rsid w:val="00D6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60F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D60F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60F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60F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D60F9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D60F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D60F9C"/>
  </w:style>
  <w:style w:type="table" w:customStyle="1" w:styleId="TableNormal">
    <w:name w:val="Table Normal"/>
    <w:rsid w:val="00D60F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60F9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D60F9C"/>
    <w:pPr>
      <w:jc w:val="center"/>
    </w:pPr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80/07060661.2021.19982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2174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2023-02-01T15:24:00Z</dcterms:created>
  <dcterms:modified xsi:type="dcterms:W3CDTF">2023-02-01T16:05:00Z</dcterms:modified>
</cp:coreProperties>
</file>