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40" w:lineRule="auto"/>
        <w:ind w:left="720" w:right="-91" w:hanging="862"/>
        <w:jc w:val="center"/>
        <w:rPr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1</w:t>
      </w:r>
      <w:r w:rsidDel="00000000" w:rsidR="00000000" w:rsidRPr="00000000">
        <w:rPr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jc w:val="center"/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ind w:left="1071" w:firstLine="0"/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Yanelis Reyes Guerrero 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40" w:before="40" w:lineRule="auto"/>
              <w:ind w:left="1071" w:firstLine="0"/>
              <w:jc w:val="both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before="240" w:lineRule="auto"/>
        <w:jc w:val="center"/>
        <w:rPr>
          <w:sz w:val="22"/>
          <w:szCs w:val="22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PLAN DE TRABAJO INDIVIDUAL PARA EL MES DE </w:t>
      </w:r>
      <w:r w:rsidDel="00000000" w:rsidR="00000000" w:rsidRPr="00000000">
        <w:rPr>
          <w:sz w:val="22"/>
          <w:szCs w:val="22"/>
          <w:u w:val="single"/>
          <w:vertAlign w:val="baseline"/>
          <w:rtl w:val="0"/>
        </w:rPr>
        <w:t xml:space="preserve">Agosto, 2022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_</w:t>
      </w:r>
    </w:p>
    <w:tbl>
      <w:tblPr>
        <w:tblStyle w:val="Table2"/>
        <w:tblW w:w="1102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79"/>
        <w:gridCol w:w="4943"/>
        <w:gridCol w:w="1701"/>
        <w:tblGridChange w:id="0">
          <w:tblGrid>
            <w:gridCol w:w="4379"/>
            <w:gridCol w:w="4943"/>
            <w:gridCol w:w="1701"/>
          </w:tblGrid>
        </w:tblGridChange>
      </w:tblGrid>
      <w:tr>
        <w:trPr>
          <w:cantSplit w:val="0"/>
          <w:trHeight w:val="52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jc w:val="center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TAREAS PRINCIPALES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spacing w:line="360" w:lineRule="auto"/>
              <w:jc w:val="both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1.</w:t>
            </w:r>
            <w:r w:rsidDel="00000000" w:rsidR="00000000" w:rsidRPr="00000000">
              <w:rPr>
                <w:b w:val="1"/>
                <w:i w:val="1"/>
                <w:sz w:val="22"/>
                <w:szCs w:val="22"/>
                <w:vertAlign w:val="baseline"/>
                <w:rtl w:val="0"/>
              </w:rPr>
              <w:t xml:space="preserve">  Tutoría a  estudiante agronomía Claudia Pérez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 Revisión de documento de tesis.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line="360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cantSplit w:val="0"/>
          <w:trHeight w:val="52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2. </w:t>
            </w:r>
            <w:r w:rsidDel="00000000" w:rsidR="00000000" w:rsidRPr="00000000">
              <w:rPr>
                <w:b w:val="1"/>
                <w:i w:val="1"/>
                <w:sz w:val="22"/>
                <w:szCs w:val="22"/>
                <w:vertAlign w:val="baseline"/>
                <w:rtl w:val="0"/>
              </w:rPr>
              <w:t xml:space="preserve">Trabajo en Simposio del Congreso Internacional del INCA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line="360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cantSplit w:val="0"/>
          <w:trHeight w:val="52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b w:val="1"/>
                <w:i w:val="1"/>
                <w:sz w:val="22"/>
                <w:szCs w:val="22"/>
                <w:vertAlign w:val="baseline"/>
                <w:rtl w:val="0"/>
              </w:rPr>
              <w:t xml:space="preserve">Oponencia de Propuesta de Premio ACC 2022.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 Avances en el conocimiento de las potencialidades del quitosano en el desarrollo de soya inoculada con </w:t>
            </w:r>
            <w:r w:rsidDel="00000000" w:rsidR="00000000" w:rsidRPr="00000000">
              <w:rPr>
                <w:i w:val="1"/>
                <w:sz w:val="22"/>
                <w:szCs w:val="22"/>
                <w:vertAlign w:val="baseline"/>
                <w:rtl w:val="0"/>
              </w:rPr>
              <w:t xml:space="preserve">Bradyrhizobium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 sp.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line="360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16">
            <w:pPr>
              <w:jc w:val="both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Impactos: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9">
            <w:pPr>
              <w:spacing w:line="360" w:lineRule="auto"/>
              <w:jc w:val="both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A">
            <w:pPr>
              <w:spacing w:line="360" w:lineRule="auto"/>
              <w:jc w:val="both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Investigador Agregado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C">
            <w:pPr>
              <w:spacing w:line="360" w:lineRule="auto"/>
              <w:jc w:val="both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Nombres y apellidos: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D">
            <w:pPr>
              <w:spacing w:line="360" w:lineRule="auto"/>
              <w:jc w:val="both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Ionel Hernández Forte</w:t>
            </w:r>
          </w:p>
        </w:tc>
      </w:tr>
    </w:tbl>
    <w:p w:rsidR="00000000" w:rsidDel="00000000" w:rsidP="00000000" w:rsidRDefault="00000000" w:rsidRPr="00000000" w14:paraId="0000001F">
      <w:pPr>
        <w:tabs>
          <w:tab w:val="left" w:pos="3240"/>
        </w:tabs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91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85"/>
        <w:gridCol w:w="2409"/>
        <w:gridCol w:w="1841"/>
        <w:gridCol w:w="1559"/>
        <w:gridCol w:w="2522"/>
        <w:tblGridChange w:id="0">
          <w:tblGrid>
            <w:gridCol w:w="2585"/>
            <w:gridCol w:w="2409"/>
            <w:gridCol w:w="1841"/>
            <w:gridCol w:w="1559"/>
            <w:gridCol w:w="2522"/>
          </w:tblGrid>
        </w:tblGridChange>
      </w:tblGrid>
      <w:tr>
        <w:trPr>
          <w:cantSplit w:val="0"/>
          <w:trHeight w:val="27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0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Miércoles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ind w:right="-2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Jueves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ind w:left="-74" w:right="-2"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Viernes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5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2A">
            <w:pPr>
              <w:spacing w:line="276" w:lineRule="auto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</w:tr>
      <w:tr>
        <w:trPr>
          <w:cantSplit w:val="0"/>
          <w:trHeight w:val="19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F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34">
            <w:pPr>
              <w:jc w:val="center"/>
              <w:rPr>
                <w:color w:val="ff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9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0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3E">
            <w:pPr>
              <w:tabs>
                <w:tab w:val="left" w:pos="3706"/>
              </w:tabs>
              <w:spacing w:after="200" w:line="276" w:lineRule="auto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</w:tr>
      <w:tr>
        <w:trPr>
          <w:cantSplit w:val="0"/>
          <w:trHeight w:val="11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3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48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</w:tr>
      <w:tr>
        <w:trPr>
          <w:cantSplit w:val="0"/>
          <w:trHeight w:val="13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D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6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52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tabs>
          <w:tab w:val="left" w:pos="3240"/>
        </w:tabs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tabs>
          <w:tab w:val="left" w:pos="3240"/>
        </w:tabs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pos="3240"/>
        </w:tabs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0"/>
        </w:rPr>
        <w:t xml:space="preserve">________________________                                </w:t>
        <w:tab/>
        <w:tab/>
        <w:t xml:space="preserve">_________________________</w:t>
      </w:r>
    </w:p>
    <w:p w:rsidR="00000000" w:rsidDel="00000000" w:rsidP="00000000" w:rsidRDefault="00000000" w:rsidRPr="00000000" w14:paraId="00000062">
      <w:pPr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0"/>
        </w:rPr>
        <w:t xml:space="preserve"> AUTORIDAD QUE APRUEBA      </w:t>
        <w:tab/>
        <w:tab/>
        <w:tab/>
        <w:tab/>
        <w:t xml:space="preserve"> TRABAJADOR </w:t>
      </w:r>
    </w:p>
    <w:sectPr>
      <w:pgSz w:h="15842" w:w="12242" w:orient="portrait"/>
      <w:pgMar w:bottom="426" w:top="567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