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211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00"/>
        <w:gridCol w:w="1514"/>
        <w:gridCol w:w="1654"/>
      </w:tblGrid>
      <w:tr w:rsidR="000E2B47" w:rsidRPr="00A73CCD" w:rsidTr="00D41654">
        <w:tc>
          <w:tcPr>
            <w:tcW w:w="3600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</w:pPr>
            <w:r w:rsidRPr="00A73CCD"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  <w:t>Reactivos</w:t>
            </w:r>
          </w:p>
        </w:tc>
        <w:tc>
          <w:tcPr>
            <w:tcW w:w="1514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</w:pPr>
            <w:r w:rsidRPr="00A73CCD"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  <w:t>Cantidad</w:t>
            </w:r>
          </w:p>
        </w:tc>
        <w:tc>
          <w:tcPr>
            <w:tcW w:w="1654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</w:pPr>
            <w:r w:rsidRPr="00A73CCD"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  <w:t>Precio en Euros</w:t>
            </w:r>
          </w:p>
        </w:tc>
      </w:tr>
      <w:tr w:rsidR="000E2B47" w:rsidRPr="00A73CCD" w:rsidTr="00D41654">
        <w:tc>
          <w:tcPr>
            <w:tcW w:w="3600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ind w:left="180"/>
              <w:rPr>
                <w:rFonts w:ascii="Times New Roman" w:eastAsia="Times New Roman" w:hAnsi="Times New Roman"/>
                <w:sz w:val="24"/>
                <w:szCs w:val="24"/>
                <w:lang w:val="es-ES" w:eastAsia="es-ES"/>
              </w:rPr>
            </w:pPr>
            <w:r w:rsidRPr="00A73CCD">
              <w:rPr>
                <w:rFonts w:ascii="Times New Roman" w:eastAsia="Times New Roman" w:hAnsi="Times New Roman"/>
                <w:sz w:val="24"/>
                <w:szCs w:val="24"/>
                <w:lang w:val="es-ES" w:eastAsia="es-ES"/>
              </w:rPr>
              <w:t xml:space="preserve">Medio </w:t>
            </w:r>
            <w:proofErr w:type="spellStart"/>
            <w:r w:rsidRPr="00A73CCD">
              <w:rPr>
                <w:rFonts w:ascii="Times New Roman" w:eastAsia="Times New Roman" w:hAnsi="Times New Roman"/>
                <w:sz w:val="24"/>
                <w:szCs w:val="24"/>
                <w:lang w:val="es-ES" w:eastAsia="es-ES"/>
              </w:rPr>
              <w:t>agar</w:t>
            </w:r>
            <w:proofErr w:type="spellEnd"/>
            <w:r w:rsidRPr="00A73CCD">
              <w:rPr>
                <w:rFonts w:ascii="Times New Roman" w:eastAsia="Times New Roman" w:hAnsi="Times New Roman"/>
                <w:sz w:val="24"/>
                <w:szCs w:val="24"/>
                <w:lang w:val="es-ES" w:eastAsia="es-ES"/>
              </w:rPr>
              <w:t xml:space="preserve"> papa dextrosa (PDA) (</w:t>
            </w:r>
            <w:proofErr w:type="spellStart"/>
            <w:r w:rsidRPr="00A73CCD">
              <w:rPr>
                <w:rFonts w:ascii="Times New Roman" w:eastAsia="Times New Roman" w:hAnsi="Times New Roman"/>
                <w:sz w:val="24"/>
                <w:szCs w:val="24"/>
                <w:lang w:val="es-ES" w:eastAsia="es-ES"/>
              </w:rPr>
              <w:t>potato</w:t>
            </w:r>
            <w:proofErr w:type="spellEnd"/>
            <w:r w:rsidRPr="00A73CCD">
              <w:rPr>
                <w:rFonts w:ascii="Times New Roman" w:eastAsia="Times New Roman" w:hAnsi="Times New Roman"/>
                <w:sz w:val="24"/>
                <w:szCs w:val="24"/>
                <w:lang w:val="es-ES" w:eastAsia="es-ES"/>
              </w:rPr>
              <w:t xml:space="preserve"> </w:t>
            </w:r>
            <w:proofErr w:type="spellStart"/>
            <w:r w:rsidRPr="00A73CCD">
              <w:rPr>
                <w:rFonts w:ascii="Times New Roman" w:eastAsia="Times New Roman" w:hAnsi="Times New Roman"/>
                <w:sz w:val="24"/>
                <w:szCs w:val="24"/>
                <w:lang w:val="es-ES" w:eastAsia="es-ES"/>
              </w:rPr>
              <w:t>dextrose</w:t>
            </w:r>
            <w:proofErr w:type="spellEnd"/>
            <w:r w:rsidRPr="00A73CCD">
              <w:rPr>
                <w:rFonts w:ascii="Times New Roman" w:eastAsia="Times New Roman" w:hAnsi="Times New Roman"/>
                <w:sz w:val="24"/>
                <w:szCs w:val="24"/>
                <w:lang w:val="es-ES" w:eastAsia="es-ES"/>
              </w:rPr>
              <w:t xml:space="preserve"> </w:t>
            </w:r>
            <w:proofErr w:type="spellStart"/>
            <w:r w:rsidRPr="00A73CCD">
              <w:rPr>
                <w:rFonts w:ascii="Times New Roman" w:eastAsia="Times New Roman" w:hAnsi="Times New Roman"/>
                <w:sz w:val="24"/>
                <w:szCs w:val="24"/>
                <w:lang w:val="es-ES" w:eastAsia="es-ES"/>
              </w:rPr>
              <w:t>agar</w:t>
            </w:r>
            <w:proofErr w:type="spellEnd"/>
            <w:r w:rsidRPr="00A73CCD">
              <w:rPr>
                <w:rFonts w:ascii="Times New Roman" w:eastAsia="Times New Roman" w:hAnsi="Times New Roman"/>
                <w:sz w:val="24"/>
                <w:szCs w:val="24"/>
                <w:lang w:val="es-ES" w:eastAsia="es-ES"/>
              </w:rPr>
              <w:t xml:space="preserve"> </w:t>
            </w:r>
            <w:proofErr w:type="spellStart"/>
            <w:r w:rsidRPr="00A73CCD">
              <w:rPr>
                <w:rFonts w:ascii="Times New Roman" w:eastAsia="Times New Roman" w:hAnsi="Times New Roman"/>
                <w:sz w:val="24"/>
                <w:szCs w:val="24"/>
                <w:lang w:val="es-ES" w:eastAsia="es-ES"/>
              </w:rPr>
              <w:t>medium</w:t>
            </w:r>
            <w:proofErr w:type="spellEnd"/>
            <w:r w:rsidRPr="00A73CCD">
              <w:rPr>
                <w:rFonts w:ascii="Times New Roman" w:eastAsia="Times New Roman" w:hAnsi="Times New Roman"/>
                <w:sz w:val="24"/>
                <w:szCs w:val="24"/>
                <w:lang w:val="es-ES" w:eastAsia="es-ES"/>
              </w:rPr>
              <w:t>)</w:t>
            </w:r>
          </w:p>
        </w:tc>
        <w:tc>
          <w:tcPr>
            <w:tcW w:w="1514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</w:pPr>
            <w:r w:rsidRPr="00A73CCD"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  <w:t>1 kg</w:t>
            </w:r>
          </w:p>
        </w:tc>
        <w:tc>
          <w:tcPr>
            <w:tcW w:w="1654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</w:pPr>
            <w:r w:rsidRPr="00A73CCD"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  <w:t>100</w:t>
            </w:r>
          </w:p>
        </w:tc>
      </w:tr>
      <w:tr w:rsidR="000E2B47" w:rsidRPr="00A73CCD" w:rsidTr="00D41654">
        <w:tc>
          <w:tcPr>
            <w:tcW w:w="3600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ind w:left="180"/>
              <w:rPr>
                <w:rFonts w:ascii="Times New Roman" w:eastAsia="Times New Roman" w:hAnsi="Times New Roman"/>
                <w:sz w:val="24"/>
                <w:szCs w:val="24"/>
                <w:lang w:val="es-ES" w:eastAsia="es-ES"/>
              </w:rPr>
            </w:pPr>
            <w:r w:rsidRPr="00A73CCD">
              <w:rPr>
                <w:rFonts w:ascii="Times New Roman" w:eastAsia="Times New Roman" w:hAnsi="Times New Roman"/>
                <w:sz w:val="24"/>
                <w:szCs w:val="24"/>
                <w:lang w:val="es-ES" w:eastAsia="es-ES"/>
              </w:rPr>
              <w:t>Dextrosa (</w:t>
            </w:r>
            <w:proofErr w:type="spellStart"/>
            <w:r w:rsidRPr="00A73CCD">
              <w:rPr>
                <w:rFonts w:ascii="Times New Roman" w:eastAsia="Times New Roman" w:hAnsi="Times New Roman"/>
                <w:sz w:val="24"/>
                <w:szCs w:val="24"/>
                <w:lang w:val="es-ES" w:eastAsia="es-ES"/>
              </w:rPr>
              <w:t>Dextrose</w:t>
            </w:r>
            <w:proofErr w:type="spellEnd"/>
            <w:r w:rsidRPr="00A73CCD">
              <w:rPr>
                <w:rFonts w:ascii="Times New Roman" w:eastAsia="Times New Roman" w:hAnsi="Times New Roman"/>
                <w:sz w:val="24"/>
                <w:szCs w:val="24"/>
                <w:lang w:val="es-ES" w:eastAsia="es-ES"/>
              </w:rPr>
              <w:t>, D-</w:t>
            </w:r>
            <w:proofErr w:type="spellStart"/>
            <w:r w:rsidRPr="00A73CCD">
              <w:rPr>
                <w:rFonts w:ascii="Times New Roman" w:eastAsia="Times New Roman" w:hAnsi="Times New Roman"/>
                <w:sz w:val="24"/>
                <w:szCs w:val="24"/>
                <w:lang w:val="es-ES" w:eastAsia="es-ES"/>
              </w:rPr>
              <w:t>Glucose</w:t>
            </w:r>
            <w:proofErr w:type="spellEnd"/>
            <w:r w:rsidRPr="00A73CCD">
              <w:rPr>
                <w:rFonts w:ascii="Times New Roman" w:eastAsia="Times New Roman" w:hAnsi="Times New Roman"/>
                <w:sz w:val="24"/>
                <w:szCs w:val="24"/>
                <w:lang w:val="es-ES" w:eastAsia="es-ES"/>
              </w:rPr>
              <w:t>)</w:t>
            </w:r>
          </w:p>
        </w:tc>
        <w:tc>
          <w:tcPr>
            <w:tcW w:w="1514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</w:pPr>
            <w:r w:rsidRPr="00A73CCD"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  <w:t>1 kg</w:t>
            </w:r>
          </w:p>
        </w:tc>
        <w:tc>
          <w:tcPr>
            <w:tcW w:w="1654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</w:pPr>
            <w:r w:rsidRPr="00A73CCD"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  <w:t>25</w:t>
            </w:r>
          </w:p>
        </w:tc>
      </w:tr>
      <w:tr w:rsidR="000E2B47" w:rsidRPr="00A73CCD" w:rsidTr="00D41654">
        <w:tc>
          <w:tcPr>
            <w:tcW w:w="3600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ind w:left="180"/>
              <w:rPr>
                <w:rFonts w:ascii="Times New Roman" w:eastAsia="Times New Roman" w:hAnsi="Times New Roman"/>
                <w:sz w:val="24"/>
                <w:szCs w:val="24"/>
                <w:lang w:val="es-ES" w:eastAsia="es-ES"/>
              </w:rPr>
            </w:pPr>
            <w:proofErr w:type="spellStart"/>
            <w:r w:rsidRPr="00A73CCD">
              <w:rPr>
                <w:rFonts w:ascii="Times New Roman" w:eastAsia="Times New Roman" w:hAnsi="Times New Roman"/>
                <w:sz w:val="24"/>
                <w:szCs w:val="24"/>
                <w:lang w:val="es-ES" w:eastAsia="es-ES"/>
              </w:rPr>
              <w:t>Asparagina</w:t>
            </w:r>
            <w:proofErr w:type="spellEnd"/>
            <w:r w:rsidRPr="00A73CCD">
              <w:rPr>
                <w:rFonts w:ascii="Times New Roman" w:eastAsia="Times New Roman" w:hAnsi="Times New Roman"/>
                <w:sz w:val="24"/>
                <w:szCs w:val="24"/>
                <w:lang w:val="es-ES" w:eastAsia="es-ES"/>
              </w:rPr>
              <w:t xml:space="preserve"> (</w:t>
            </w:r>
            <w:proofErr w:type="spellStart"/>
            <w:r w:rsidRPr="00A73CCD">
              <w:rPr>
                <w:rFonts w:ascii="Times New Roman" w:eastAsia="Times New Roman" w:hAnsi="Times New Roman"/>
                <w:sz w:val="24"/>
                <w:szCs w:val="24"/>
                <w:lang w:val="es-ES" w:eastAsia="es-ES"/>
              </w:rPr>
              <w:t>Asparagine</w:t>
            </w:r>
            <w:proofErr w:type="spellEnd"/>
            <w:r w:rsidRPr="00A73CCD">
              <w:rPr>
                <w:rFonts w:ascii="Times New Roman" w:eastAsia="Times New Roman" w:hAnsi="Times New Roman"/>
                <w:sz w:val="24"/>
                <w:szCs w:val="24"/>
                <w:lang w:val="es-ES" w:eastAsia="es-ES"/>
              </w:rPr>
              <w:t>)</w:t>
            </w:r>
          </w:p>
        </w:tc>
        <w:tc>
          <w:tcPr>
            <w:tcW w:w="1514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</w:pPr>
            <w:r w:rsidRPr="00A73CCD"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  <w:t>200 mg</w:t>
            </w:r>
          </w:p>
        </w:tc>
        <w:tc>
          <w:tcPr>
            <w:tcW w:w="1654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</w:pPr>
            <w:r w:rsidRPr="00A73CCD"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  <w:t>400</w:t>
            </w:r>
          </w:p>
        </w:tc>
      </w:tr>
      <w:tr w:rsidR="000E2B47" w:rsidRPr="00A73CCD" w:rsidTr="00D41654">
        <w:tc>
          <w:tcPr>
            <w:tcW w:w="3600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ind w:left="180"/>
              <w:rPr>
                <w:rFonts w:ascii="Times New Roman" w:eastAsia="Times New Roman" w:hAnsi="Times New Roman"/>
                <w:sz w:val="24"/>
                <w:szCs w:val="24"/>
                <w:lang w:val="es-ES" w:eastAsia="es-ES"/>
              </w:rPr>
            </w:pPr>
            <w:bookmarkStart w:id="0" w:name="OLE_LINK1"/>
            <w:r w:rsidRPr="00A73CCD">
              <w:rPr>
                <w:rFonts w:ascii="Times New Roman" w:eastAsia="Times New Roman" w:hAnsi="Times New Roman"/>
                <w:sz w:val="24"/>
                <w:szCs w:val="24"/>
                <w:lang w:val="es-ES" w:eastAsia="es-ES"/>
              </w:rPr>
              <w:t>Carbonato de Calcio</w:t>
            </w:r>
          </w:p>
          <w:p w:rsidR="000E2B47" w:rsidRPr="00A73CCD" w:rsidRDefault="000E2B47" w:rsidP="00D41654">
            <w:pPr>
              <w:spacing w:after="0" w:line="240" w:lineRule="auto"/>
              <w:ind w:left="180"/>
              <w:rPr>
                <w:rFonts w:ascii="Times New Roman" w:eastAsia="Times New Roman" w:hAnsi="Times New Roman"/>
                <w:sz w:val="24"/>
                <w:szCs w:val="24"/>
                <w:lang w:val="es-ES" w:eastAsia="es-ES"/>
              </w:rPr>
            </w:pPr>
            <w:r w:rsidRPr="00A73CCD">
              <w:rPr>
                <w:rFonts w:ascii="Times New Roman" w:eastAsia="Times New Roman" w:hAnsi="Times New Roman"/>
                <w:sz w:val="24"/>
                <w:szCs w:val="24"/>
                <w:lang w:val="es-ES" w:eastAsia="es-ES"/>
              </w:rPr>
              <w:t>(</w:t>
            </w:r>
            <w:proofErr w:type="spellStart"/>
            <w:r w:rsidRPr="00A73CCD">
              <w:rPr>
                <w:rFonts w:ascii="Times New Roman" w:eastAsia="Times New Roman" w:hAnsi="Times New Roman"/>
                <w:sz w:val="24"/>
                <w:szCs w:val="24"/>
                <w:lang w:val="es-ES" w:eastAsia="es-ES"/>
              </w:rPr>
              <w:t>Calcium</w:t>
            </w:r>
            <w:proofErr w:type="spellEnd"/>
            <w:r w:rsidRPr="00A73CCD">
              <w:rPr>
                <w:rFonts w:ascii="Times New Roman" w:eastAsia="Times New Roman" w:hAnsi="Times New Roman"/>
                <w:sz w:val="24"/>
                <w:szCs w:val="24"/>
                <w:lang w:val="es-ES" w:eastAsia="es-ES"/>
              </w:rPr>
              <w:t xml:space="preserve"> carbonate)</w:t>
            </w:r>
            <w:bookmarkEnd w:id="0"/>
          </w:p>
        </w:tc>
        <w:tc>
          <w:tcPr>
            <w:tcW w:w="1514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</w:pPr>
            <w:r w:rsidRPr="00A73CCD"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  <w:t>1 kg</w:t>
            </w:r>
          </w:p>
        </w:tc>
        <w:tc>
          <w:tcPr>
            <w:tcW w:w="1654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</w:pPr>
            <w:r w:rsidRPr="00A73CCD"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  <w:t>50</w:t>
            </w:r>
          </w:p>
        </w:tc>
      </w:tr>
      <w:tr w:rsidR="000E2B47" w:rsidRPr="00A73CCD" w:rsidTr="00D41654">
        <w:tc>
          <w:tcPr>
            <w:tcW w:w="3600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ind w:left="180"/>
              <w:rPr>
                <w:rFonts w:ascii="Times New Roman" w:eastAsia="Times New Roman" w:hAnsi="Times New Roman"/>
                <w:sz w:val="24"/>
                <w:szCs w:val="24"/>
                <w:lang w:val="es-ES" w:eastAsia="es-ES"/>
              </w:rPr>
            </w:pPr>
            <w:r w:rsidRPr="00A73CCD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s-ES" w:eastAsia="es-ES"/>
              </w:rPr>
              <w:t>m-</w:t>
            </w:r>
            <w:proofErr w:type="spellStart"/>
            <w:r w:rsidRPr="00A73CCD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s-ES" w:eastAsia="es-ES"/>
              </w:rPr>
              <w:t>hidroxifen</w:t>
            </w:r>
            <w:r w:rsidRPr="00A73CCD">
              <w:rPr>
                <w:rFonts w:ascii="Times New Roman" w:eastAsia="Times New Roman" w:hAnsi="Times New Roman"/>
                <w:sz w:val="24"/>
                <w:szCs w:val="24"/>
                <w:lang w:val="es-ES" w:eastAsia="es-ES"/>
              </w:rPr>
              <w:t>ol</w:t>
            </w:r>
            <w:proofErr w:type="spellEnd"/>
            <w:r w:rsidRPr="00A73CCD">
              <w:rPr>
                <w:rFonts w:ascii="Times New Roman" w:eastAsia="Times New Roman" w:hAnsi="Times New Roman"/>
                <w:sz w:val="24"/>
                <w:szCs w:val="24"/>
                <w:lang w:val="es-ES" w:eastAsia="es-ES"/>
              </w:rPr>
              <w:t xml:space="preserve"> (m-</w:t>
            </w:r>
            <w:proofErr w:type="spellStart"/>
            <w:r w:rsidRPr="00A73CCD">
              <w:rPr>
                <w:rFonts w:ascii="Times New Roman" w:eastAsia="Times New Roman" w:hAnsi="Times New Roman"/>
                <w:sz w:val="24"/>
                <w:szCs w:val="24"/>
                <w:lang w:val="es-ES" w:eastAsia="es-ES"/>
              </w:rPr>
              <w:t>hydroxy</w:t>
            </w:r>
            <w:proofErr w:type="spellEnd"/>
            <w:r w:rsidRPr="00A73CCD">
              <w:rPr>
                <w:rFonts w:ascii="Times New Roman" w:eastAsia="Times New Roman" w:hAnsi="Times New Roman"/>
                <w:sz w:val="24"/>
                <w:szCs w:val="24"/>
                <w:lang w:val="es-ES" w:eastAsia="es-ES"/>
              </w:rPr>
              <w:t xml:space="preserve"> </w:t>
            </w:r>
            <w:proofErr w:type="spellStart"/>
            <w:r w:rsidRPr="00A73CCD">
              <w:rPr>
                <w:rFonts w:ascii="Times New Roman" w:eastAsia="Times New Roman" w:hAnsi="Times New Roman"/>
                <w:sz w:val="24"/>
                <w:szCs w:val="24"/>
                <w:lang w:val="es-ES" w:eastAsia="es-ES"/>
              </w:rPr>
              <w:t>phenol</w:t>
            </w:r>
            <w:proofErr w:type="spellEnd"/>
            <w:r w:rsidRPr="00A73CCD">
              <w:rPr>
                <w:rFonts w:ascii="Times New Roman" w:eastAsia="Times New Roman" w:hAnsi="Times New Roman"/>
                <w:sz w:val="24"/>
                <w:szCs w:val="24"/>
                <w:lang w:val="es-ES" w:eastAsia="es-ES"/>
              </w:rPr>
              <w:t>)</w:t>
            </w:r>
          </w:p>
        </w:tc>
        <w:tc>
          <w:tcPr>
            <w:tcW w:w="1514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</w:pPr>
            <w:r w:rsidRPr="00A73CCD"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  <w:t>100 g</w:t>
            </w:r>
          </w:p>
        </w:tc>
        <w:tc>
          <w:tcPr>
            <w:tcW w:w="1654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</w:pPr>
            <w:r w:rsidRPr="00A73CCD"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  <w:t>70</w:t>
            </w:r>
          </w:p>
        </w:tc>
      </w:tr>
      <w:tr w:rsidR="000E2B47" w:rsidRPr="00A73CCD" w:rsidTr="00D41654">
        <w:tc>
          <w:tcPr>
            <w:tcW w:w="3600" w:type="dxa"/>
            <w:shd w:val="clear" w:color="auto" w:fill="auto"/>
          </w:tcPr>
          <w:p w:rsidR="000E2B47" w:rsidRPr="00A73CCD" w:rsidRDefault="00900B86" w:rsidP="00D41654">
            <w:pPr>
              <w:spacing w:after="0" w:line="240" w:lineRule="auto"/>
              <w:ind w:left="180"/>
              <w:rPr>
                <w:rFonts w:ascii="Times New Roman" w:eastAsia="Times New Roman" w:hAnsi="Times New Roman"/>
                <w:sz w:val="24"/>
                <w:szCs w:val="24"/>
                <w:lang w:val="es-ES" w:eastAsia="es-ES"/>
              </w:rPr>
            </w:pPr>
            <w:bookmarkStart w:id="1" w:name="OLE_LINK2"/>
            <w:r>
              <w:rPr>
                <w:rFonts w:ascii="Times New Roman" w:eastAsia="Times New Roman" w:hAnsi="Times New Roman"/>
                <w:sz w:val="24"/>
                <w:szCs w:val="24"/>
                <w:lang w:val="es-ES" w:eastAsia="es-ES"/>
              </w:rPr>
              <w:t xml:space="preserve">Ácido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s-ES" w:eastAsia="es-ES"/>
              </w:rPr>
              <w:t>galacturónico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s-ES" w:eastAsia="es-ES"/>
              </w:rPr>
              <w:t xml:space="preserve"> </w:t>
            </w:r>
            <w:r w:rsidR="000E2B47" w:rsidRPr="00A73CCD">
              <w:rPr>
                <w:rFonts w:ascii="Times New Roman" w:eastAsia="Times New Roman" w:hAnsi="Times New Roman"/>
                <w:sz w:val="24"/>
                <w:szCs w:val="24"/>
                <w:lang w:val="es-ES" w:eastAsia="es-ES"/>
              </w:rPr>
              <w:t>(</w:t>
            </w:r>
            <w:proofErr w:type="spellStart"/>
            <w:r w:rsidR="000E2B47" w:rsidRPr="00A73CCD">
              <w:rPr>
                <w:rFonts w:ascii="Times New Roman" w:eastAsia="Times New Roman" w:hAnsi="Times New Roman"/>
                <w:sz w:val="24"/>
                <w:szCs w:val="24"/>
                <w:lang w:val="es-ES" w:eastAsia="es-ES"/>
              </w:rPr>
              <w:t>Galacturonic</w:t>
            </w:r>
            <w:proofErr w:type="spellEnd"/>
            <w:r w:rsidR="000E2B47" w:rsidRPr="00A73CCD">
              <w:rPr>
                <w:rFonts w:ascii="Times New Roman" w:eastAsia="Times New Roman" w:hAnsi="Times New Roman"/>
                <w:sz w:val="24"/>
                <w:szCs w:val="24"/>
                <w:lang w:val="es-ES" w:eastAsia="es-ES"/>
              </w:rPr>
              <w:t xml:space="preserve"> </w:t>
            </w:r>
            <w:proofErr w:type="spellStart"/>
            <w:r w:rsidR="000E2B47" w:rsidRPr="00A73CCD">
              <w:rPr>
                <w:rFonts w:ascii="Times New Roman" w:eastAsia="Times New Roman" w:hAnsi="Times New Roman"/>
                <w:sz w:val="24"/>
                <w:szCs w:val="24"/>
                <w:lang w:val="es-ES" w:eastAsia="es-ES"/>
              </w:rPr>
              <w:t>acid</w:t>
            </w:r>
            <w:proofErr w:type="spellEnd"/>
            <w:r w:rsidR="000E2B47" w:rsidRPr="00A73CCD">
              <w:rPr>
                <w:rFonts w:ascii="Times New Roman" w:eastAsia="Times New Roman" w:hAnsi="Times New Roman"/>
                <w:sz w:val="24"/>
                <w:szCs w:val="24"/>
                <w:lang w:val="es-ES" w:eastAsia="es-ES"/>
              </w:rPr>
              <w:t>)</w:t>
            </w:r>
            <w:bookmarkEnd w:id="1"/>
          </w:p>
        </w:tc>
        <w:tc>
          <w:tcPr>
            <w:tcW w:w="1514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</w:pPr>
            <w:r w:rsidRPr="00A73CCD">
              <w:rPr>
                <w:rFonts w:ascii="Times New Roman" w:eastAsia="Times New Roman" w:hAnsi="Times New Roman"/>
                <w:sz w:val="24"/>
                <w:szCs w:val="24"/>
                <w:lang w:val="es-ES" w:eastAsia="es-ES"/>
              </w:rPr>
              <w:t>5 g</w:t>
            </w:r>
          </w:p>
        </w:tc>
        <w:tc>
          <w:tcPr>
            <w:tcW w:w="1654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</w:pPr>
            <w:r w:rsidRPr="00A73CCD"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  <w:t>60</w:t>
            </w:r>
          </w:p>
        </w:tc>
      </w:tr>
      <w:tr w:rsidR="000E2B47" w:rsidRPr="00A73CCD" w:rsidTr="00D41654">
        <w:tc>
          <w:tcPr>
            <w:tcW w:w="3600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ind w:left="180"/>
              <w:rPr>
                <w:rFonts w:ascii="Times New Roman" w:hAnsi="Times New Roman"/>
                <w:sz w:val="24"/>
                <w:szCs w:val="24"/>
                <w:lang w:val="es-ES"/>
              </w:rPr>
            </w:pPr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>Ácido perclórico (</w:t>
            </w:r>
            <w:proofErr w:type="spellStart"/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>Perchloric</w:t>
            </w:r>
            <w:proofErr w:type="spellEnd"/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>acid</w:t>
            </w:r>
            <w:proofErr w:type="spellEnd"/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>)</w:t>
            </w:r>
          </w:p>
        </w:tc>
        <w:tc>
          <w:tcPr>
            <w:tcW w:w="1514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</w:pPr>
            <w:r w:rsidRPr="00A73CCD"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  <w:t>250 ml</w:t>
            </w:r>
          </w:p>
        </w:tc>
        <w:tc>
          <w:tcPr>
            <w:tcW w:w="1654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</w:pPr>
            <w:r w:rsidRPr="00A73CCD"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  <w:t>250</w:t>
            </w:r>
          </w:p>
        </w:tc>
      </w:tr>
      <w:tr w:rsidR="000E2B47" w:rsidRPr="00A73CCD" w:rsidTr="00D41654">
        <w:tc>
          <w:tcPr>
            <w:tcW w:w="3600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ind w:left="180"/>
              <w:rPr>
                <w:rFonts w:ascii="Times New Roman" w:hAnsi="Times New Roman"/>
                <w:sz w:val="24"/>
                <w:szCs w:val="24"/>
                <w:lang w:val="es-ES"/>
              </w:rPr>
            </w:pPr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>ácido sulfúrico (</w:t>
            </w:r>
            <w:proofErr w:type="spellStart"/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>sulphuric</w:t>
            </w:r>
            <w:proofErr w:type="spellEnd"/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>acid</w:t>
            </w:r>
            <w:proofErr w:type="spellEnd"/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>)</w:t>
            </w:r>
          </w:p>
        </w:tc>
        <w:tc>
          <w:tcPr>
            <w:tcW w:w="1514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</w:pPr>
            <w:r w:rsidRPr="00A73CCD"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  <w:t>5 L</w:t>
            </w:r>
          </w:p>
        </w:tc>
        <w:tc>
          <w:tcPr>
            <w:tcW w:w="1654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</w:pPr>
            <w:r w:rsidRPr="00A73CCD"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  <w:t>200</w:t>
            </w:r>
          </w:p>
        </w:tc>
      </w:tr>
      <w:tr w:rsidR="000E2B47" w:rsidRPr="00A73CCD" w:rsidTr="00D41654">
        <w:tc>
          <w:tcPr>
            <w:tcW w:w="3600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ind w:left="180"/>
              <w:rPr>
                <w:rFonts w:ascii="Times New Roman" w:hAnsi="Times New Roman"/>
                <w:sz w:val="24"/>
                <w:szCs w:val="24"/>
                <w:lang w:val="es-ES"/>
              </w:rPr>
            </w:pPr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>Glucosa (</w:t>
            </w:r>
            <w:proofErr w:type="spellStart"/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>glucose</w:t>
            </w:r>
            <w:proofErr w:type="spellEnd"/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>)</w:t>
            </w:r>
          </w:p>
        </w:tc>
        <w:tc>
          <w:tcPr>
            <w:tcW w:w="1514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</w:pPr>
            <w:r w:rsidRPr="00A73CCD"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  <w:t>1 kg</w:t>
            </w:r>
          </w:p>
        </w:tc>
        <w:tc>
          <w:tcPr>
            <w:tcW w:w="1654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</w:pPr>
            <w:r w:rsidRPr="00A73CCD"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  <w:t>30</w:t>
            </w:r>
          </w:p>
        </w:tc>
      </w:tr>
      <w:tr w:rsidR="000E2B47" w:rsidRPr="00A73CCD" w:rsidTr="00D41654">
        <w:tc>
          <w:tcPr>
            <w:tcW w:w="3600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ind w:left="180"/>
              <w:rPr>
                <w:rFonts w:ascii="Times New Roman" w:hAnsi="Times New Roman"/>
                <w:sz w:val="24"/>
                <w:szCs w:val="24"/>
                <w:lang w:val="es-ES"/>
              </w:rPr>
            </w:pPr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 xml:space="preserve">Ácido clorhídrico 36 % </w:t>
            </w:r>
            <w:proofErr w:type="spellStart"/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>Hydrochloric</w:t>
            </w:r>
            <w:proofErr w:type="spellEnd"/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>acid</w:t>
            </w:r>
            <w:proofErr w:type="spellEnd"/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 xml:space="preserve"> 36%</w:t>
            </w:r>
          </w:p>
        </w:tc>
        <w:tc>
          <w:tcPr>
            <w:tcW w:w="1514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</w:pPr>
            <w:r w:rsidRPr="00A73CCD"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  <w:t>5 L</w:t>
            </w:r>
          </w:p>
        </w:tc>
        <w:tc>
          <w:tcPr>
            <w:tcW w:w="1654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</w:pPr>
            <w:r w:rsidRPr="00A73CCD"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  <w:t>46</w:t>
            </w:r>
          </w:p>
        </w:tc>
      </w:tr>
      <w:tr w:rsidR="000E2B47" w:rsidRPr="00A73CCD" w:rsidTr="00D41654">
        <w:tc>
          <w:tcPr>
            <w:tcW w:w="3600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ind w:left="180"/>
              <w:rPr>
                <w:rFonts w:ascii="Times New Roman" w:hAnsi="Times New Roman"/>
                <w:sz w:val="24"/>
                <w:szCs w:val="24"/>
                <w:lang w:val="es-ES"/>
              </w:rPr>
            </w:pPr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>Etanol absoluto (</w:t>
            </w:r>
            <w:proofErr w:type="spellStart"/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>Ethanol</w:t>
            </w:r>
            <w:proofErr w:type="spellEnd"/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>)</w:t>
            </w:r>
          </w:p>
        </w:tc>
        <w:tc>
          <w:tcPr>
            <w:tcW w:w="1514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</w:pPr>
            <w:r w:rsidRPr="00A73CCD"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  <w:t>5 L (2)</w:t>
            </w:r>
          </w:p>
        </w:tc>
        <w:tc>
          <w:tcPr>
            <w:tcW w:w="1654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</w:pPr>
            <w:r w:rsidRPr="00A73CCD"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  <w:t>100 (50 c/u)</w:t>
            </w:r>
          </w:p>
        </w:tc>
      </w:tr>
      <w:tr w:rsidR="000E2B47" w:rsidRPr="00A73CCD" w:rsidTr="00D41654">
        <w:tc>
          <w:tcPr>
            <w:tcW w:w="3600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ind w:left="180"/>
              <w:rPr>
                <w:rFonts w:ascii="Times New Roman" w:hAnsi="Times New Roman"/>
                <w:sz w:val="24"/>
                <w:szCs w:val="24"/>
                <w:lang w:val="es-ES"/>
              </w:rPr>
            </w:pPr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>N-</w:t>
            </w:r>
            <w:proofErr w:type="spellStart"/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>acetilcisteína</w:t>
            </w:r>
            <w:proofErr w:type="spellEnd"/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 xml:space="preserve"> (N-</w:t>
            </w:r>
            <w:proofErr w:type="spellStart"/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>Acetyl</w:t>
            </w:r>
            <w:proofErr w:type="spellEnd"/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>-L-</w:t>
            </w:r>
            <w:proofErr w:type="spellStart"/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>cysteine</w:t>
            </w:r>
            <w:proofErr w:type="spellEnd"/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>)</w:t>
            </w:r>
          </w:p>
        </w:tc>
        <w:tc>
          <w:tcPr>
            <w:tcW w:w="1514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</w:pPr>
            <w:r w:rsidRPr="00A73CCD"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  <w:t>5 g</w:t>
            </w:r>
          </w:p>
        </w:tc>
        <w:tc>
          <w:tcPr>
            <w:tcW w:w="1654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</w:pPr>
            <w:r w:rsidRPr="00A73CCD"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  <w:t>34</w:t>
            </w:r>
          </w:p>
        </w:tc>
      </w:tr>
      <w:tr w:rsidR="000E2B47" w:rsidRPr="00A73CCD" w:rsidTr="00D41654">
        <w:trPr>
          <w:trHeight w:val="805"/>
        </w:trPr>
        <w:tc>
          <w:tcPr>
            <w:tcW w:w="3600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ind w:left="180"/>
              <w:rPr>
                <w:rFonts w:ascii="Times New Roman" w:hAnsi="Times New Roman"/>
                <w:sz w:val="24"/>
                <w:szCs w:val="24"/>
                <w:lang w:val="es-ES"/>
              </w:rPr>
            </w:pPr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 xml:space="preserve">PEG 6000 </w:t>
            </w:r>
          </w:p>
          <w:p w:rsidR="000E2B47" w:rsidRPr="00A73CCD" w:rsidRDefault="000E2B47" w:rsidP="00D41654">
            <w:pPr>
              <w:spacing w:after="0" w:line="240" w:lineRule="auto"/>
              <w:ind w:left="180"/>
              <w:rPr>
                <w:rFonts w:ascii="Times New Roman" w:hAnsi="Times New Roman"/>
                <w:sz w:val="24"/>
                <w:szCs w:val="24"/>
                <w:lang w:val="es-ES"/>
              </w:rPr>
            </w:pPr>
            <w:proofErr w:type="spellStart"/>
            <w:r w:rsidRPr="00A73CCD">
              <w:rPr>
                <w:rFonts w:ascii="Times New Roman" w:hAnsi="Times New Roman"/>
                <w:bCs/>
                <w:sz w:val="24"/>
                <w:szCs w:val="24"/>
                <w:lang w:val="es-ES"/>
              </w:rPr>
              <w:t>Poly</w:t>
            </w:r>
            <w:proofErr w:type="spellEnd"/>
            <w:r w:rsidRPr="00A73CCD">
              <w:rPr>
                <w:rFonts w:ascii="Times New Roman" w:hAnsi="Times New Roman"/>
                <w:bCs/>
                <w:sz w:val="24"/>
                <w:szCs w:val="24"/>
                <w:lang w:val="es-ES"/>
              </w:rPr>
              <w:t>(</w:t>
            </w:r>
            <w:proofErr w:type="spellStart"/>
            <w:r w:rsidRPr="00A73CCD">
              <w:rPr>
                <w:rFonts w:ascii="Times New Roman" w:hAnsi="Times New Roman"/>
                <w:bCs/>
                <w:sz w:val="24"/>
                <w:szCs w:val="24"/>
                <w:lang w:val="es-ES"/>
              </w:rPr>
              <w:t>ethylene</w:t>
            </w:r>
            <w:proofErr w:type="spellEnd"/>
            <w:r w:rsidRPr="00A73CCD">
              <w:rPr>
                <w:rFonts w:ascii="Times New Roman" w:hAnsi="Times New Roman"/>
                <w:bCs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A73CCD">
              <w:rPr>
                <w:rFonts w:ascii="Times New Roman" w:hAnsi="Times New Roman"/>
                <w:bCs/>
                <w:sz w:val="24"/>
                <w:szCs w:val="24"/>
                <w:lang w:val="es-ES"/>
              </w:rPr>
              <w:t>glycol</w:t>
            </w:r>
            <w:proofErr w:type="spellEnd"/>
            <w:r w:rsidRPr="00A73CCD">
              <w:rPr>
                <w:rFonts w:ascii="Times New Roman" w:hAnsi="Times New Roman"/>
                <w:bCs/>
                <w:sz w:val="24"/>
                <w:szCs w:val="24"/>
                <w:lang w:val="es-ES"/>
              </w:rPr>
              <w:t>) 6000</w:t>
            </w:r>
          </w:p>
        </w:tc>
        <w:tc>
          <w:tcPr>
            <w:tcW w:w="1514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</w:pPr>
            <w:r w:rsidRPr="00A73CCD"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  <w:t>5 kg</w:t>
            </w:r>
          </w:p>
        </w:tc>
        <w:tc>
          <w:tcPr>
            <w:tcW w:w="1654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</w:pPr>
            <w:r w:rsidRPr="00A73CCD"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  <w:t>300</w:t>
            </w:r>
          </w:p>
        </w:tc>
      </w:tr>
      <w:tr w:rsidR="000E2B47" w:rsidRPr="00A73CCD" w:rsidTr="00D41654">
        <w:tc>
          <w:tcPr>
            <w:tcW w:w="3600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ind w:left="180"/>
              <w:rPr>
                <w:rFonts w:ascii="Times New Roman" w:hAnsi="Times New Roman"/>
                <w:sz w:val="24"/>
                <w:szCs w:val="24"/>
                <w:lang w:val="es-ES"/>
              </w:rPr>
            </w:pPr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>Ácido cítrico (</w:t>
            </w:r>
            <w:proofErr w:type="spellStart"/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>Citric</w:t>
            </w:r>
            <w:proofErr w:type="spellEnd"/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>acid</w:t>
            </w:r>
            <w:proofErr w:type="spellEnd"/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>)</w:t>
            </w:r>
          </w:p>
        </w:tc>
        <w:tc>
          <w:tcPr>
            <w:tcW w:w="1514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</w:pPr>
            <w:r w:rsidRPr="00A73CCD"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  <w:t>100 g</w:t>
            </w:r>
          </w:p>
        </w:tc>
        <w:tc>
          <w:tcPr>
            <w:tcW w:w="1654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</w:pPr>
            <w:r w:rsidRPr="00A73CCD"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  <w:t>50</w:t>
            </w:r>
          </w:p>
        </w:tc>
      </w:tr>
      <w:tr w:rsidR="000E2B47" w:rsidRPr="00A73CCD" w:rsidTr="00D41654">
        <w:tc>
          <w:tcPr>
            <w:tcW w:w="3600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ind w:left="180"/>
              <w:rPr>
                <w:rFonts w:ascii="Times New Roman" w:hAnsi="Times New Roman"/>
                <w:sz w:val="24"/>
                <w:szCs w:val="24"/>
                <w:lang w:val="es-ES"/>
              </w:rPr>
            </w:pPr>
            <w:proofErr w:type="spellStart"/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>Acetonitrilo</w:t>
            </w:r>
            <w:proofErr w:type="spellEnd"/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 xml:space="preserve"> (</w:t>
            </w:r>
            <w:proofErr w:type="spellStart"/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>Acetonitrile</w:t>
            </w:r>
            <w:proofErr w:type="spellEnd"/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>)</w:t>
            </w:r>
          </w:p>
        </w:tc>
        <w:tc>
          <w:tcPr>
            <w:tcW w:w="1514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</w:pPr>
            <w:r w:rsidRPr="00A73CCD"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  <w:t>2,5 L</w:t>
            </w:r>
          </w:p>
        </w:tc>
        <w:tc>
          <w:tcPr>
            <w:tcW w:w="1654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</w:pPr>
            <w:r w:rsidRPr="00A73CCD"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  <w:t>165</w:t>
            </w:r>
          </w:p>
        </w:tc>
      </w:tr>
      <w:tr w:rsidR="000E2B47" w:rsidRPr="00A73CCD" w:rsidTr="00D41654">
        <w:tc>
          <w:tcPr>
            <w:tcW w:w="3600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ind w:left="180"/>
              <w:rPr>
                <w:rFonts w:ascii="Times New Roman" w:hAnsi="Times New Roman"/>
                <w:sz w:val="24"/>
                <w:szCs w:val="24"/>
                <w:lang w:val="es-ES"/>
              </w:rPr>
            </w:pPr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>Acetona (</w:t>
            </w:r>
            <w:proofErr w:type="spellStart"/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>Acetone</w:t>
            </w:r>
            <w:proofErr w:type="spellEnd"/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>)</w:t>
            </w:r>
          </w:p>
        </w:tc>
        <w:tc>
          <w:tcPr>
            <w:tcW w:w="1514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</w:pPr>
            <w:r w:rsidRPr="00A73CCD"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  <w:t>5 L</w:t>
            </w:r>
          </w:p>
        </w:tc>
        <w:tc>
          <w:tcPr>
            <w:tcW w:w="1654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</w:pPr>
            <w:r w:rsidRPr="00A73CCD"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  <w:t>100</w:t>
            </w:r>
          </w:p>
        </w:tc>
      </w:tr>
      <w:tr w:rsidR="000E2B47" w:rsidRPr="00A73CCD" w:rsidTr="00D41654">
        <w:tc>
          <w:tcPr>
            <w:tcW w:w="3600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ind w:left="180"/>
              <w:rPr>
                <w:rFonts w:ascii="Times New Roman" w:hAnsi="Times New Roman"/>
                <w:sz w:val="24"/>
                <w:szCs w:val="24"/>
                <w:lang w:val="es-ES"/>
              </w:rPr>
            </w:pPr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>Reactivo </w:t>
            </w:r>
            <w:proofErr w:type="spellStart"/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>Folin</w:t>
            </w:r>
            <w:proofErr w:type="spellEnd"/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 xml:space="preserve">- </w:t>
            </w:r>
            <w:proofErr w:type="spellStart"/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>Ciocalteu</w:t>
            </w:r>
            <w:proofErr w:type="spellEnd"/>
          </w:p>
        </w:tc>
        <w:tc>
          <w:tcPr>
            <w:tcW w:w="1514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</w:pPr>
            <w:r w:rsidRPr="00A73CCD"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  <w:t>250 ml (2)</w:t>
            </w:r>
          </w:p>
        </w:tc>
        <w:tc>
          <w:tcPr>
            <w:tcW w:w="1654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</w:pPr>
            <w:r w:rsidRPr="00A73CCD"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  <w:t>120 (60 c/u)</w:t>
            </w:r>
          </w:p>
        </w:tc>
      </w:tr>
      <w:tr w:rsidR="000E2B47" w:rsidRPr="00A73CCD" w:rsidTr="00D41654">
        <w:tc>
          <w:tcPr>
            <w:tcW w:w="3600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ind w:left="180"/>
              <w:rPr>
                <w:rFonts w:ascii="Times New Roman" w:hAnsi="Times New Roman"/>
                <w:sz w:val="24"/>
                <w:szCs w:val="24"/>
                <w:lang w:val="es-ES"/>
              </w:rPr>
            </w:pPr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>ácido gálico (</w:t>
            </w:r>
            <w:proofErr w:type="spellStart"/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>Gallic</w:t>
            </w:r>
            <w:proofErr w:type="spellEnd"/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>acid</w:t>
            </w:r>
            <w:proofErr w:type="spellEnd"/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>)</w:t>
            </w:r>
          </w:p>
        </w:tc>
        <w:tc>
          <w:tcPr>
            <w:tcW w:w="1514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</w:pPr>
            <w:r w:rsidRPr="00A73CCD"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  <w:t>100 g</w:t>
            </w:r>
          </w:p>
        </w:tc>
        <w:tc>
          <w:tcPr>
            <w:tcW w:w="1654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</w:pPr>
            <w:r w:rsidRPr="00A73CCD"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  <w:t>102</w:t>
            </w:r>
          </w:p>
        </w:tc>
      </w:tr>
      <w:tr w:rsidR="000E2B47" w:rsidRPr="00A73CCD" w:rsidTr="00D41654">
        <w:tc>
          <w:tcPr>
            <w:tcW w:w="3600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ind w:left="180"/>
              <w:rPr>
                <w:rFonts w:ascii="Times New Roman" w:hAnsi="Times New Roman"/>
                <w:sz w:val="24"/>
                <w:szCs w:val="24"/>
                <w:lang w:val="es-ES"/>
              </w:rPr>
            </w:pPr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>Cloruro de aluminio (</w:t>
            </w:r>
            <w:proofErr w:type="spellStart"/>
            <w:r w:rsidRPr="00A73CCD">
              <w:rPr>
                <w:rFonts w:ascii="Times New Roman" w:hAnsi="Times New Roman"/>
                <w:bCs/>
                <w:sz w:val="24"/>
                <w:szCs w:val="24"/>
                <w:lang w:val="es-ES"/>
              </w:rPr>
              <w:t>Aluminum</w:t>
            </w:r>
            <w:proofErr w:type="spellEnd"/>
            <w:r w:rsidRPr="00A73CCD">
              <w:rPr>
                <w:rFonts w:ascii="Times New Roman" w:hAnsi="Times New Roman"/>
                <w:bCs/>
                <w:sz w:val="24"/>
                <w:szCs w:val="24"/>
                <w:lang w:val="es-ES"/>
              </w:rPr>
              <w:t xml:space="preserve"> Chloride-6-hydrate) </w:t>
            </w:r>
          </w:p>
        </w:tc>
        <w:tc>
          <w:tcPr>
            <w:tcW w:w="1514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</w:pPr>
            <w:r w:rsidRPr="00A73CCD"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  <w:t>500 g</w:t>
            </w:r>
          </w:p>
        </w:tc>
        <w:tc>
          <w:tcPr>
            <w:tcW w:w="1654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</w:pPr>
            <w:r w:rsidRPr="00A73CCD"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  <w:t>67</w:t>
            </w:r>
          </w:p>
        </w:tc>
      </w:tr>
      <w:tr w:rsidR="000E2B47" w:rsidRPr="00A73CCD" w:rsidTr="00D41654">
        <w:tc>
          <w:tcPr>
            <w:tcW w:w="3600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ind w:left="180"/>
              <w:rPr>
                <w:rFonts w:ascii="Times New Roman" w:hAnsi="Times New Roman"/>
                <w:sz w:val="24"/>
                <w:szCs w:val="24"/>
                <w:lang w:val="es-ES"/>
              </w:rPr>
            </w:pPr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 xml:space="preserve">Ácido </w:t>
            </w:r>
            <w:proofErr w:type="spellStart"/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>metafosfórico</w:t>
            </w:r>
            <w:proofErr w:type="spellEnd"/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 xml:space="preserve"> (</w:t>
            </w:r>
            <w:proofErr w:type="spellStart"/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>metaphosphoric</w:t>
            </w:r>
            <w:proofErr w:type="spellEnd"/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>acid</w:t>
            </w:r>
            <w:proofErr w:type="spellEnd"/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>)</w:t>
            </w:r>
          </w:p>
        </w:tc>
        <w:tc>
          <w:tcPr>
            <w:tcW w:w="1514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</w:pPr>
            <w:r w:rsidRPr="00A73CCD"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  <w:t>250 g</w:t>
            </w:r>
          </w:p>
        </w:tc>
        <w:tc>
          <w:tcPr>
            <w:tcW w:w="1654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</w:pPr>
            <w:r w:rsidRPr="00A73CCD"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  <w:t>128</w:t>
            </w:r>
          </w:p>
        </w:tc>
      </w:tr>
      <w:tr w:rsidR="000E2B47" w:rsidRPr="00A73CCD" w:rsidTr="00D41654">
        <w:tc>
          <w:tcPr>
            <w:tcW w:w="3600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ind w:left="180"/>
              <w:rPr>
                <w:rFonts w:ascii="Times New Roman" w:hAnsi="Times New Roman"/>
                <w:sz w:val="24"/>
                <w:szCs w:val="24"/>
                <w:lang w:val="es-ES"/>
              </w:rPr>
            </w:pPr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>Ácido acético glacial (</w:t>
            </w:r>
            <w:proofErr w:type="spellStart"/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>Acetic</w:t>
            </w:r>
            <w:proofErr w:type="spellEnd"/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>acid</w:t>
            </w:r>
            <w:proofErr w:type="spellEnd"/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 xml:space="preserve"> glacial)</w:t>
            </w:r>
          </w:p>
        </w:tc>
        <w:tc>
          <w:tcPr>
            <w:tcW w:w="1514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</w:pPr>
            <w:r w:rsidRPr="00A73CCD"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  <w:t>4 L</w:t>
            </w:r>
          </w:p>
        </w:tc>
        <w:tc>
          <w:tcPr>
            <w:tcW w:w="1654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</w:pPr>
            <w:r w:rsidRPr="00A73CCD"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  <w:t>165</w:t>
            </w:r>
          </w:p>
        </w:tc>
      </w:tr>
      <w:tr w:rsidR="000E2B47" w:rsidRPr="00A73CCD" w:rsidTr="00D41654">
        <w:tc>
          <w:tcPr>
            <w:tcW w:w="3600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ind w:left="180"/>
              <w:rPr>
                <w:rFonts w:ascii="Times New Roman" w:hAnsi="Times New Roman"/>
                <w:sz w:val="24"/>
                <w:szCs w:val="24"/>
                <w:lang w:val="es-ES"/>
              </w:rPr>
            </w:pPr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>Molibdato de amonio (</w:t>
            </w:r>
            <w:proofErr w:type="spellStart"/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>ammonium</w:t>
            </w:r>
            <w:proofErr w:type="spellEnd"/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>molibdate</w:t>
            </w:r>
            <w:proofErr w:type="spellEnd"/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>)</w:t>
            </w:r>
          </w:p>
        </w:tc>
        <w:tc>
          <w:tcPr>
            <w:tcW w:w="1514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</w:pPr>
            <w:r w:rsidRPr="00A73CCD"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  <w:t>100 g</w:t>
            </w:r>
          </w:p>
        </w:tc>
        <w:tc>
          <w:tcPr>
            <w:tcW w:w="1654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</w:pPr>
            <w:r w:rsidRPr="00A73CCD"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  <w:t>40</w:t>
            </w:r>
          </w:p>
        </w:tc>
      </w:tr>
      <w:tr w:rsidR="000E2B47" w:rsidRPr="00A73CCD" w:rsidTr="00D41654">
        <w:tc>
          <w:tcPr>
            <w:tcW w:w="3600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ind w:left="180"/>
              <w:rPr>
                <w:rFonts w:ascii="Times New Roman" w:hAnsi="Times New Roman"/>
                <w:sz w:val="24"/>
                <w:szCs w:val="24"/>
                <w:lang w:val="es-ES"/>
              </w:rPr>
            </w:pPr>
            <w:proofErr w:type="spellStart"/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>Ferricianuro</w:t>
            </w:r>
            <w:proofErr w:type="spellEnd"/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 xml:space="preserve"> de potasio (</w:t>
            </w:r>
            <w:proofErr w:type="spellStart"/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>Potassium</w:t>
            </w:r>
            <w:proofErr w:type="spellEnd"/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>ferricyanide</w:t>
            </w:r>
            <w:proofErr w:type="spellEnd"/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>)</w:t>
            </w:r>
          </w:p>
        </w:tc>
        <w:tc>
          <w:tcPr>
            <w:tcW w:w="1514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</w:pPr>
            <w:r w:rsidRPr="00A73CCD"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  <w:t>500 g</w:t>
            </w:r>
          </w:p>
        </w:tc>
        <w:tc>
          <w:tcPr>
            <w:tcW w:w="1654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</w:pPr>
            <w:r w:rsidRPr="00A73CCD"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  <w:t>45</w:t>
            </w:r>
          </w:p>
        </w:tc>
      </w:tr>
      <w:tr w:rsidR="000E2B47" w:rsidRPr="00A73CCD" w:rsidTr="00D41654">
        <w:tc>
          <w:tcPr>
            <w:tcW w:w="3600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ind w:left="180"/>
              <w:rPr>
                <w:rFonts w:ascii="Times New Roman" w:hAnsi="Times New Roman"/>
                <w:sz w:val="24"/>
                <w:szCs w:val="24"/>
                <w:lang w:val="es-ES"/>
              </w:rPr>
            </w:pPr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 xml:space="preserve">Ácido </w:t>
            </w:r>
            <w:proofErr w:type="spellStart"/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>tricloroacético</w:t>
            </w:r>
            <w:proofErr w:type="spellEnd"/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 xml:space="preserve"> (</w:t>
            </w:r>
            <w:proofErr w:type="spellStart"/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>Trichloroacetic</w:t>
            </w:r>
            <w:proofErr w:type="spellEnd"/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>acid</w:t>
            </w:r>
            <w:proofErr w:type="spellEnd"/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>)</w:t>
            </w:r>
          </w:p>
        </w:tc>
        <w:tc>
          <w:tcPr>
            <w:tcW w:w="1514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</w:pPr>
            <w:r w:rsidRPr="00A73CCD"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  <w:t>100 g</w:t>
            </w:r>
          </w:p>
        </w:tc>
        <w:tc>
          <w:tcPr>
            <w:tcW w:w="1654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</w:pPr>
            <w:r w:rsidRPr="00A73CCD"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  <w:t>29</w:t>
            </w:r>
          </w:p>
        </w:tc>
      </w:tr>
      <w:tr w:rsidR="000E2B47" w:rsidRPr="00A73CCD" w:rsidTr="00D41654">
        <w:tc>
          <w:tcPr>
            <w:tcW w:w="3600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ind w:left="180"/>
              <w:rPr>
                <w:rFonts w:ascii="Times New Roman" w:hAnsi="Times New Roman"/>
                <w:sz w:val="24"/>
                <w:szCs w:val="24"/>
                <w:lang w:val="es-ES"/>
              </w:rPr>
            </w:pPr>
            <w:proofErr w:type="spellStart"/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>Acetilacetona</w:t>
            </w:r>
            <w:proofErr w:type="spellEnd"/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 xml:space="preserve"> (</w:t>
            </w:r>
            <w:proofErr w:type="spellStart"/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>Acetylacetone</w:t>
            </w:r>
            <w:proofErr w:type="spellEnd"/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>)</w:t>
            </w:r>
          </w:p>
        </w:tc>
        <w:tc>
          <w:tcPr>
            <w:tcW w:w="1514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</w:pPr>
            <w:r w:rsidRPr="00A73CCD"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  <w:t>5 mL</w:t>
            </w:r>
          </w:p>
        </w:tc>
        <w:tc>
          <w:tcPr>
            <w:tcW w:w="1654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</w:pPr>
            <w:r w:rsidRPr="00A73CCD"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  <w:t>110</w:t>
            </w:r>
          </w:p>
        </w:tc>
      </w:tr>
      <w:tr w:rsidR="000E2B47" w:rsidRPr="00A73CCD" w:rsidTr="00D41654">
        <w:tc>
          <w:tcPr>
            <w:tcW w:w="3600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ind w:left="180"/>
              <w:rPr>
                <w:rFonts w:ascii="Times New Roman" w:hAnsi="Times New Roman"/>
                <w:bCs/>
                <w:sz w:val="24"/>
                <w:szCs w:val="24"/>
                <w:lang w:val="es-ES"/>
              </w:rPr>
            </w:pPr>
            <w:proofErr w:type="spellStart"/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>Hidroxilamina</w:t>
            </w:r>
            <w:proofErr w:type="spellEnd"/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 xml:space="preserve"> (</w:t>
            </w:r>
            <w:proofErr w:type="spellStart"/>
            <w:r w:rsidRPr="00A73CCD">
              <w:rPr>
                <w:rFonts w:ascii="Times New Roman" w:hAnsi="Times New Roman"/>
                <w:bCs/>
                <w:sz w:val="24"/>
                <w:szCs w:val="24"/>
                <w:lang w:val="es-ES"/>
              </w:rPr>
              <w:t>Hydroxylamine</w:t>
            </w:r>
            <w:proofErr w:type="spellEnd"/>
            <w:r w:rsidRPr="00A73CCD">
              <w:rPr>
                <w:rFonts w:ascii="Times New Roman" w:hAnsi="Times New Roman"/>
                <w:bCs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A73CCD">
              <w:rPr>
                <w:rFonts w:ascii="Times New Roman" w:hAnsi="Times New Roman"/>
                <w:bCs/>
                <w:sz w:val="24"/>
                <w:szCs w:val="24"/>
                <w:lang w:val="es-ES"/>
              </w:rPr>
              <w:t>hydrochloride</w:t>
            </w:r>
            <w:proofErr w:type="spellEnd"/>
            <w:r w:rsidRPr="00A73CCD">
              <w:rPr>
                <w:rFonts w:ascii="Times New Roman" w:hAnsi="Times New Roman"/>
                <w:bCs/>
                <w:sz w:val="24"/>
                <w:szCs w:val="24"/>
                <w:lang w:val="es-ES"/>
              </w:rPr>
              <w:t>)</w:t>
            </w:r>
          </w:p>
          <w:p w:rsidR="000E2B47" w:rsidRPr="00A73CCD" w:rsidRDefault="000E2B47" w:rsidP="00D41654">
            <w:pPr>
              <w:spacing w:after="0" w:line="240" w:lineRule="auto"/>
              <w:ind w:left="180"/>
              <w:rPr>
                <w:rFonts w:ascii="Times New Roman" w:hAnsi="Times New Roman"/>
                <w:sz w:val="24"/>
                <w:szCs w:val="24"/>
                <w:lang w:val="es-ES"/>
              </w:rPr>
            </w:pPr>
          </w:p>
        </w:tc>
        <w:tc>
          <w:tcPr>
            <w:tcW w:w="1514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</w:pPr>
            <w:r w:rsidRPr="00A73CCD"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  <w:t>50 g</w:t>
            </w:r>
          </w:p>
        </w:tc>
        <w:tc>
          <w:tcPr>
            <w:tcW w:w="1654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</w:pPr>
            <w:r w:rsidRPr="00A73CCD"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  <w:t>136</w:t>
            </w:r>
          </w:p>
        </w:tc>
      </w:tr>
      <w:tr w:rsidR="000E2B47" w:rsidRPr="00A73CCD" w:rsidTr="00D41654">
        <w:tc>
          <w:tcPr>
            <w:tcW w:w="3600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ind w:left="180"/>
              <w:rPr>
                <w:rFonts w:ascii="Times New Roman" w:hAnsi="Times New Roman"/>
                <w:sz w:val="24"/>
                <w:szCs w:val="24"/>
                <w:lang w:val="es-ES"/>
              </w:rPr>
            </w:pPr>
            <w:proofErr w:type="spellStart"/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>Pectinasa</w:t>
            </w:r>
            <w:proofErr w:type="spellEnd"/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 xml:space="preserve"> (</w:t>
            </w:r>
            <w:proofErr w:type="spellStart"/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>Pectinase</w:t>
            </w:r>
            <w:proofErr w:type="spellEnd"/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>from</w:t>
            </w:r>
            <w:proofErr w:type="spellEnd"/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A73CCD">
              <w:rPr>
                <w:rFonts w:ascii="Times New Roman" w:hAnsi="Times New Roman"/>
                <w:i/>
                <w:sz w:val="24"/>
                <w:szCs w:val="24"/>
                <w:lang w:val="es-ES"/>
              </w:rPr>
              <w:t>Aspergillus</w:t>
            </w:r>
            <w:proofErr w:type="spellEnd"/>
            <w:r w:rsidRPr="00A73CCD">
              <w:rPr>
                <w:rFonts w:ascii="Times New Roman" w:hAnsi="Times New Roman"/>
                <w:i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A73CCD">
              <w:rPr>
                <w:rFonts w:ascii="Times New Roman" w:hAnsi="Times New Roman"/>
                <w:i/>
                <w:sz w:val="24"/>
                <w:szCs w:val="24"/>
                <w:lang w:val="es-ES"/>
              </w:rPr>
              <w:t>aculeatus</w:t>
            </w:r>
            <w:proofErr w:type="spellEnd"/>
            <w:r w:rsidRPr="00A73CCD">
              <w:rPr>
                <w:rFonts w:ascii="Times New Roman" w:hAnsi="Times New Roman"/>
                <w:i/>
                <w:sz w:val="24"/>
                <w:szCs w:val="24"/>
                <w:lang w:val="es-ES"/>
              </w:rPr>
              <w:t>)</w:t>
            </w:r>
          </w:p>
        </w:tc>
        <w:tc>
          <w:tcPr>
            <w:tcW w:w="1514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</w:pPr>
            <w:r w:rsidRPr="00A73CCD"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  <w:t>50 ml</w:t>
            </w:r>
          </w:p>
        </w:tc>
        <w:tc>
          <w:tcPr>
            <w:tcW w:w="1654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</w:pPr>
            <w:r w:rsidRPr="00A73CCD"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  <w:t>114</w:t>
            </w:r>
          </w:p>
        </w:tc>
      </w:tr>
      <w:tr w:rsidR="000E2B47" w:rsidRPr="00A73CCD" w:rsidTr="00D41654">
        <w:tc>
          <w:tcPr>
            <w:tcW w:w="3600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ind w:left="180"/>
              <w:rPr>
                <w:rFonts w:ascii="Times New Roman" w:hAnsi="Times New Roman"/>
                <w:sz w:val="24"/>
                <w:szCs w:val="24"/>
                <w:lang w:val="es-ES"/>
              </w:rPr>
            </w:pPr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 xml:space="preserve">Ácido </w:t>
            </w:r>
            <w:proofErr w:type="spellStart"/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>ortofosfórico</w:t>
            </w:r>
            <w:proofErr w:type="spellEnd"/>
          </w:p>
          <w:p w:rsidR="000E2B47" w:rsidRPr="00A73CCD" w:rsidRDefault="000E2B47" w:rsidP="00D41654">
            <w:pPr>
              <w:spacing w:after="0" w:line="240" w:lineRule="auto"/>
              <w:ind w:left="180"/>
              <w:rPr>
                <w:rFonts w:ascii="Times New Roman" w:hAnsi="Times New Roman"/>
                <w:sz w:val="24"/>
                <w:szCs w:val="24"/>
                <w:lang w:val="es-ES"/>
              </w:rPr>
            </w:pPr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>(</w:t>
            </w:r>
            <w:proofErr w:type="spellStart"/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>Ortho-phosphoric</w:t>
            </w:r>
            <w:proofErr w:type="spellEnd"/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>acid</w:t>
            </w:r>
            <w:proofErr w:type="spellEnd"/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 xml:space="preserve"> 85%)</w:t>
            </w:r>
          </w:p>
        </w:tc>
        <w:tc>
          <w:tcPr>
            <w:tcW w:w="1514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</w:pPr>
            <w:r w:rsidRPr="00A73CCD"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  <w:t>1 L</w:t>
            </w:r>
          </w:p>
        </w:tc>
        <w:tc>
          <w:tcPr>
            <w:tcW w:w="1654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</w:pPr>
            <w:r w:rsidRPr="00A73CCD"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  <w:t>100</w:t>
            </w:r>
          </w:p>
        </w:tc>
      </w:tr>
      <w:tr w:rsidR="000E2B47" w:rsidRPr="00A73CCD" w:rsidTr="00D41654">
        <w:tc>
          <w:tcPr>
            <w:tcW w:w="3600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ind w:left="180"/>
              <w:rPr>
                <w:rFonts w:ascii="Times New Roman" w:hAnsi="Times New Roman"/>
                <w:bCs/>
                <w:sz w:val="24"/>
                <w:szCs w:val="24"/>
                <w:lang w:val="es-ES"/>
              </w:rPr>
            </w:pPr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lastRenderedPageBreak/>
              <w:t>Arseniato de sodio (</w:t>
            </w:r>
            <w:r w:rsidRPr="00A73CCD">
              <w:rPr>
                <w:rFonts w:ascii="Times New Roman" w:hAnsi="Times New Roman"/>
                <w:bCs/>
                <w:sz w:val="24"/>
                <w:szCs w:val="24"/>
                <w:lang w:val="es-ES"/>
              </w:rPr>
              <w:t xml:space="preserve">meta- </w:t>
            </w:r>
            <w:proofErr w:type="spellStart"/>
            <w:r w:rsidRPr="00A73CCD">
              <w:rPr>
                <w:rFonts w:ascii="Times New Roman" w:hAnsi="Times New Roman"/>
                <w:bCs/>
                <w:sz w:val="24"/>
                <w:szCs w:val="24"/>
                <w:lang w:val="es-ES"/>
              </w:rPr>
              <w:t>Sodium</w:t>
            </w:r>
            <w:proofErr w:type="spellEnd"/>
            <w:r w:rsidRPr="00A73CCD">
              <w:rPr>
                <w:rFonts w:ascii="Times New Roman" w:hAnsi="Times New Roman"/>
                <w:bCs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A73CCD">
              <w:rPr>
                <w:rFonts w:ascii="Times New Roman" w:hAnsi="Times New Roman"/>
                <w:bCs/>
                <w:sz w:val="24"/>
                <w:szCs w:val="24"/>
                <w:lang w:val="es-ES"/>
              </w:rPr>
              <w:t>arsenate</w:t>
            </w:r>
            <w:proofErr w:type="spellEnd"/>
            <w:r w:rsidRPr="00A73CCD">
              <w:rPr>
                <w:rFonts w:ascii="Times New Roman" w:hAnsi="Times New Roman"/>
                <w:bCs/>
                <w:sz w:val="24"/>
                <w:szCs w:val="24"/>
                <w:lang w:val="es-ES"/>
              </w:rPr>
              <w:t>)</w:t>
            </w:r>
          </w:p>
          <w:p w:rsidR="000E2B47" w:rsidRPr="00A73CCD" w:rsidRDefault="000E2B47" w:rsidP="00D41654">
            <w:pPr>
              <w:spacing w:after="0" w:line="240" w:lineRule="auto"/>
              <w:ind w:left="180"/>
              <w:rPr>
                <w:rFonts w:ascii="Times New Roman" w:hAnsi="Times New Roman"/>
                <w:sz w:val="24"/>
                <w:szCs w:val="24"/>
                <w:lang w:val="es-ES"/>
              </w:rPr>
            </w:pPr>
          </w:p>
        </w:tc>
        <w:tc>
          <w:tcPr>
            <w:tcW w:w="1514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</w:pPr>
            <w:r w:rsidRPr="00A73CCD"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  <w:t>100 g</w:t>
            </w:r>
          </w:p>
        </w:tc>
        <w:tc>
          <w:tcPr>
            <w:tcW w:w="1654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</w:pPr>
            <w:r w:rsidRPr="00A73CCD"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  <w:t>102</w:t>
            </w:r>
          </w:p>
        </w:tc>
      </w:tr>
      <w:tr w:rsidR="000E2B47" w:rsidRPr="00A73CCD" w:rsidTr="00D41654">
        <w:tc>
          <w:tcPr>
            <w:tcW w:w="3600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ind w:left="180"/>
              <w:rPr>
                <w:rFonts w:ascii="Times New Roman" w:hAnsi="Times New Roman"/>
                <w:sz w:val="24"/>
                <w:szCs w:val="24"/>
                <w:lang w:val="es-ES"/>
              </w:rPr>
            </w:pPr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>Arsenito de sodio</w:t>
            </w:r>
          </w:p>
          <w:p w:rsidR="000E2B47" w:rsidRPr="00A73CCD" w:rsidRDefault="000E2B47" w:rsidP="00D41654">
            <w:pPr>
              <w:spacing w:after="0" w:line="240" w:lineRule="auto"/>
              <w:ind w:left="180"/>
              <w:rPr>
                <w:rFonts w:ascii="Times New Roman" w:hAnsi="Times New Roman"/>
                <w:sz w:val="24"/>
                <w:szCs w:val="24"/>
                <w:lang w:val="es-ES"/>
              </w:rPr>
            </w:pPr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>(</w:t>
            </w:r>
            <w:proofErr w:type="spellStart"/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>Sodium</w:t>
            </w:r>
            <w:proofErr w:type="spellEnd"/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>arsenite</w:t>
            </w:r>
            <w:proofErr w:type="spellEnd"/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>)</w:t>
            </w:r>
          </w:p>
        </w:tc>
        <w:tc>
          <w:tcPr>
            <w:tcW w:w="1514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</w:pPr>
            <w:r w:rsidRPr="00A73CCD"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  <w:t>100 g</w:t>
            </w:r>
          </w:p>
        </w:tc>
        <w:tc>
          <w:tcPr>
            <w:tcW w:w="1654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</w:pPr>
            <w:r w:rsidRPr="00A73CCD"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  <w:t>50</w:t>
            </w:r>
          </w:p>
        </w:tc>
      </w:tr>
      <w:tr w:rsidR="000E2B47" w:rsidRPr="00A73CCD" w:rsidTr="00D41654">
        <w:tc>
          <w:tcPr>
            <w:tcW w:w="3600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ind w:left="180"/>
              <w:rPr>
                <w:rFonts w:ascii="Times New Roman" w:hAnsi="Times New Roman"/>
                <w:sz w:val="24"/>
                <w:szCs w:val="24"/>
                <w:lang w:val="es-ES"/>
              </w:rPr>
            </w:pPr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>Cloruro de sodio (</w:t>
            </w:r>
            <w:proofErr w:type="spellStart"/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>Sodium</w:t>
            </w:r>
            <w:proofErr w:type="spellEnd"/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>chloride</w:t>
            </w:r>
            <w:proofErr w:type="spellEnd"/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>)</w:t>
            </w:r>
          </w:p>
        </w:tc>
        <w:tc>
          <w:tcPr>
            <w:tcW w:w="1514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</w:pPr>
            <w:r w:rsidRPr="00A73CCD"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  <w:t>5 kg</w:t>
            </w:r>
          </w:p>
        </w:tc>
        <w:tc>
          <w:tcPr>
            <w:tcW w:w="1654" w:type="dxa"/>
            <w:tcBorders>
              <w:bottom w:val="single" w:sz="4" w:space="0" w:color="000000"/>
            </w:tcBorders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</w:pPr>
            <w:r w:rsidRPr="00A73CCD"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  <w:t>125</w:t>
            </w:r>
          </w:p>
        </w:tc>
      </w:tr>
      <w:tr w:rsidR="000E2B47" w:rsidRPr="00A73CCD" w:rsidTr="00D41654">
        <w:tc>
          <w:tcPr>
            <w:tcW w:w="3600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ind w:left="180"/>
              <w:rPr>
                <w:rFonts w:ascii="Times New Roman" w:hAnsi="Times New Roman"/>
                <w:sz w:val="24"/>
                <w:szCs w:val="24"/>
                <w:lang w:val="es-ES"/>
              </w:rPr>
            </w:pPr>
            <w:proofErr w:type="spellStart"/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>Antrona</w:t>
            </w:r>
            <w:proofErr w:type="spellEnd"/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 xml:space="preserve"> (</w:t>
            </w:r>
            <w:proofErr w:type="spellStart"/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>Anthrone</w:t>
            </w:r>
            <w:proofErr w:type="spellEnd"/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>)</w:t>
            </w:r>
          </w:p>
        </w:tc>
        <w:tc>
          <w:tcPr>
            <w:tcW w:w="1514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</w:pPr>
            <w:r w:rsidRPr="00A73CCD"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  <w:t>25 g</w:t>
            </w:r>
          </w:p>
        </w:tc>
        <w:tc>
          <w:tcPr>
            <w:tcW w:w="1654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ind w:firstLine="19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</w:pPr>
            <w:r w:rsidRPr="00A73CCD"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  <w:t>75</w:t>
            </w:r>
          </w:p>
        </w:tc>
      </w:tr>
      <w:tr w:rsidR="000E2B47" w:rsidRPr="00A73CCD" w:rsidTr="00D41654">
        <w:tc>
          <w:tcPr>
            <w:tcW w:w="3600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ind w:left="180"/>
              <w:rPr>
                <w:rFonts w:ascii="Times New Roman" w:hAnsi="Times New Roman"/>
                <w:sz w:val="24"/>
                <w:szCs w:val="24"/>
                <w:lang w:val="es-ES"/>
              </w:rPr>
            </w:pPr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 xml:space="preserve">1,2 </w:t>
            </w:r>
            <w:proofErr w:type="spellStart"/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>Dicloroetano</w:t>
            </w:r>
            <w:proofErr w:type="spellEnd"/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 xml:space="preserve"> (1,2 </w:t>
            </w:r>
            <w:proofErr w:type="spellStart"/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>Dichloroethane</w:t>
            </w:r>
            <w:proofErr w:type="spellEnd"/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>)</w:t>
            </w:r>
          </w:p>
        </w:tc>
        <w:tc>
          <w:tcPr>
            <w:tcW w:w="1514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</w:pPr>
            <w:r w:rsidRPr="00A73CCD"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  <w:t>4 L</w:t>
            </w:r>
          </w:p>
        </w:tc>
        <w:tc>
          <w:tcPr>
            <w:tcW w:w="1654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</w:pPr>
            <w:r w:rsidRPr="00A73CCD"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  <w:t>160</w:t>
            </w:r>
          </w:p>
        </w:tc>
      </w:tr>
      <w:tr w:rsidR="000E2B47" w:rsidRPr="00A73CCD" w:rsidTr="00D41654">
        <w:tc>
          <w:tcPr>
            <w:tcW w:w="3600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ind w:left="180"/>
              <w:rPr>
                <w:rFonts w:ascii="Times New Roman" w:hAnsi="Times New Roman"/>
                <w:sz w:val="24"/>
                <w:szCs w:val="24"/>
                <w:lang w:val="es-ES"/>
              </w:rPr>
            </w:pPr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>Tolueno (</w:t>
            </w:r>
            <w:proofErr w:type="spellStart"/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>Toluene</w:t>
            </w:r>
            <w:proofErr w:type="spellEnd"/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>)</w:t>
            </w:r>
          </w:p>
        </w:tc>
        <w:tc>
          <w:tcPr>
            <w:tcW w:w="1514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</w:pPr>
            <w:r w:rsidRPr="00A73CCD"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  <w:t>5 L</w:t>
            </w:r>
          </w:p>
        </w:tc>
        <w:tc>
          <w:tcPr>
            <w:tcW w:w="1654" w:type="dxa"/>
            <w:tcBorders>
              <w:bottom w:val="single" w:sz="4" w:space="0" w:color="000000"/>
            </w:tcBorders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</w:pPr>
            <w:r w:rsidRPr="00A73CCD"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  <w:t>100</w:t>
            </w:r>
          </w:p>
        </w:tc>
      </w:tr>
      <w:tr w:rsidR="000E2B47" w:rsidRPr="00A73CCD" w:rsidTr="00D41654">
        <w:tc>
          <w:tcPr>
            <w:tcW w:w="3600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ind w:left="180"/>
              <w:rPr>
                <w:rFonts w:ascii="Times New Roman" w:hAnsi="Times New Roman"/>
                <w:sz w:val="24"/>
                <w:szCs w:val="24"/>
                <w:lang w:val="es-ES"/>
              </w:rPr>
            </w:pPr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 xml:space="preserve">Material gastable (Puntas para pipetas, </w:t>
            </w:r>
            <w:proofErr w:type="spellStart"/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>eppendorf</w:t>
            </w:r>
            <w:proofErr w:type="spellEnd"/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 xml:space="preserve"> de 1mL, tubos </w:t>
            </w:r>
            <w:proofErr w:type="spellStart"/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>Falcon</w:t>
            </w:r>
            <w:proofErr w:type="spellEnd"/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 xml:space="preserve"> 15mL y 50 mL)</w:t>
            </w:r>
          </w:p>
        </w:tc>
        <w:tc>
          <w:tcPr>
            <w:tcW w:w="1514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</w:pPr>
          </w:p>
        </w:tc>
        <w:tc>
          <w:tcPr>
            <w:tcW w:w="1654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</w:pPr>
            <w:r w:rsidRPr="00A73CCD"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  <w:t>300</w:t>
            </w:r>
          </w:p>
        </w:tc>
      </w:tr>
      <w:tr w:rsidR="000E2B47" w:rsidRPr="00A73CCD" w:rsidTr="00D41654">
        <w:tc>
          <w:tcPr>
            <w:tcW w:w="3600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ind w:left="180"/>
              <w:rPr>
                <w:rFonts w:ascii="Times New Roman" w:hAnsi="Times New Roman"/>
                <w:sz w:val="24"/>
                <w:szCs w:val="24"/>
                <w:lang w:val="es-ES"/>
              </w:rPr>
            </w:pPr>
            <w:r w:rsidRPr="00A73CCD">
              <w:rPr>
                <w:rFonts w:ascii="Times New Roman" w:hAnsi="Times New Roman"/>
                <w:sz w:val="24"/>
                <w:szCs w:val="24"/>
                <w:lang w:val="es-ES"/>
              </w:rPr>
              <w:t>Total</w:t>
            </w:r>
          </w:p>
        </w:tc>
        <w:tc>
          <w:tcPr>
            <w:tcW w:w="1514" w:type="dxa"/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</w:pPr>
          </w:p>
        </w:tc>
        <w:tc>
          <w:tcPr>
            <w:tcW w:w="1654" w:type="dxa"/>
            <w:tcBorders>
              <w:bottom w:val="single" w:sz="4" w:space="0" w:color="auto"/>
            </w:tcBorders>
            <w:shd w:val="clear" w:color="auto" w:fill="auto"/>
          </w:tcPr>
          <w:p w:rsidR="000E2B47" w:rsidRPr="00A73CCD" w:rsidRDefault="000E2B47" w:rsidP="00D41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</w:pPr>
            <w:r w:rsidRPr="00A73CCD">
              <w:rPr>
                <w:rFonts w:ascii="Times New Roman" w:eastAsia="Times New Roman" w:hAnsi="Times New Roman"/>
                <w:bCs/>
                <w:sz w:val="24"/>
                <w:szCs w:val="24"/>
                <w:lang w:val="es-ES" w:eastAsia="es-ES"/>
              </w:rPr>
              <w:t>4 048</w:t>
            </w:r>
          </w:p>
        </w:tc>
      </w:tr>
    </w:tbl>
    <w:p w:rsidR="008555B9" w:rsidRDefault="008555B9"/>
    <w:sectPr w:rsidR="008555B9" w:rsidSect="008555B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E2B47"/>
    <w:rsid w:val="00000D61"/>
    <w:rsid w:val="000011E4"/>
    <w:rsid w:val="00001961"/>
    <w:rsid w:val="00002F56"/>
    <w:rsid w:val="00004166"/>
    <w:rsid w:val="0000471E"/>
    <w:rsid w:val="000051B9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1729"/>
    <w:rsid w:val="0002207B"/>
    <w:rsid w:val="00022A64"/>
    <w:rsid w:val="00023102"/>
    <w:rsid w:val="000240C7"/>
    <w:rsid w:val="00024EB9"/>
    <w:rsid w:val="000269A0"/>
    <w:rsid w:val="0003118F"/>
    <w:rsid w:val="0003140B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628A"/>
    <w:rsid w:val="00047011"/>
    <w:rsid w:val="00047102"/>
    <w:rsid w:val="00047820"/>
    <w:rsid w:val="00051100"/>
    <w:rsid w:val="00051489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401"/>
    <w:rsid w:val="00065B6D"/>
    <w:rsid w:val="00065EBC"/>
    <w:rsid w:val="0006606C"/>
    <w:rsid w:val="00066A0C"/>
    <w:rsid w:val="000710BB"/>
    <w:rsid w:val="00071BB5"/>
    <w:rsid w:val="00071F64"/>
    <w:rsid w:val="0007293C"/>
    <w:rsid w:val="0007319B"/>
    <w:rsid w:val="00073786"/>
    <w:rsid w:val="00075910"/>
    <w:rsid w:val="00075CC2"/>
    <w:rsid w:val="00075FA9"/>
    <w:rsid w:val="00075FD3"/>
    <w:rsid w:val="0007645F"/>
    <w:rsid w:val="0007739E"/>
    <w:rsid w:val="00080161"/>
    <w:rsid w:val="00080278"/>
    <w:rsid w:val="00080792"/>
    <w:rsid w:val="00080D6B"/>
    <w:rsid w:val="00081335"/>
    <w:rsid w:val="00081A35"/>
    <w:rsid w:val="0008486B"/>
    <w:rsid w:val="00086ED2"/>
    <w:rsid w:val="0008705E"/>
    <w:rsid w:val="00087C2B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04D0"/>
    <w:rsid w:val="000A158B"/>
    <w:rsid w:val="000A2ECB"/>
    <w:rsid w:val="000A36C1"/>
    <w:rsid w:val="000A4909"/>
    <w:rsid w:val="000A5067"/>
    <w:rsid w:val="000A67AC"/>
    <w:rsid w:val="000A6FA1"/>
    <w:rsid w:val="000A7720"/>
    <w:rsid w:val="000A77BF"/>
    <w:rsid w:val="000B015A"/>
    <w:rsid w:val="000B107D"/>
    <w:rsid w:val="000B14E9"/>
    <w:rsid w:val="000B176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C68AE"/>
    <w:rsid w:val="000D0003"/>
    <w:rsid w:val="000D0E81"/>
    <w:rsid w:val="000D11AA"/>
    <w:rsid w:val="000D1E2C"/>
    <w:rsid w:val="000D3180"/>
    <w:rsid w:val="000D3327"/>
    <w:rsid w:val="000D372D"/>
    <w:rsid w:val="000D420D"/>
    <w:rsid w:val="000D5DE6"/>
    <w:rsid w:val="000D6AB1"/>
    <w:rsid w:val="000E0165"/>
    <w:rsid w:val="000E0836"/>
    <w:rsid w:val="000E2694"/>
    <w:rsid w:val="000E2B47"/>
    <w:rsid w:val="000E2CB7"/>
    <w:rsid w:val="000E4A1F"/>
    <w:rsid w:val="000E5FA7"/>
    <w:rsid w:val="000E65D0"/>
    <w:rsid w:val="000E718D"/>
    <w:rsid w:val="000F1F58"/>
    <w:rsid w:val="000F2492"/>
    <w:rsid w:val="000F315B"/>
    <w:rsid w:val="000F3B18"/>
    <w:rsid w:val="000F3C6B"/>
    <w:rsid w:val="000F4983"/>
    <w:rsid w:val="000F4B24"/>
    <w:rsid w:val="000F4B65"/>
    <w:rsid w:val="000F5B3B"/>
    <w:rsid w:val="000F68D9"/>
    <w:rsid w:val="000F7036"/>
    <w:rsid w:val="000F7586"/>
    <w:rsid w:val="00100061"/>
    <w:rsid w:val="00101838"/>
    <w:rsid w:val="00101E1E"/>
    <w:rsid w:val="001040AC"/>
    <w:rsid w:val="00104511"/>
    <w:rsid w:val="0010470F"/>
    <w:rsid w:val="001052C6"/>
    <w:rsid w:val="0010755E"/>
    <w:rsid w:val="00107704"/>
    <w:rsid w:val="00112A31"/>
    <w:rsid w:val="00115B2E"/>
    <w:rsid w:val="00116B42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5884"/>
    <w:rsid w:val="00126598"/>
    <w:rsid w:val="0012673A"/>
    <w:rsid w:val="00126D07"/>
    <w:rsid w:val="00127027"/>
    <w:rsid w:val="0012705B"/>
    <w:rsid w:val="00127A9B"/>
    <w:rsid w:val="00127E27"/>
    <w:rsid w:val="00130057"/>
    <w:rsid w:val="00132774"/>
    <w:rsid w:val="0013290E"/>
    <w:rsid w:val="001339C4"/>
    <w:rsid w:val="00135EDA"/>
    <w:rsid w:val="001367C4"/>
    <w:rsid w:val="00136C17"/>
    <w:rsid w:val="00136D49"/>
    <w:rsid w:val="00136F06"/>
    <w:rsid w:val="001377FF"/>
    <w:rsid w:val="00140832"/>
    <w:rsid w:val="0014091E"/>
    <w:rsid w:val="001424C4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0DA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1C1D"/>
    <w:rsid w:val="001A25E6"/>
    <w:rsid w:val="001A2884"/>
    <w:rsid w:val="001A2ACF"/>
    <w:rsid w:val="001A2CCA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140B"/>
    <w:rsid w:val="001C21B5"/>
    <w:rsid w:val="001C396C"/>
    <w:rsid w:val="001C3D39"/>
    <w:rsid w:val="001C51DD"/>
    <w:rsid w:val="001C752E"/>
    <w:rsid w:val="001C7E8A"/>
    <w:rsid w:val="001D01D3"/>
    <w:rsid w:val="001D0486"/>
    <w:rsid w:val="001D15B3"/>
    <w:rsid w:val="001D4C5B"/>
    <w:rsid w:val="001D57E7"/>
    <w:rsid w:val="001D7B02"/>
    <w:rsid w:val="001D7FDA"/>
    <w:rsid w:val="001E0C0A"/>
    <w:rsid w:val="001E0FF2"/>
    <w:rsid w:val="001E1EF7"/>
    <w:rsid w:val="001E216B"/>
    <w:rsid w:val="001E423C"/>
    <w:rsid w:val="001E44F1"/>
    <w:rsid w:val="001E4505"/>
    <w:rsid w:val="001E4EE6"/>
    <w:rsid w:val="001E5256"/>
    <w:rsid w:val="001E6714"/>
    <w:rsid w:val="001F1BF3"/>
    <w:rsid w:val="001F1F76"/>
    <w:rsid w:val="001F2AB4"/>
    <w:rsid w:val="001F2C06"/>
    <w:rsid w:val="001F4853"/>
    <w:rsid w:val="001F52C4"/>
    <w:rsid w:val="001F6CE3"/>
    <w:rsid w:val="001F7542"/>
    <w:rsid w:val="001F7C72"/>
    <w:rsid w:val="001F7F7D"/>
    <w:rsid w:val="00200E7B"/>
    <w:rsid w:val="00201F4E"/>
    <w:rsid w:val="0020294E"/>
    <w:rsid w:val="002037A5"/>
    <w:rsid w:val="002060AA"/>
    <w:rsid w:val="00206219"/>
    <w:rsid w:val="00206BA5"/>
    <w:rsid w:val="0020795F"/>
    <w:rsid w:val="00210721"/>
    <w:rsid w:val="002107D0"/>
    <w:rsid w:val="00212F1C"/>
    <w:rsid w:val="00213E73"/>
    <w:rsid w:val="002143BA"/>
    <w:rsid w:val="00216267"/>
    <w:rsid w:val="0021643A"/>
    <w:rsid w:val="002207A5"/>
    <w:rsid w:val="00220D2F"/>
    <w:rsid w:val="00221041"/>
    <w:rsid w:val="00221DAB"/>
    <w:rsid w:val="00222A19"/>
    <w:rsid w:val="0022386E"/>
    <w:rsid w:val="0022487A"/>
    <w:rsid w:val="00226471"/>
    <w:rsid w:val="002275F9"/>
    <w:rsid w:val="00227B43"/>
    <w:rsid w:val="00230FF4"/>
    <w:rsid w:val="00231331"/>
    <w:rsid w:val="00231737"/>
    <w:rsid w:val="00234479"/>
    <w:rsid w:val="0023485F"/>
    <w:rsid w:val="00235AF7"/>
    <w:rsid w:val="00237EF7"/>
    <w:rsid w:val="00240BBD"/>
    <w:rsid w:val="0024102A"/>
    <w:rsid w:val="00241845"/>
    <w:rsid w:val="00242E3E"/>
    <w:rsid w:val="002462E9"/>
    <w:rsid w:val="002470BA"/>
    <w:rsid w:val="002476FC"/>
    <w:rsid w:val="002504DB"/>
    <w:rsid w:val="00250607"/>
    <w:rsid w:val="00251C6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A0E"/>
    <w:rsid w:val="00263D61"/>
    <w:rsid w:val="00264265"/>
    <w:rsid w:val="00265CCB"/>
    <w:rsid w:val="00266FBE"/>
    <w:rsid w:val="002673D3"/>
    <w:rsid w:val="002730BE"/>
    <w:rsid w:val="0027355F"/>
    <w:rsid w:val="002738DB"/>
    <w:rsid w:val="002749FD"/>
    <w:rsid w:val="0027528C"/>
    <w:rsid w:val="00277B74"/>
    <w:rsid w:val="002803F5"/>
    <w:rsid w:val="0028090F"/>
    <w:rsid w:val="00280CFB"/>
    <w:rsid w:val="0028121B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171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5FF3"/>
    <w:rsid w:val="002C63A2"/>
    <w:rsid w:val="002C6F28"/>
    <w:rsid w:val="002C7024"/>
    <w:rsid w:val="002C7C00"/>
    <w:rsid w:val="002D0863"/>
    <w:rsid w:val="002D2834"/>
    <w:rsid w:val="002D4C17"/>
    <w:rsid w:val="002D5964"/>
    <w:rsid w:val="002D794B"/>
    <w:rsid w:val="002E294F"/>
    <w:rsid w:val="002E2E22"/>
    <w:rsid w:val="002E56E9"/>
    <w:rsid w:val="002E5B9C"/>
    <w:rsid w:val="002E5F2F"/>
    <w:rsid w:val="002F00E1"/>
    <w:rsid w:val="002F19D5"/>
    <w:rsid w:val="002F4064"/>
    <w:rsid w:val="002F51B7"/>
    <w:rsid w:val="002F54A2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160B"/>
    <w:rsid w:val="00311AAD"/>
    <w:rsid w:val="00311CE8"/>
    <w:rsid w:val="003140C1"/>
    <w:rsid w:val="003143E4"/>
    <w:rsid w:val="003144DD"/>
    <w:rsid w:val="00314A8D"/>
    <w:rsid w:val="00314CC7"/>
    <w:rsid w:val="00315B13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0F9D"/>
    <w:rsid w:val="00331541"/>
    <w:rsid w:val="00331C1B"/>
    <w:rsid w:val="00331F98"/>
    <w:rsid w:val="00332701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4A31"/>
    <w:rsid w:val="00346B59"/>
    <w:rsid w:val="00346D98"/>
    <w:rsid w:val="003476B8"/>
    <w:rsid w:val="00350036"/>
    <w:rsid w:val="0035180B"/>
    <w:rsid w:val="00353AE4"/>
    <w:rsid w:val="00354D66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66603"/>
    <w:rsid w:val="00366B7B"/>
    <w:rsid w:val="00373D03"/>
    <w:rsid w:val="003750D9"/>
    <w:rsid w:val="00375DCD"/>
    <w:rsid w:val="003763FE"/>
    <w:rsid w:val="00376A04"/>
    <w:rsid w:val="003813B8"/>
    <w:rsid w:val="003819DE"/>
    <w:rsid w:val="00381FDB"/>
    <w:rsid w:val="00383827"/>
    <w:rsid w:val="00383B62"/>
    <w:rsid w:val="00383BEE"/>
    <w:rsid w:val="0038427D"/>
    <w:rsid w:val="0038473A"/>
    <w:rsid w:val="00386155"/>
    <w:rsid w:val="00386F4A"/>
    <w:rsid w:val="003872CE"/>
    <w:rsid w:val="003924B2"/>
    <w:rsid w:val="00392973"/>
    <w:rsid w:val="00393AF1"/>
    <w:rsid w:val="0039409C"/>
    <w:rsid w:val="003969BE"/>
    <w:rsid w:val="00397903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B22A1"/>
    <w:rsid w:val="003B36CB"/>
    <w:rsid w:val="003B374E"/>
    <w:rsid w:val="003B39DF"/>
    <w:rsid w:val="003B6762"/>
    <w:rsid w:val="003B76A1"/>
    <w:rsid w:val="003C0624"/>
    <w:rsid w:val="003C1B0E"/>
    <w:rsid w:val="003C2788"/>
    <w:rsid w:val="003C28F1"/>
    <w:rsid w:val="003C34CF"/>
    <w:rsid w:val="003C3DE0"/>
    <w:rsid w:val="003C445C"/>
    <w:rsid w:val="003C4B65"/>
    <w:rsid w:val="003C6184"/>
    <w:rsid w:val="003D0CF8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107C"/>
    <w:rsid w:val="00402BAE"/>
    <w:rsid w:val="00404373"/>
    <w:rsid w:val="00405455"/>
    <w:rsid w:val="004057FB"/>
    <w:rsid w:val="00407EC3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CE9"/>
    <w:rsid w:val="00433A0E"/>
    <w:rsid w:val="00434BCB"/>
    <w:rsid w:val="00435C86"/>
    <w:rsid w:val="0043700F"/>
    <w:rsid w:val="0043705E"/>
    <w:rsid w:val="00437965"/>
    <w:rsid w:val="00437C6C"/>
    <w:rsid w:val="00440127"/>
    <w:rsid w:val="00440998"/>
    <w:rsid w:val="00440B47"/>
    <w:rsid w:val="00441C82"/>
    <w:rsid w:val="00442A48"/>
    <w:rsid w:val="00442EAA"/>
    <w:rsid w:val="004443C5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2F25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72EC"/>
    <w:rsid w:val="00497D30"/>
    <w:rsid w:val="00497ED7"/>
    <w:rsid w:val="004A06C0"/>
    <w:rsid w:val="004A2F32"/>
    <w:rsid w:val="004A310A"/>
    <w:rsid w:val="004A3275"/>
    <w:rsid w:val="004A4E9B"/>
    <w:rsid w:val="004A4EE3"/>
    <w:rsid w:val="004A5E36"/>
    <w:rsid w:val="004A6BB1"/>
    <w:rsid w:val="004A7794"/>
    <w:rsid w:val="004B0422"/>
    <w:rsid w:val="004B0884"/>
    <w:rsid w:val="004B08B0"/>
    <w:rsid w:val="004B0EDE"/>
    <w:rsid w:val="004B1ACD"/>
    <w:rsid w:val="004B30C1"/>
    <w:rsid w:val="004B462C"/>
    <w:rsid w:val="004B63D0"/>
    <w:rsid w:val="004B7D4D"/>
    <w:rsid w:val="004C0C2D"/>
    <w:rsid w:val="004C1321"/>
    <w:rsid w:val="004C28CF"/>
    <w:rsid w:val="004C3E27"/>
    <w:rsid w:val="004C3EEE"/>
    <w:rsid w:val="004C45CD"/>
    <w:rsid w:val="004C4CE9"/>
    <w:rsid w:val="004C5408"/>
    <w:rsid w:val="004C67D5"/>
    <w:rsid w:val="004D0738"/>
    <w:rsid w:val="004D07D0"/>
    <w:rsid w:val="004D1B2C"/>
    <w:rsid w:val="004D1D0E"/>
    <w:rsid w:val="004D1D80"/>
    <w:rsid w:val="004D2205"/>
    <w:rsid w:val="004D270A"/>
    <w:rsid w:val="004D277B"/>
    <w:rsid w:val="004D309A"/>
    <w:rsid w:val="004D374F"/>
    <w:rsid w:val="004D4290"/>
    <w:rsid w:val="004D51FC"/>
    <w:rsid w:val="004D54BF"/>
    <w:rsid w:val="004D6A2F"/>
    <w:rsid w:val="004D76F6"/>
    <w:rsid w:val="004D778D"/>
    <w:rsid w:val="004E176A"/>
    <w:rsid w:val="004E2019"/>
    <w:rsid w:val="004E21A6"/>
    <w:rsid w:val="004E3C6E"/>
    <w:rsid w:val="004E3E27"/>
    <w:rsid w:val="004E4F92"/>
    <w:rsid w:val="004E613D"/>
    <w:rsid w:val="004E6C38"/>
    <w:rsid w:val="004E6F96"/>
    <w:rsid w:val="004E7240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85A"/>
    <w:rsid w:val="00501CF3"/>
    <w:rsid w:val="0050289C"/>
    <w:rsid w:val="00502BFA"/>
    <w:rsid w:val="00502D63"/>
    <w:rsid w:val="005045AF"/>
    <w:rsid w:val="00504DA6"/>
    <w:rsid w:val="005053A9"/>
    <w:rsid w:val="00505BBB"/>
    <w:rsid w:val="005061FB"/>
    <w:rsid w:val="00506D5B"/>
    <w:rsid w:val="00511985"/>
    <w:rsid w:val="00511C70"/>
    <w:rsid w:val="005129F1"/>
    <w:rsid w:val="005136CC"/>
    <w:rsid w:val="00515186"/>
    <w:rsid w:val="00516002"/>
    <w:rsid w:val="005174D2"/>
    <w:rsid w:val="005175B6"/>
    <w:rsid w:val="005177A4"/>
    <w:rsid w:val="005213B0"/>
    <w:rsid w:val="00521DF4"/>
    <w:rsid w:val="00523976"/>
    <w:rsid w:val="00523EEC"/>
    <w:rsid w:val="00524604"/>
    <w:rsid w:val="005248BC"/>
    <w:rsid w:val="00524F2D"/>
    <w:rsid w:val="00526D3C"/>
    <w:rsid w:val="00526F29"/>
    <w:rsid w:val="00527058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1A53"/>
    <w:rsid w:val="005429EF"/>
    <w:rsid w:val="005438BB"/>
    <w:rsid w:val="0054391E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5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4731"/>
    <w:rsid w:val="005947A5"/>
    <w:rsid w:val="005947AA"/>
    <w:rsid w:val="00594D2F"/>
    <w:rsid w:val="00597997"/>
    <w:rsid w:val="00597F80"/>
    <w:rsid w:val="005A0AAD"/>
    <w:rsid w:val="005A1447"/>
    <w:rsid w:val="005A1B36"/>
    <w:rsid w:val="005A1CC9"/>
    <w:rsid w:val="005A2443"/>
    <w:rsid w:val="005A3008"/>
    <w:rsid w:val="005A502E"/>
    <w:rsid w:val="005A51AB"/>
    <w:rsid w:val="005A53CD"/>
    <w:rsid w:val="005A6ACC"/>
    <w:rsid w:val="005A7F16"/>
    <w:rsid w:val="005B028B"/>
    <w:rsid w:val="005B1889"/>
    <w:rsid w:val="005B34BF"/>
    <w:rsid w:val="005B38F7"/>
    <w:rsid w:val="005B3D14"/>
    <w:rsid w:val="005B502A"/>
    <w:rsid w:val="005B5DBF"/>
    <w:rsid w:val="005B5E9F"/>
    <w:rsid w:val="005B643B"/>
    <w:rsid w:val="005B7824"/>
    <w:rsid w:val="005C1AE4"/>
    <w:rsid w:val="005C3A9A"/>
    <w:rsid w:val="005C3CB0"/>
    <w:rsid w:val="005D031A"/>
    <w:rsid w:val="005D12C5"/>
    <w:rsid w:val="005D307E"/>
    <w:rsid w:val="005D3DAC"/>
    <w:rsid w:val="005D433B"/>
    <w:rsid w:val="005D58A1"/>
    <w:rsid w:val="005D5D02"/>
    <w:rsid w:val="005D5EDE"/>
    <w:rsid w:val="005D6270"/>
    <w:rsid w:val="005D7018"/>
    <w:rsid w:val="005E05BF"/>
    <w:rsid w:val="005E1020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6C72"/>
    <w:rsid w:val="005F780E"/>
    <w:rsid w:val="005F7DA4"/>
    <w:rsid w:val="00600779"/>
    <w:rsid w:val="00600A91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5B62"/>
    <w:rsid w:val="00617B6E"/>
    <w:rsid w:val="006243DA"/>
    <w:rsid w:val="006257B8"/>
    <w:rsid w:val="00625C36"/>
    <w:rsid w:val="00625F32"/>
    <w:rsid w:val="0062641E"/>
    <w:rsid w:val="006269FC"/>
    <w:rsid w:val="006272AC"/>
    <w:rsid w:val="006273B7"/>
    <w:rsid w:val="00627AFC"/>
    <w:rsid w:val="00627B5F"/>
    <w:rsid w:val="00627E21"/>
    <w:rsid w:val="00630AEA"/>
    <w:rsid w:val="006322AE"/>
    <w:rsid w:val="00632F98"/>
    <w:rsid w:val="0063462C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56365"/>
    <w:rsid w:val="00656FCB"/>
    <w:rsid w:val="00660EA3"/>
    <w:rsid w:val="00661731"/>
    <w:rsid w:val="006619F4"/>
    <w:rsid w:val="00661C26"/>
    <w:rsid w:val="00661F7A"/>
    <w:rsid w:val="00662B2C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1B4"/>
    <w:rsid w:val="00672F50"/>
    <w:rsid w:val="0067518F"/>
    <w:rsid w:val="00676015"/>
    <w:rsid w:val="00676EE6"/>
    <w:rsid w:val="00677942"/>
    <w:rsid w:val="00677BF6"/>
    <w:rsid w:val="00677CD6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16D4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1771"/>
    <w:rsid w:val="006B4431"/>
    <w:rsid w:val="006B4BFB"/>
    <w:rsid w:val="006B4E23"/>
    <w:rsid w:val="006B4F7E"/>
    <w:rsid w:val="006B64D1"/>
    <w:rsid w:val="006B6780"/>
    <w:rsid w:val="006B6AC9"/>
    <w:rsid w:val="006C5E1D"/>
    <w:rsid w:val="006C6492"/>
    <w:rsid w:val="006C6FE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D7112"/>
    <w:rsid w:val="006E019C"/>
    <w:rsid w:val="006E03AF"/>
    <w:rsid w:val="006E110B"/>
    <w:rsid w:val="006E3728"/>
    <w:rsid w:val="006E3B50"/>
    <w:rsid w:val="006E43F9"/>
    <w:rsid w:val="006E574E"/>
    <w:rsid w:val="006E5F80"/>
    <w:rsid w:val="006E688E"/>
    <w:rsid w:val="006E6993"/>
    <w:rsid w:val="006E69B6"/>
    <w:rsid w:val="006F1099"/>
    <w:rsid w:val="006F2D66"/>
    <w:rsid w:val="006F2F25"/>
    <w:rsid w:val="006F3BF4"/>
    <w:rsid w:val="006F43E9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59B7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0A40"/>
    <w:rsid w:val="00741D77"/>
    <w:rsid w:val="00743030"/>
    <w:rsid w:val="00743B10"/>
    <w:rsid w:val="00744A92"/>
    <w:rsid w:val="00744D5F"/>
    <w:rsid w:val="00744F5D"/>
    <w:rsid w:val="0074733E"/>
    <w:rsid w:val="007478C4"/>
    <w:rsid w:val="00750335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043"/>
    <w:rsid w:val="00757DD0"/>
    <w:rsid w:val="0076240B"/>
    <w:rsid w:val="00762DCB"/>
    <w:rsid w:val="00764531"/>
    <w:rsid w:val="0076465D"/>
    <w:rsid w:val="007651C2"/>
    <w:rsid w:val="007654F5"/>
    <w:rsid w:val="0076781C"/>
    <w:rsid w:val="00767DE8"/>
    <w:rsid w:val="007707BB"/>
    <w:rsid w:val="00770D99"/>
    <w:rsid w:val="00773BF2"/>
    <w:rsid w:val="0077440C"/>
    <w:rsid w:val="00774873"/>
    <w:rsid w:val="00775C9F"/>
    <w:rsid w:val="00780B06"/>
    <w:rsid w:val="00780B80"/>
    <w:rsid w:val="00781978"/>
    <w:rsid w:val="00782E71"/>
    <w:rsid w:val="00784FD5"/>
    <w:rsid w:val="00785746"/>
    <w:rsid w:val="00786DD6"/>
    <w:rsid w:val="007872FD"/>
    <w:rsid w:val="0078785A"/>
    <w:rsid w:val="00792C44"/>
    <w:rsid w:val="007932DC"/>
    <w:rsid w:val="00793DEB"/>
    <w:rsid w:val="00795037"/>
    <w:rsid w:val="007959E7"/>
    <w:rsid w:val="00796609"/>
    <w:rsid w:val="0079684A"/>
    <w:rsid w:val="007A1E3F"/>
    <w:rsid w:val="007A1F5F"/>
    <w:rsid w:val="007A2469"/>
    <w:rsid w:val="007A3453"/>
    <w:rsid w:val="007A3AB3"/>
    <w:rsid w:val="007A40C0"/>
    <w:rsid w:val="007A5A6E"/>
    <w:rsid w:val="007A6467"/>
    <w:rsid w:val="007A6C0F"/>
    <w:rsid w:val="007B04D4"/>
    <w:rsid w:val="007B0588"/>
    <w:rsid w:val="007B0EF8"/>
    <w:rsid w:val="007B15EF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67F"/>
    <w:rsid w:val="007C0A07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6EA3"/>
    <w:rsid w:val="007C730E"/>
    <w:rsid w:val="007D4074"/>
    <w:rsid w:val="007D43DB"/>
    <w:rsid w:val="007D5A3A"/>
    <w:rsid w:val="007D6C36"/>
    <w:rsid w:val="007D7449"/>
    <w:rsid w:val="007E2E59"/>
    <w:rsid w:val="007E35DE"/>
    <w:rsid w:val="007E3B2C"/>
    <w:rsid w:val="007E3F63"/>
    <w:rsid w:val="007E4348"/>
    <w:rsid w:val="007E5B0F"/>
    <w:rsid w:val="007E743D"/>
    <w:rsid w:val="007E7539"/>
    <w:rsid w:val="007E7AAA"/>
    <w:rsid w:val="007F2F8D"/>
    <w:rsid w:val="007F3994"/>
    <w:rsid w:val="007F4091"/>
    <w:rsid w:val="007F4D9D"/>
    <w:rsid w:val="007F4F22"/>
    <w:rsid w:val="007F5547"/>
    <w:rsid w:val="008015CC"/>
    <w:rsid w:val="00801AED"/>
    <w:rsid w:val="00802578"/>
    <w:rsid w:val="00802E49"/>
    <w:rsid w:val="00802EA0"/>
    <w:rsid w:val="00803BB0"/>
    <w:rsid w:val="00804288"/>
    <w:rsid w:val="00804B5F"/>
    <w:rsid w:val="00804BD0"/>
    <w:rsid w:val="0080528B"/>
    <w:rsid w:val="00805F41"/>
    <w:rsid w:val="00806008"/>
    <w:rsid w:val="00806CBE"/>
    <w:rsid w:val="00807C50"/>
    <w:rsid w:val="00810AC7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AFD"/>
    <w:rsid w:val="00825D4B"/>
    <w:rsid w:val="008263DC"/>
    <w:rsid w:val="00826949"/>
    <w:rsid w:val="00826A4F"/>
    <w:rsid w:val="00826B00"/>
    <w:rsid w:val="0083131F"/>
    <w:rsid w:val="008318F1"/>
    <w:rsid w:val="00831BE6"/>
    <w:rsid w:val="0083487A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1F11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83E"/>
    <w:rsid w:val="00871BF5"/>
    <w:rsid w:val="00872ACD"/>
    <w:rsid w:val="00872D03"/>
    <w:rsid w:val="00874B2A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4A73"/>
    <w:rsid w:val="0089569D"/>
    <w:rsid w:val="0089583F"/>
    <w:rsid w:val="008958E9"/>
    <w:rsid w:val="0089594F"/>
    <w:rsid w:val="00895EC3"/>
    <w:rsid w:val="008976A1"/>
    <w:rsid w:val="008979B0"/>
    <w:rsid w:val="00897A65"/>
    <w:rsid w:val="008A033B"/>
    <w:rsid w:val="008A24F1"/>
    <w:rsid w:val="008A25E9"/>
    <w:rsid w:val="008A2C03"/>
    <w:rsid w:val="008A3749"/>
    <w:rsid w:val="008A62E1"/>
    <w:rsid w:val="008A6D79"/>
    <w:rsid w:val="008A7219"/>
    <w:rsid w:val="008A7F7B"/>
    <w:rsid w:val="008B1D90"/>
    <w:rsid w:val="008B2118"/>
    <w:rsid w:val="008B236A"/>
    <w:rsid w:val="008B2CFE"/>
    <w:rsid w:val="008B3D87"/>
    <w:rsid w:val="008B3D90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19DA"/>
    <w:rsid w:val="008C62D8"/>
    <w:rsid w:val="008C71FE"/>
    <w:rsid w:val="008D0449"/>
    <w:rsid w:val="008D0CAE"/>
    <w:rsid w:val="008D20BE"/>
    <w:rsid w:val="008D2A0A"/>
    <w:rsid w:val="008D2C95"/>
    <w:rsid w:val="008D3552"/>
    <w:rsid w:val="008D3C5A"/>
    <w:rsid w:val="008D3D7E"/>
    <w:rsid w:val="008D4609"/>
    <w:rsid w:val="008D57EB"/>
    <w:rsid w:val="008D684A"/>
    <w:rsid w:val="008D7954"/>
    <w:rsid w:val="008E4B2F"/>
    <w:rsid w:val="008E5289"/>
    <w:rsid w:val="008E5464"/>
    <w:rsid w:val="008E6474"/>
    <w:rsid w:val="008E7131"/>
    <w:rsid w:val="008F0092"/>
    <w:rsid w:val="008F264C"/>
    <w:rsid w:val="008F26B5"/>
    <w:rsid w:val="008F3055"/>
    <w:rsid w:val="008F3F06"/>
    <w:rsid w:val="008F4F2F"/>
    <w:rsid w:val="008F572A"/>
    <w:rsid w:val="008F64E1"/>
    <w:rsid w:val="008F7EB7"/>
    <w:rsid w:val="00900B86"/>
    <w:rsid w:val="00901334"/>
    <w:rsid w:val="009019A1"/>
    <w:rsid w:val="00901DAF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987"/>
    <w:rsid w:val="00924E0A"/>
    <w:rsid w:val="00925B32"/>
    <w:rsid w:val="00925B54"/>
    <w:rsid w:val="0092631A"/>
    <w:rsid w:val="00926860"/>
    <w:rsid w:val="009279FC"/>
    <w:rsid w:val="00927C84"/>
    <w:rsid w:val="00930734"/>
    <w:rsid w:val="00930939"/>
    <w:rsid w:val="00930999"/>
    <w:rsid w:val="00930CBE"/>
    <w:rsid w:val="00932C4A"/>
    <w:rsid w:val="009347D4"/>
    <w:rsid w:val="00934F34"/>
    <w:rsid w:val="009358DA"/>
    <w:rsid w:val="00936E7C"/>
    <w:rsid w:val="00940C05"/>
    <w:rsid w:val="00943AE8"/>
    <w:rsid w:val="00945D3D"/>
    <w:rsid w:val="00945FB1"/>
    <w:rsid w:val="0094620E"/>
    <w:rsid w:val="0094621E"/>
    <w:rsid w:val="00946387"/>
    <w:rsid w:val="00946CCA"/>
    <w:rsid w:val="0094713A"/>
    <w:rsid w:val="00947F15"/>
    <w:rsid w:val="00951955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1B06"/>
    <w:rsid w:val="00962852"/>
    <w:rsid w:val="0096351B"/>
    <w:rsid w:val="00964385"/>
    <w:rsid w:val="00964E91"/>
    <w:rsid w:val="0096540E"/>
    <w:rsid w:val="0096651A"/>
    <w:rsid w:val="00966645"/>
    <w:rsid w:val="00966E9A"/>
    <w:rsid w:val="0096792F"/>
    <w:rsid w:val="00967C40"/>
    <w:rsid w:val="00967EE7"/>
    <w:rsid w:val="0097051C"/>
    <w:rsid w:val="0097063A"/>
    <w:rsid w:val="00970CE7"/>
    <w:rsid w:val="0097181A"/>
    <w:rsid w:val="00971B3C"/>
    <w:rsid w:val="00971FDF"/>
    <w:rsid w:val="00972B76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099E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2D3"/>
    <w:rsid w:val="009C69C9"/>
    <w:rsid w:val="009C6C67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050B"/>
    <w:rsid w:val="00A016C4"/>
    <w:rsid w:val="00A01F06"/>
    <w:rsid w:val="00A0252F"/>
    <w:rsid w:val="00A0287F"/>
    <w:rsid w:val="00A03552"/>
    <w:rsid w:val="00A04174"/>
    <w:rsid w:val="00A045A8"/>
    <w:rsid w:val="00A04B51"/>
    <w:rsid w:val="00A04C40"/>
    <w:rsid w:val="00A05676"/>
    <w:rsid w:val="00A057F6"/>
    <w:rsid w:val="00A1069B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D2C"/>
    <w:rsid w:val="00A26DF8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50F7"/>
    <w:rsid w:val="00A4555F"/>
    <w:rsid w:val="00A4648A"/>
    <w:rsid w:val="00A46984"/>
    <w:rsid w:val="00A50220"/>
    <w:rsid w:val="00A50596"/>
    <w:rsid w:val="00A507B8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287E"/>
    <w:rsid w:val="00A639C0"/>
    <w:rsid w:val="00A648E8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199"/>
    <w:rsid w:val="00A87548"/>
    <w:rsid w:val="00A921A2"/>
    <w:rsid w:val="00A926C4"/>
    <w:rsid w:val="00A92A2D"/>
    <w:rsid w:val="00A92DB5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3AC"/>
    <w:rsid w:val="00AA77F5"/>
    <w:rsid w:val="00AB06F0"/>
    <w:rsid w:val="00AB1A89"/>
    <w:rsid w:val="00AB1BBE"/>
    <w:rsid w:val="00AB1DB8"/>
    <w:rsid w:val="00AB2133"/>
    <w:rsid w:val="00AB2E5B"/>
    <w:rsid w:val="00AB323F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635E"/>
    <w:rsid w:val="00AC7AC1"/>
    <w:rsid w:val="00AD195F"/>
    <w:rsid w:val="00AD1A50"/>
    <w:rsid w:val="00AD1B17"/>
    <w:rsid w:val="00AD21B8"/>
    <w:rsid w:val="00AD3701"/>
    <w:rsid w:val="00AD423B"/>
    <w:rsid w:val="00AD5492"/>
    <w:rsid w:val="00AD5B4C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3886"/>
    <w:rsid w:val="00AF5169"/>
    <w:rsid w:val="00AF5F32"/>
    <w:rsid w:val="00AF5FEE"/>
    <w:rsid w:val="00AF621C"/>
    <w:rsid w:val="00AF6CB1"/>
    <w:rsid w:val="00AF7EC7"/>
    <w:rsid w:val="00B00474"/>
    <w:rsid w:val="00B00973"/>
    <w:rsid w:val="00B02522"/>
    <w:rsid w:val="00B039CD"/>
    <w:rsid w:val="00B054BF"/>
    <w:rsid w:val="00B057C0"/>
    <w:rsid w:val="00B0629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02C"/>
    <w:rsid w:val="00B203A7"/>
    <w:rsid w:val="00B205FB"/>
    <w:rsid w:val="00B2076D"/>
    <w:rsid w:val="00B224C6"/>
    <w:rsid w:val="00B228F9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363E9"/>
    <w:rsid w:val="00B40279"/>
    <w:rsid w:val="00B4233E"/>
    <w:rsid w:val="00B42AC9"/>
    <w:rsid w:val="00B45A57"/>
    <w:rsid w:val="00B461C9"/>
    <w:rsid w:val="00B46793"/>
    <w:rsid w:val="00B46A37"/>
    <w:rsid w:val="00B5058A"/>
    <w:rsid w:val="00B524DD"/>
    <w:rsid w:val="00B5334E"/>
    <w:rsid w:val="00B54A00"/>
    <w:rsid w:val="00B550C9"/>
    <w:rsid w:val="00B550E4"/>
    <w:rsid w:val="00B55A84"/>
    <w:rsid w:val="00B5652B"/>
    <w:rsid w:val="00B6045D"/>
    <w:rsid w:val="00B604A6"/>
    <w:rsid w:val="00B60AE9"/>
    <w:rsid w:val="00B6111A"/>
    <w:rsid w:val="00B611F8"/>
    <w:rsid w:val="00B62480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5F86"/>
    <w:rsid w:val="00B87B24"/>
    <w:rsid w:val="00B90086"/>
    <w:rsid w:val="00B9247D"/>
    <w:rsid w:val="00B936C0"/>
    <w:rsid w:val="00B9507D"/>
    <w:rsid w:val="00B96916"/>
    <w:rsid w:val="00B97BA1"/>
    <w:rsid w:val="00BA0240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120"/>
    <w:rsid w:val="00BC3504"/>
    <w:rsid w:val="00BC38F6"/>
    <w:rsid w:val="00BC4D0F"/>
    <w:rsid w:val="00BC55FD"/>
    <w:rsid w:val="00BC60AB"/>
    <w:rsid w:val="00BC75DE"/>
    <w:rsid w:val="00BD0601"/>
    <w:rsid w:val="00BD0F8F"/>
    <w:rsid w:val="00BD2298"/>
    <w:rsid w:val="00BD337A"/>
    <w:rsid w:val="00BD3DAD"/>
    <w:rsid w:val="00BD447C"/>
    <w:rsid w:val="00BD53CE"/>
    <w:rsid w:val="00BD5D95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E7FD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5E"/>
    <w:rsid w:val="00C21093"/>
    <w:rsid w:val="00C2166F"/>
    <w:rsid w:val="00C21E1E"/>
    <w:rsid w:val="00C22EE8"/>
    <w:rsid w:val="00C263CA"/>
    <w:rsid w:val="00C3068C"/>
    <w:rsid w:val="00C331BE"/>
    <w:rsid w:val="00C3373C"/>
    <w:rsid w:val="00C3381B"/>
    <w:rsid w:val="00C33C6C"/>
    <w:rsid w:val="00C33C95"/>
    <w:rsid w:val="00C34563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674D"/>
    <w:rsid w:val="00C4717A"/>
    <w:rsid w:val="00C51112"/>
    <w:rsid w:val="00C520E6"/>
    <w:rsid w:val="00C52934"/>
    <w:rsid w:val="00C54163"/>
    <w:rsid w:val="00C54A1D"/>
    <w:rsid w:val="00C55182"/>
    <w:rsid w:val="00C55270"/>
    <w:rsid w:val="00C55411"/>
    <w:rsid w:val="00C56085"/>
    <w:rsid w:val="00C56231"/>
    <w:rsid w:val="00C564BF"/>
    <w:rsid w:val="00C623D7"/>
    <w:rsid w:val="00C629DD"/>
    <w:rsid w:val="00C62FCD"/>
    <w:rsid w:val="00C632AE"/>
    <w:rsid w:val="00C64819"/>
    <w:rsid w:val="00C6580C"/>
    <w:rsid w:val="00C658A9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5308"/>
    <w:rsid w:val="00C769E2"/>
    <w:rsid w:val="00C80677"/>
    <w:rsid w:val="00C81688"/>
    <w:rsid w:val="00C81BA3"/>
    <w:rsid w:val="00C81DA0"/>
    <w:rsid w:val="00C82B51"/>
    <w:rsid w:val="00C84743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389"/>
    <w:rsid w:val="00CB7E52"/>
    <w:rsid w:val="00CC0BA4"/>
    <w:rsid w:val="00CC0E47"/>
    <w:rsid w:val="00CC1014"/>
    <w:rsid w:val="00CC1266"/>
    <w:rsid w:val="00CC13F5"/>
    <w:rsid w:val="00CC23E1"/>
    <w:rsid w:val="00CC24C2"/>
    <w:rsid w:val="00CC4022"/>
    <w:rsid w:val="00CC4A4E"/>
    <w:rsid w:val="00CC6671"/>
    <w:rsid w:val="00CC736A"/>
    <w:rsid w:val="00CC751B"/>
    <w:rsid w:val="00CC7C13"/>
    <w:rsid w:val="00CD0045"/>
    <w:rsid w:val="00CD0466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30EC"/>
    <w:rsid w:val="00CE4031"/>
    <w:rsid w:val="00CE6094"/>
    <w:rsid w:val="00CE6450"/>
    <w:rsid w:val="00CE6751"/>
    <w:rsid w:val="00CE73C4"/>
    <w:rsid w:val="00CF06BA"/>
    <w:rsid w:val="00CF0CE4"/>
    <w:rsid w:val="00CF230D"/>
    <w:rsid w:val="00CF3C54"/>
    <w:rsid w:val="00CF4659"/>
    <w:rsid w:val="00CF4AE1"/>
    <w:rsid w:val="00CF5C88"/>
    <w:rsid w:val="00CF6E60"/>
    <w:rsid w:val="00D02041"/>
    <w:rsid w:val="00D03630"/>
    <w:rsid w:val="00D051BB"/>
    <w:rsid w:val="00D051D7"/>
    <w:rsid w:val="00D05975"/>
    <w:rsid w:val="00D07D03"/>
    <w:rsid w:val="00D105F8"/>
    <w:rsid w:val="00D12237"/>
    <w:rsid w:val="00D1584B"/>
    <w:rsid w:val="00D15F43"/>
    <w:rsid w:val="00D15F4D"/>
    <w:rsid w:val="00D16061"/>
    <w:rsid w:val="00D16629"/>
    <w:rsid w:val="00D16BD7"/>
    <w:rsid w:val="00D174FA"/>
    <w:rsid w:val="00D17543"/>
    <w:rsid w:val="00D2108B"/>
    <w:rsid w:val="00D21128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3D0"/>
    <w:rsid w:val="00D34F86"/>
    <w:rsid w:val="00D350C1"/>
    <w:rsid w:val="00D35A29"/>
    <w:rsid w:val="00D35D7E"/>
    <w:rsid w:val="00D411C5"/>
    <w:rsid w:val="00D424C4"/>
    <w:rsid w:val="00D43A1C"/>
    <w:rsid w:val="00D440CB"/>
    <w:rsid w:val="00D44399"/>
    <w:rsid w:val="00D45282"/>
    <w:rsid w:val="00D456A7"/>
    <w:rsid w:val="00D46EFC"/>
    <w:rsid w:val="00D52181"/>
    <w:rsid w:val="00D528BD"/>
    <w:rsid w:val="00D52BFC"/>
    <w:rsid w:val="00D52C39"/>
    <w:rsid w:val="00D538F2"/>
    <w:rsid w:val="00D53DEE"/>
    <w:rsid w:val="00D5472E"/>
    <w:rsid w:val="00D54CD4"/>
    <w:rsid w:val="00D55125"/>
    <w:rsid w:val="00D55C32"/>
    <w:rsid w:val="00D55C97"/>
    <w:rsid w:val="00D568F2"/>
    <w:rsid w:val="00D61D89"/>
    <w:rsid w:val="00D63F62"/>
    <w:rsid w:val="00D65C0B"/>
    <w:rsid w:val="00D669AF"/>
    <w:rsid w:val="00D66FEC"/>
    <w:rsid w:val="00D70800"/>
    <w:rsid w:val="00D73640"/>
    <w:rsid w:val="00D73915"/>
    <w:rsid w:val="00D75993"/>
    <w:rsid w:val="00D76632"/>
    <w:rsid w:val="00D76D12"/>
    <w:rsid w:val="00D80AD8"/>
    <w:rsid w:val="00D816C3"/>
    <w:rsid w:val="00D823C0"/>
    <w:rsid w:val="00D8270E"/>
    <w:rsid w:val="00D841AC"/>
    <w:rsid w:val="00D84336"/>
    <w:rsid w:val="00D84831"/>
    <w:rsid w:val="00D858DB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40A"/>
    <w:rsid w:val="00DC69D3"/>
    <w:rsid w:val="00DC70F9"/>
    <w:rsid w:val="00DC790F"/>
    <w:rsid w:val="00DD0718"/>
    <w:rsid w:val="00DD2562"/>
    <w:rsid w:val="00DD3203"/>
    <w:rsid w:val="00DD4427"/>
    <w:rsid w:val="00DE0424"/>
    <w:rsid w:val="00DE1B4E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D42"/>
    <w:rsid w:val="00E56EA6"/>
    <w:rsid w:val="00E57EB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DB"/>
    <w:rsid w:val="00E722E6"/>
    <w:rsid w:val="00E72BDD"/>
    <w:rsid w:val="00E72EB8"/>
    <w:rsid w:val="00E73FF5"/>
    <w:rsid w:val="00E74212"/>
    <w:rsid w:val="00E75F1D"/>
    <w:rsid w:val="00E76162"/>
    <w:rsid w:val="00E77435"/>
    <w:rsid w:val="00E7760E"/>
    <w:rsid w:val="00E80224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D9E"/>
    <w:rsid w:val="00E95E82"/>
    <w:rsid w:val="00E95FF5"/>
    <w:rsid w:val="00E969F8"/>
    <w:rsid w:val="00EA02F2"/>
    <w:rsid w:val="00EA1143"/>
    <w:rsid w:val="00EA138B"/>
    <w:rsid w:val="00EA1847"/>
    <w:rsid w:val="00EA3178"/>
    <w:rsid w:val="00EA3FBF"/>
    <w:rsid w:val="00EA554C"/>
    <w:rsid w:val="00EA585A"/>
    <w:rsid w:val="00EA719E"/>
    <w:rsid w:val="00EA71C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D43"/>
    <w:rsid w:val="00ED7470"/>
    <w:rsid w:val="00ED7764"/>
    <w:rsid w:val="00ED77CE"/>
    <w:rsid w:val="00EE0191"/>
    <w:rsid w:val="00EE0208"/>
    <w:rsid w:val="00EE02D5"/>
    <w:rsid w:val="00EE1147"/>
    <w:rsid w:val="00EE1D71"/>
    <w:rsid w:val="00EE28FA"/>
    <w:rsid w:val="00EE4D32"/>
    <w:rsid w:val="00EE595A"/>
    <w:rsid w:val="00EE5B0F"/>
    <w:rsid w:val="00EF125F"/>
    <w:rsid w:val="00EF207A"/>
    <w:rsid w:val="00EF444C"/>
    <w:rsid w:val="00EF51D4"/>
    <w:rsid w:val="00EF5258"/>
    <w:rsid w:val="00EF56B9"/>
    <w:rsid w:val="00EF5974"/>
    <w:rsid w:val="00EF5C7E"/>
    <w:rsid w:val="00EF6393"/>
    <w:rsid w:val="00EF682C"/>
    <w:rsid w:val="00EF7B16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2E4B"/>
    <w:rsid w:val="00F15916"/>
    <w:rsid w:val="00F15C83"/>
    <w:rsid w:val="00F15E65"/>
    <w:rsid w:val="00F15F20"/>
    <w:rsid w:val="00F16739"/>
    <w:rsid w:val="00F200E6"/>
    <w:rsid w:val="00F20460"/>
    <w:rsid w:val="00F224B2"/>
    <w:rsid w:val="00F257F6"/>
    <w:rsid w:val="00F302D2"/>
    <w:rsid w:val="00F31DE3"/>
    <w:rsid w:val="00F32857"/>
    <w:rsid w:val="00F330A4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01E"/>
    <w:rsid w:val="00F44307"/>
    <w:rsid w:val="00F44E4B"/>
    <w:rsid w:val="00F46820"/>
    <w:rsid w:val="00F46900"/>
    <w:rsid w:val="00F47244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0A66"/>
    <w:rsid w:val="00F61598"/>
    <w:rsid w:val="00F6211D"/>
    <w:rsid w:val="00F628DB"/>
    <w:rsid w:val="00F62DA3"/>
    <w:rsid w:val="00F664FD"/>
    <w:rsid w:val="00F66B79"/>
    <w:rsid w:val="00F66FA2"/>
    <w:rsid w:val="00F712B2"/>
    <w:rsid w:val="00F71B8D"/>
    <w:rsid w:val="00F72CF8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48C5"/>
    <w:rsid w:val="00F948E6"/>
    <w:rsid w:val="00F94D08"/>
    <w:rsid w:val="00F953FE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2686"/>
    <w:rsid w:val="00FB39C6"/>
    <w:rsid w:val="00FB3C26"/>
    <w:rsid w:val="00FB47C0"/>
    <w:rsid w:val="00FB49D5"/>
    <w:rsid w:val="00FB6A3F"/>
    <w:rsid w:val="00FB6B53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16D6"/>
    <w:rsid w:val="00FF2140"/>
    <w:rsid w:val="00FF3E25"/>
    <w:rsid w:val="00FF43A5"/>
    <w:rsid w:val="00FF562F"/>
    <w:rsid w:val="00FF6584"/>
    <w:rsid w:val="00FF7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B47"/>
    <w:pPr>
      <w:spacing w:after="160" w:line="259" w:lineRule="auto"/>
    </w:pPr>
    <w:rPr>
      <w:rFonts w:ascii="Calibri" w:eastAsia="Calibri" w:hAnsi="Calibri" w:cs="Times New Roman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265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3</cp:revision>
  <dcterms:created xsi:type="dcterms:W3CDTF">2022-05-10T23:35:00Z</dcterms:created>
  <dcterms:modified xsi:type="dcterms:W3CDTF">2022-05-11T01:10:00Z</dcterms:modified>
</cp:coreProperties>
</file>