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995AEA">
        <w:rPr>
          <w:rFonts w:ascii="Arial" w:hAnsi="Arial" w:cs="Arial"/>
          <w:sz w:val="24"/>
        </w:rPr>
        <w:t>1</w:t>
      </w:r>
      <w:r w:rsidR="0009594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 </w:t>
      </w:r>
      <w:r w:rsidR="00995AEA">
        <w:rPr>
          <w:rFonts w:ascii="Arial" w:hAnsi="Arial" w:cs="Arial"/>
          <w:sz w:val="24"/>
        </w:rPr>
        <w:t>febrero de 2021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970118">
        <w:rPr>
          <w:rFonts w:ascii="Arial" w:hAnsi="Arial" w:cs="Arial"/>
          <w:b/>
          <w:sz w:val="24"/>
        </w:rPr>
        <w:t>Loreilys Ortega García</w:t>
      </w:r>
      <w:r w:rsidR="0025347F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970118">
        <w:rPr>
          <w:rFonts w:ascii="Arial" w:hAnsi="Arial" w:cs="Arial"/>
          <w:b/>
          <w:sz w:val="24"/>
        </w:rPr>
        <w:t>Especialista</w:t>
      </w:r>
    </w:p>
    <w:p w:rsidR="00243B2E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995AEA" w:rsidRDefault="00995AEA" w:rsidP="00995AE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Estadística de experimento.</w:t>
      </w:r>
    </w:p>
    <w:p w:rsidR="00995AEA" w:rsidRDefault="00995AEA" w:rsidP="00995AE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bibliografía.</w:t>
      </w:r>
    </w:p>
    <w:p w:rsidR="00995AEA" w:rsidRDefault="00995AEA" w:rsidP="00995AE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Pesaje y molinaje de muestras de experimento de Yanitza.</w:t>
      </w:r>
    </w:p>
    <w:p w:rsidR="00995AEA" w:rsidRDefault="00995AEA" w:rsidP="00995AE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del experimento (réplica).</w:t>
      </w:r>
    </w:p>
    <w:p w:rsidR="00995AEA" w:rsidRPr="00995AEA" w:rsidRDefault="00995AEA" w:rsidP="00995AEA">
      <w:pPr>
        <w:rPr>
          <w:rFonts w:ascii="Arial" w:hAnsi="Arial" w:cs="Arial"/>
        </w:rPr>
      </w:pPr>
    </w:p>
    <w:p w:rsidR="00970118" w:rsidRDefault="00970118" w:rsidP="0009594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995AEA" w:rsidRPr="00995AEA" w:rsidRDefault="00995AEA" w:rsidP="00995AEA">
      <w:pPr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970118" w:rsidRDefault="00970118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09594F" w:rsidRDefault="0009594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B0B" w:rsidRDefault="000A2B0B" w:rsidP="00243B2E">
      <w:pPr>
        <w:spacing w:after="0" w:line="240" w:lineRule="auto"/>
      </w:pPr>
      <w:r>
        <w:separator/>
      </w:r>
    </w:p>
  </w:endnote>
  <w:endnote w:type="continuationSeparator" w:id="0">
    <w:p w:rsidR="000A2B0B" w:rsidRDefault="000A2B0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Nyala"/>
    <w:charset w:val="00"/>
    <w:family w:val="auto"/>
    <w:pitch w:val="variable"/>
    <w:sig w:usb0="00000001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B0B" w:rsidRDefault="000A2B0B" w:rsidP="00243B2E">
      <w:pPr>
        <w:spacing w:after="0" w:line="240" w:lineRule="auto"/>
      </w:pPr>
      <w:r>
        <w:separator/>
      </w:r>
    </w:p>
  </w:footnote>
  <w:footnote w:type="continuationSeparator" w:id="0">
    <w:p w:rsidR="000A2B0B" w:rsidRDefault="000A2B0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594F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0118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95AEA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4EB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jesus</cp:lastModifiedBy>
  <cp:revision>8</cp:revision>
  <dcterms:created xsi:type="dcterms:W3CDTF">2019-09-27T16:28:00Z</dcterms:created>
  <dcterms:modified xsi:type="dcterms:W3CDTF">2021-02-09T13:28:00Z</dcterms:modified>
</cp:coreProperties>
</file>