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A71E53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 w:rsidR="008864F6">
        <w:rPr>
          <w:rFonts w:ascii="Arial" w:hAnsi="Arial" w:cs="Arial"/>
          <w:szCs w:val="24"/>
        </w:rPr>
        <w:t>:</w:t>
      </w:r>
      <w:r w:rsidR="00F401D3">
        <w:rPr>
          <w:rFonts w:ascii="Arial" w:hAnsi="Arial" w:cs="Arial"/>
          <w:szCs w:val="24"/>
        </w:rPr>
        <w:t xml:space="preserve"> </w:t>
      </w:r>
      <w:r w:rsidR="00272337">
        <w:rPr>
          <w:rFonts w:ascii="Arial" w:hAnsi="Arial" w:cs="Arial"/>
          <w:szCs w:val="24"/>
        </w:rPr>
        <w:t>Eduardo Iván Jerez Mompié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="008864F6">
        <w:rPr>
          <w:rFonts w:ascii="Arial" w:hAnsi="Arial" w:cs="Arial"/>
          <w:szCs w:val="24"/>
        </w:rPr>
        <w:t xml:space="preserve">: </w:t>
      </w:r>
      <w:r w:rsidR="002403CA">
        <w:rPr>
          <w:rFonts w:ascii="Arial" w:hAnsi="Arial" w:cs="Arial"/>
          <w:szCs w:val="24"/>
        </w:rPr>
        <w:t>Investigador Auxiliar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que ocupa:</w:t>
      </w:r>
      <w:r w:rsidR="00272337">
        <w:rPr>
          <w:rFonts w:ascii="Arial" w:hAnsi="Arial" w:cs="Arial"/>
          <w:b/>
          <w:szCs w:val="24"/>
        </w:rPr>
        <w:t xml:space="preserve"> </w:t>
      </w:r>
      <w:r w:rsidR="002403CA">
        <w:rPr>
          <w:rFonts w:ascii="Arial" w:hAnsi="Arial" w:cs="Arial"/>
          <w:szCs w:val="24"/>
        </w:rPr>
        <w:t>Investigador Auxiliar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="008864F6">
        <w:rPr>
          <w:rFonts w:ascii="Arial" w:hAnsi="Arial" w:cs="Arial"/>
        </w:rPr>
        <w:t xml:space="preserve">: </w:t>
      </w:r>
      <w:r w:rsidR="002403CA">
        <w:rPr>
          <w:rFonts w:ascii="Arial" w:hAnsi="Arial" w:cs="Arial"/>
        </w:rPr>
        <w:t>2018</w:t>
      </w:r>
    </w:p>
    <w:p w:rsidR="009806DC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F30381">
        <w:rPr>
          <w:rFonts w:ascii="Arial" w:hAnsi="Arial" w:cs="Arial"/>
        </w:rPr>
        <w:t>12/2018</w:t>
      </w:r>
    </w:p>
    <w:p w:rsidR="00A71E53" w:rsidRPr="00542F98" w:rsidRDefault="00A71E53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8864F6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I. INDICADORES:</w:t>
      </w:r>
    </w:p>
    <w:p w:rsidR="00415067" w:rsidRPr="008864F6" w:rsidRDefault="00415067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BF5551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1. </w:t>
      </w:r>
      <w:r w:rsidR="007E4FAF" w:rsidRPr="008864F6">
        <w:rPr>
          <w:rFonts w:ascii="Arial" w:hAnsi="Arial" w:cs="Arial"/>
          <w:b/>
          <w:sz w:val="24"/>
          <w:szCs w:val="24"/>
        </w:rPr>
        <w:t>Calidad de los resultados.</w:t>
      </w:r>
    </w:p>
    <w:p w:rsidR="007E4FAF" w:rsidRPr="008864F6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 desarrollado el trabajo con la calidad necesaria, así como con el rigor científico requerido lo que le ha permitido alcanzar resultados superiores.</w:t>
      </w:r>
    </w:p>
    <w:p w:rsidR="002403CA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2. </w:t>
      </w:r>
      <w:r w:rsidR="00BF5551" w:rsidRPr="008864F6">
        <w:rPr>
          <w:rFonts w:ascii="Arial" w:hAnsi="Arial" w:cs="Arial"/>
          <w:b/>
          <w:sz w:val="24"/>
          <w:szCs w:val="24"/>
        </w:rPr>
        <w:t>Idoneidad demostrada.</w:t>
      </w:r>
    </w:p>
    <w:p w:rsidR="001857AB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383C">
        <w:rPr>
          <w:rFonts w:ascii="Arial" w:eastAsia="Times New Roman" w:hAnsi="Arial" w:cs="Arial"/>
          <w:lang w:val="es-ES" w:eastAsia="es-ES"/>
        </w:rPr>
        <w:t>El compañero mantiene la idoneidad adecuada para el puesto de trabajo que desempeña.</w:t>
      </w:r>
    </w:p>
    <w:p w:rsidR="002403CA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3</w:t>
      </w:r>
      <w:r w:rsidR="00BF5551" w:rsidRPr="008864F6">
        <w:rPr>
          <w:rFonts w:ascii="Arial" w:hAnsi="Arial" w:cs="Arial"/>
          <w:b/>
          <w:sz w:val="24"/>
          <w:szCs w:val="24"/>
        </w:rPr>
        <w:t>. Creatividad, iniciativa, capacidad de análisis y responsabilidad.</w:t>
      </w:r>
    </w:p>
    <w:p w:rsidR="001857AB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Posee iniciativa, creatividad, capacidad de análisis y responsabilidad, desempeñándose como Jefe del Grupo de Investigación de Ecofisiología.</w:t>
      </w:r>
    </w:p>
    <w:p w:rsidR="002403CA" w:rsidRPr="008864F6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4</w:t>
      </w:r>
      <w:r w:rsidR="00BF5551" w:rsidRPr="008864F6">
        <w:rPr>
          <w:rFonts w:ascii="Arial" w:hAnsi="Arial" w:cs="Arial"/>
          <w:b/>
          <w:sz w:val="24"/>
          <w:szCs w:val="24"/>
        </w:rPr>
        <w:t>. Disciplina y aprovechamiento de la jornada laboral.</w:t>
      </w:r>
    </w:p>
    <w:p w:rsidR="001857AB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857AB">
        <w:rPr>
          <w:rFonts w:ascii="Arial" w:hAnsi="Arial" w:cs="Arial"/>
          <w:sz w:val="24"/>
          <w:szCs w:val="24"/>
        </w:rPr>
        <w:t>Cumple con la disciplina establecida y mantiene un adecuado aprovechamiento de la jornada laboral.</w:t>
      </w:r>
    </w:p>
    <w:p w:rsidR="00691C1D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5</w:t>
      </w:r>
      <w:r w:rsidR="00BF5551" w:rsidRPr="008864F6">
        <w:rPr>
          <w:rFonts w:ascii="Arial" w:hAnsi="Arial" w:cs="Arial"/>
          <w:b/>
          <w:sz w:val="24"/>
          <w:szCs w:val="24"/>
        </w:rPr>
        <w:t xml:space="preserve">. </w:t>
      </w:r>
      <w:r w:rsidRPr="008864F6">
        <w:rPr>
          <w:rFonts w:ascii="Arial" w:hAnsi="Arial" w:cs="Arial"/>
          <w:b/>
          <w:sz w:val="24"/>
          <w:szCs w:val="24"/>
        </w:rPr>
        <w:t>Superación.</w:t>
      </w:r>
    </w:p>
    <w:p w:rsidR="007E4FAF" w:rsidRDefault="00691C1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actividad de superación la ha realizado de forma autodidacta a través del empleo de bibliografía y otras vías, tal como la preparación para impartir docencia de postgrado y </w:t>
      </w:r>
      <w:r w:rsidR="0028624B">
        <w:rPr>
          <w:rFonts w:ascii="Arial" w:hAnsi="Arial" w:cs="Arial"/>
          <w:sz w:val="24"/>
          <w:szCs w:val="24"/>
        </w:rPr>
        <w:t>la participación en conferencias especializadas, así como en seminarios científicos impartidos por otros investigadores en la Comisión Científica del Dpto.</w:t>
      </w:r>
    </w:p>
    <w:p w:rsidR="00691C1D" w:rsidRPr="008864F6" w:rsidRDefault="00691C1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6. </w:t>
      </w:r>
      <w:r w:rsidR="00BF5551" w:rsidRPr="008864F6">
        <w:rPr>
          <w:rFonts w:ascii="Arial" w:hAnsi="Arial" w:cs="Arial"/>
          <w:b/>
          <w:sz w:val="24"/>
          <w:szCs w:val="24"/>
        </w:rPr>
        <w:t>Cumplimiento de los requisitos de seguridad del trabajo.</w:t>
      </w:r>
    </w:p>
    <w:p w:rsidR="008864F6" w:rsidRDefault="0028624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A1CC1">
        <w:rPr>
          <w:rFonts w:ascii="Arial" w:hAnsi="Arial" w:cs="Arial"/>
          <w:sz w:val="24"/>
          <w:szCs w:val="24"/>
        </w:rPr>
        <w:t xml:space="preserve">Cumple con los requisitos de la calidad del trabajo establecidos, velando porque el resto de los compañeros de </w:t>
      </w:r>
      <w:r>
        <w:rPr>
          <w:rFonts w:ascii="Arial" w:hAnsi="Arial" w:cs="Arial"/>
          <w:sz w:val="24"/>
          <w:szCs w:val="24"/>
        </w:rPr>
        <w:t>su colectivo</w:t>
      </w:r>
      <w:r w:rsidRPr="00BA1CC1">
        <w:rPr>
          <w:rFonts w:ascii="Arial" w:hAnsi="Arial" w:cs="Arial"/>
          <w:sz w:val="24"/>
          <w:szCs w:val="24"/>
        </w:rPr>
        <w:t xml:space="preserve"> cumplan con los mismos.</w:t>
      </w:r>
    </w:p>
    <w:p w:rsidR="00691C1D" w:rsidRPr="00BA1CC1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BF5551" w:rsidRPr="008864F6" w:rsidRDefault="007E4FAF" w:rsidP="00BA1C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7</w:t>
      </w:r>
      <w:r w:rsidR="00BF5551" w:rsidRPr="008864F6">
        <w:rPr>
          <w:rFonts w:ascii="Arial" w:hAnsi="Arial" w:cs="Arial"/>
          <w:b/>
          <w:sz w:val="24"/>
          <w:szCs w:val="24"/>
        </w:rPr>
        <w:t>. Cuidado de la propiedad social.</w:t>
      </w:r>
    </w:p>
    <w:p w:rsidR="008864F6" w:rsidRDefault="005B4F6F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A1CC1">
        <w:rPr>
          <w:rFonts w:ascii="Arial" w:hAnsi="Arial" w:cs="Arial"/>
          <w:sz w:val="24"/>
          <w:szCs w:val="24"/>
        </w:rPr>
        <w:t>Vela por el cuidado de la propiedad social puesta a su disposición para el trabajo y exige porque se cumpla con esto por parte del resto de los compañeros.</w:t>
      </w:r>
    </w:p>
    <w:p w:rsidR="00691C1D" w:rsidRPr="00BA1CC1" w:rsidRDefault="00691C1D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8</w:t>
      </w:r>
      <w:r w:rsidR="00BF5551" w:rsidRPr="008864F6">
        <w:rPr>
          <w:rFonts w:ascii="Arial" w:hAnsi="Arial" w:cs="Arial"/>
          <w:b/>
          <w:sz w:val="24"/>
          <w:szCs w:val="24"/>
        </w:rPr>
        <w:t>. Relaciones humanas en el colectivo de trabajo.</w:t>
      </w:r>
    </w:p>
    <w:p w:rsidR="00BA1CC1" w:rsidRDefault="005B4F6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1CC1">
        <w:rPr>
          <w:rFonts w:ascii="Arial" w:hAnsi="Arial" w:cs="Arial"/>
          <w:sz w:val="24"/>
          <w:szCs w:val="24"/>
        </w:rPr>
        <w:t>Mantiene magníficas relaciones humanas en el colectivo de trabajo y con el resto de los trabajadores del centro.</w:t>
      </w:r>
    </w:p>
    <w:p w:rsidR="00691C1D" w:rsidRPr="008864F6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lastRenderedPageBreak/>
        <w:t>9</w:t>
      </w:r>
      <w:r w:rsidR="009806DC" w:rsidRPr="008864F6">
        <w:rPr>
          <w:rFonts w:ascii="Arial" w:hAnsi="Arial" w:cs="Arial"/>
          <w:b/>
          <w:sz w:val="24"/>
          <w:szCs w:val="24"/>
        </w:rPr>
        <w:t>. Resultados del trabajo de investigación, calidad, y rigor científico del mismo.</w:t>
      </w:r>
    </w:p>
    <w:p w:rsidR="00B316F6" w:rsidRDefault="00B316F6" w:rsidP="00B31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 en el Proyecto: “Evaluación de la introducción de nuevas especies de pastos y forrajes en Cuba” y </w:t>
      </w:r>
      <w:r w:rsidRPr="00D37BF2">
        <w:rPr>
          <w:rFonts w:ascii="Arial" w:hAnsi="Arial" w:cs="Arial"/>
          <w:sz w:val="24"/>
          <w:szCs w:val="24"/>
        </w:rPr>
        <w:t>“Los rizobios como alternativa a la fertilización nitrogenada en Cuba”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316F6" w:rsidRPr="00B316F6" w:rsidRDefault="00B316F6" w:rsidP="00B31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este último se realizaron tres </w:t>
      </w:r>
      <w:r w:rsidRPr="00B316F6">
        <w:rPr>
          <w:rFonts w:ascii="Arial" w:hAnsi="Arial" w:cs="Arial"/>
          <w:sz w:val="24"/>
          <w:szCs w:val="24"/>
        </w:rPr>
        <w:t>Experimentos</w:t>
      </w:r>
      <w:r w:rsidR="00ED3AFA">
        <w:rPr>
          <w:rFonts w:ascii="Arial" w:hAnsi="Arial" w:cs="Arial"/>
          <w:sz w:val="24"/>
          <w:szCs w:val="24"/>
        </w:rPr>
        <w:t>:</w:t>
      </w:r>
      <w:r w:rsidR="00272337">
        <w:rPr>
          <w:rFonts w:ascii="Arial" w:hAnsi="Arial" w:cs="Arial"/>
          <w:sz w:val="24"/>
          <w:szCs w:val="24"/>
        </w:rPr>
        <w:t xml:space="preserve"> </w:t>
      </w:r>
      <w:r w:rsidRPr="00B316F6">
        <w:rPr>
          <w:rFonts w:ascii="Arial" w:hAnsi="Arial" w:cs="Arial"/>
          <w:sz w:val="24"/>
          <w:szCs w:val="24"/>
        </w:rPr>
        <w:t>Experimento de frijol en contenedores (estrés hídrico y empleo de Azofert)</w:t>
      </w:r>
      <w:r>
        <w:rPr>
          <w:rFonts w:ascii="Arial" w:hAnsi="Arial" w:cs="Arial"/>
          <w:sz w:val="24"/>
          <w:szCs w:val="24"/>
        </w:rPr>
        <w:t xml:space="preserve">, </w:t>
      </w:r>
      <w:r w:rsidRPr="00B316F6">
        <w:rPr>
          <w:rFonts w:ascii="Arial" w:hAnsi="Arial" w:cs="Arial"/>
          <w:sz w:val="24"/>
          <w:szCs w:val="24"/>
        </w:rPr>
        <w:t xml:space="preserve">Experimento de papa en </w:t>
      </w:r>
      <w:r w:rsidR="00ED3AFA">
        <w:rPr>
          <w:rFonts w:ascii="Arial" w:hAnsi="Arial" w:cs="Arial"/>
          <w:sz w:val="24"/>
          <w:szCs w:val="24"/>
        </w:rPr>
        <w:t>recipientes</w:t>
      </w:r>
      <w:r w:rsidRPr="00B316F6">
        <w:rPr>
          <w:rFonts w:ascii="Arial" w:hAnsi="Arial" w:cs="Arial"/>
          <w:sz w:val="24"/>
          <w:szCs w:val="24"/>
        </w:rPr>
        <w:t xml:space="preserve"> (selección de cepa de Rizobio y dosis a emplear en papa</w:t>
      </w:r>
      <w:r>
        <w:rPr>
          <w:rFonts w:ascii="Arial" w:hAnsi="Arial" w:cs="Arial"/>
          <w:sz w:val="24"/>
          <w:szCs w:val="24"/>
        </w:rPr>
        <w:t xml:space="preserve"> y </w:t>
      </w:r>
      <w:r w:rsidRPr="00B316F6">
        <w:rPr>
          <w:rFonts w:ascii="Arial" w:hAnsi="Arial" w:cs="Arial"/>
          <w:sz w:val="24"/>
          <w:szCs w:val="24"/>
        </w:rPr>
        <w:t>Experimento de papa en contenedores (disminución de fertilización química y empleo de un biofertilizante: Azofert</w:t>
      </w:r>
      <w:r w:rsidR="00ED3AF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AB5F49" w:rsidRDefault="00B316F6" w:rsidP="00AB5F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5F49">
        <w:rPr>
          <w:rFonts w:ascii="Arial" w:hAnsi="Arial" w:cs="Arial"/>
          <w:sz w:val="24"/>
          <w:szCs w:val="24"/>
        </w:rPr>
        <w:t>Presentó un trabajo en el  FÓRUM DE BASE como autor (Azofert y su efecto en el crecimiento y rendimiento de la papa (</w:t>
      </w:r>
      <w:r w:rsidRPr="00AB5F49">
        <w:rPr>
          <w:rFonts w:ascii="Arial" w:hAnsi="Arial" w:cs="Arial"/>
          <w:i/>
          <w:sz w:val="24"/>
          <w:szCs w:val="24"/>
        </w:rPr>
        <w:t>Solanum</w:t>
      </w:r>
      <w:r w:rsidR="00272337">
        <w:rPr>
          <w:rFonts w:ascii="Arial" w:hAnsi="Arial" w:cs="Arial"/>
          <w:i/>
          <w:sz w:val="24"/>
          <w:szCs w:val="24"/>
        </w:rPr>
        <w:t xml:space="preserve"> </w:t>
      </w:r>
      <w:r w:rsidRPr="00AB5F49">
        <w:rPr>
          <w:rFonts w:ascii="Arial" w:hAnsi="Arial" w:cs="Arial"/>
          <w:i/>
          <w:sz w:val="24"/>
          <w:szCs w:val="24"/>
        </w:rPr>
        <w:t>tuberosum</w:t>
      </w:r>
      <w:r w:rsidRPr="00AB5F49">
        <w:rPr>
          <w:rFonts w:ascii="Arial" w:hAnsi="Arial" w:cs="Arial"/>
          <w:sz w:val="24"/>
          <w:szCs w:val="24"/>
        </w:rPr>
        <w:t xml:space="preserve"> L.).  E. Jerez, Yenisel de la Rosa, Milaidys Castillo, Yanett Mora, G. Gervásio y María C. Nápoles) que resultó Destacado y 4 como coautor. Se presentó además un trabajo en el XXI CONGRESO INTERNACIONAL DEL INCA como autor (Influencia en el crecimiento y desarrollo de plantas de papa (</w:t>
      </w:r>
      <w:r w:rsidRPr="00AB5F49">
        <w:rPr>
          <w:rFonts w:ascii="Arial" w:hAnsi="Arial" w:cs="Arial"/>
          <w:i/>
          <w:sz w:val="24"/>
          <w:szCs w:val="24"/>
        </w:rPr>
        <w:t>Solanum</w:t>
      </w:r>
      <w:r w:rsidR="00272337">
        <w:rPr>
          <w:rFonts w:ascii="Arial" w:hAnsi="Arial" w:cs="Arial"/>
          <w:i/>
          <w:sz w:val="24"/>
          <w:szCs w:val="24"/>
        </w:rPr>
        <w:t xml:space="preserve"> </w:t>
      </w:r>
      <w:r w:rsidRPr="00AB5F49">
        <w:rPr>
          <w:rFonts w:ascii="Arial" w:hAnsi="Arial" w:cs="Arial"/>
          <w:i/>
          <w:sz w:val="24"/>
          <w:szCs w:val="24"/>
        </w:rPr>
        <w:t>tuberosum</w:t>
      </w:r>
      <w:r w:rsidRPr="00AB5F49">
        <w:rPr>
          <w:rFonts w:ascii="Arial" w:hAnsi="Arial" w:cs="Arial"/>
          <w:sz w:val="24"/>
          <w:szCs w:val="24"/>
        </w:rPr>
        <w:t xml:space="preserve"> L.) por una rizobacteria del género Rizhobio</w:t>
      </w:r>
      <w:r w:rsidR="00AB5F49" w:rsidRPr="00AB5F49">
        <w:rPr>
          <w:rFonts w:ascii="Arial" w:hAnsi="Arial" w:cs="Arial"/>
          <w:sz w:val="24"/>
          <w:szCs w:val="24"/>
        </w:rPr>
        <w:t>.</w:t>
      </w:r>
      <w:r w:rsidRPr="00AB5F49">
        <w:rPr>
          <w:rFonts w:ascii="Arial" w:hAnsi="Arial" w:cs="Arial"/>
          <w:sz w:val="24"/>
          <w:szCs w:val="24"/>
        </w:rPr>
        <w:t xml:space="preserve">   Eduardo Jerez Mompie, Gedson Gervasio, Donaldo Morales, José Dell’Amico, Lilisbet Guerrero y María C. Nápoles.</w:t>
      </w:r>
      <w:r w:rsidR="00AB5F49">
        <w:rPr>
          <w:rFonts w:ascii="Arial" w:hAnsi="Arial" w:cs="Arial"/>
          <w:sz w:val="24"/>
          <w:szCs w:val="24"/>
        </w:rPr>
        <w:t xml:space="preserve"> Es miembro del colectivo de autores de varios trabajos que se presentaron en ese Congreso.</w:t>
      </w:r>
    </w:p>
    <w:p w:rsidR="00CE0924" w:rsidRDefault="00CE0924" w:rsidP="00AB5F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Presentó un t</w:t>
      </w:r>
      <w:r w:rsidRPr="003C5A88">
        <w:rPr>
          <w:rFonts w:ascii="Arial" w:hAnsi="Arial" w:cs="Arial"/>
          <w:sz w:val="24"/>
          <w:szCs w:val="24"/>
        </w:rPr>
        <w:t xml:space="preserve">rabajo en </w:t>
      </w:r>
      <w:r>
        <w:rPr>
          <w:rFonts w:ascii="Arial" w:hAnsi="Arial" w:cs="Arial"/>
          <w:sz w:val="24"/>
          <w:szCs w:val="24"/>
        </w:rPr>
        <w:t xml:space="preserve">el </w:t>
      </w:r>
      <w:r w:rsidRPr="003C5A88">
        <w:rPr>
          <w:rFonts w:ascii="Arial" w:hAnsi="Arial" w:cs="Arial"/>
          <w:sz w:val="24"/>
          <w:szCs w:val="24"/>
        </w:rPr>
        <w:t>Taller de Bioproductos</w:t>
      </w:r>
      <w:r>
        <w:rPr>
          <w:rFonts w:ascii="Arial" w:hAnsi="Arial" w:cs="Arial"/>
          <w:sz w:val="24"/>
          <w:szCs w:val="24"/>
        </w:rPr>
        <w:t>.</w:t>
      </w:r>
    </w:p>
    <w:p w:rsidR="00B064FD" w:rsidRDefault="00536C57" w:rsidP="00536C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Entregó un artículo para su publicación en la Revista Cultivos Tropicales:</w:t>
      </w:r>
      <w:r w:rsidR="00272337">
        <w:rPr>
          <w:rFonts w:ascii="Arial" w:hAnsi="Arial" w:cs="Arial"/>
          <w:sz w:val="24"/>
          <w:szCs w:val="24"/>
        </w:rPr>
        <w:t xml:space="preserve"> </w:t>
      </w:r>
      <w:r w:rsidRPr="00536C57">
        <w:rPr>
          <w:rFonts w:ascii="Arial" w:hAnsi="Arial" w:cs="Arial"/>
          <w:sz w:val="24"/>
          <w:szCs w:val="24"/>
        </w:rPr>
        <w:t>Rizobios y su efecto estimulador en papa (</w:t>
      </w:r>
      <w:r w:rsidRPr="00536C57">
        <w:rPr>
          <w:rFonts w:ascii="Arial" w:hAnsi="Arial" w:cs="Arial"/>
          <w:i/>
          <w:sz w:val="24"/>
          <w:szCs w:val="24"/>
        </w:rPr>
        <w:t>Solanum</w:t>
      </w:r>
      <w:r w:rsidR="00272337">
        <w:rPr>
          <w:rFonts w:ascii="Arial" w:hAnsi="Arial" w:cs="Arial"/>
          <w:i/>
          <w:sz w:val="24"/>
          <w:szCs w:val="24"/>
        </w:rPr>
        <w:t xml:space="preserve"> </w:t>
      </w:r>
      <w:r w:rsidRPr="00536C57">
        <w:rPr>
          <w:rFonts w:ascii="Arial" w:hAnsi="Arial" w:cs="Arial"/>
          <w:i/>
          <w:sz w:val="24"/>
          <w:szCs w:val="24"/>
        </w:rPr>
        <w:t>tuberosum</w:t>
      </w:r>
      <w:r w:rsidRPr="00536C57">
        <w:rPr>
          <w:rFonts w:ascii="Arial" w:hAnsi="Arial" w:cs="Arial"/>
          <w:sz w:val="24"/>
          <w:szCs w:val="24"/>
        </w:rPr>
        <w:t xml:space="preserve"> L.)</w:t>
      </w:r>
      <w:r>
        <w:rPr>
          <w:rFonts w:ascii="Arial" w:hAnsi="Arial" w:cs="Arial"/>
          <w:sz w:val="24"/>
          <w:szCs w:val="24"/>
        </w:rPr>
        <w:t>.</w:t>
      </w:r>
      <w:r w:rsidRPr="00536C57">
        <w:rPr>
          <w:rFonts w:ascii="Arial" w:hAnsi="Arial" w:cs="Arial"/>
          <w:sz w:val="24"/>
          <w:szCs w:val="24"/>
        </w:rPr>
        <w:t>Gedson</w:t>
      </w:r>
      <w:r w:rsidR="00272337">
        <w:rPr>
          <w:rFonts w:ascii="Arial" w:hAnsi="Arial" w:cs="Arial"/>
          <w:sz w:val="24"/>
          <w:szCs w:val="24"/>
        </w:rPr>
        <w:t xml:space="preserve"> </w:t>
      </w:r>
      <w:r w:rsidRPr="00536C57">
        <w:rPr>
          <w:rFonts w:ascii="Arial" w:hAnsi="Arial" w:cs="Arial"/>
          <w:sz w:val="24"/>
          <w:szCs w:val="24"/>
        </w:rPr>
        <w:t>Gervásio, Eduardo Jerez, Belquis Morales y María C. Nápoles.</w:t>
      </w:r>
    </w:p>
    <w:p w:rsidR="00B064FD" w:rsidRPr="003C5A88" w:rsidRDefault="00B064FD" w:rsidP="00B064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coautor de artículo publicado en revista de impacto</w:t>
      </w:r>
      <w:r w:rsidR="002723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c</w:t>
      </w:r>
      <w:r w:rsidRPr="003C5A88">
        <w:rPr>
          <w:rFonts w:ascii="Arial" w:hAnsi="Arial" w:cs="Arial"/>
          <w:sz w:val="24"/>
          <w:szCs w:val="24"/>
        </w:rPr>
        <w:t xml:space="preserve">olaborador </w:t>
      </w:r>
      <w:r>
        <w:rPr>
          <w:rFonts w:ascii="Arial" w:hAnsi="Arial" w:cs="Arial"/>
          <w:sz w:val="24"/>
          <w:szCs w:val="24"/>
        </w:rPr>
        <w:t xml:space="preserve">de un </w:t>
      </w:r>
      <w:r w:rsidRPr="003C5A88">
        <w:rPr>
          <w:rFonts w:ascii="Arial" w:hAnsi="Arial" w:cs="Arial"/>
          <w:sz w:val="24"/>
          <w:szCs w:val="24"/>
        </w:rPr>
        <w:t>Premio CITMA Provincial</w:t>
      </w:r>
      <w:r>
        <w:rPr>
          <w:rFonts w:ascii="Arial" w:hAnsi="Arial" w:cs="Arial"/>
          <w:sz w:val="24"/>
          <w:szCs w:val="24"/>
        </w:rPr>
        <w:t>.</w:t>
      </w:r>
    </w:p>
    <w:p w:rsidR="00BA4A8F" w:rsidRDefault="00BA4A8F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El trabajo lo ha realizado con calidad y rigor científico.</w:t>
      </w:r>
    </w:p>
    <w:p w:rsidR="00691C1D" w:rsidRDefault="00691C1D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3487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10. Realización de otras actividades científico-técnicas.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>Realicé dos Arbitrajes para le Revista Cultivos Tropicales y una a solicitud de la Coordinadora Agrícola de Venezuela para Memoria de Evento por ellos realizado.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 xml:space="preserve">Realicé </w:t>
      </w:r>
      <w:r w:rsidR="00451947">
        <w:rPr>
          <w:rFonts w:ascii="Arial" w:hAnsi="Arial" w:cs="Arial"/>
          <w:sz w:val="24"/>
          <w:szCs w:val="24"/>
        </w:rPr>
        <w:t>el Dictamen</w:t>
      </w:r>
      <w:r w:rsidRPr="003C5A88">
        <w:rPr>
          <w:rFonts w:ascii="Arial" w:hAnsi="Arial" w:cs="Arial"/>
          <w:sz w:val="24"/>
          <w:szCs w:val="24"/>
        </w:rPr>
        <w:t xml:space="preserve"> de la Propuesta de un Premio CITMA Provincial</w:t>
      </w:r>
      <w:r w:rsidR="00451947">
        <w:rPr>
          <w:rFonts w:ascii="Arial" w:hAnsi="Arial" w:cs="Arial"/>
          <w:sz w:val="24"/>
          <w:szCs w:val="24"/>
        </w:rPr>
        <w:t>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>Fui Miembro de varios tribunales de Cambio de Categoría</w:t>
      </w:r>
      <w:r w:rsidR="00451947">
        <w:rPr>
          <w:rFonts w:ascii="Arial" w:hAnsi="Arial" w:cs="Arial"/>
          <w:sz w:val="24"/>
          <w:szCs w:val="24"/>
        </w:rPr>
        <w:t>.</w:t>
      </w:r>
    </w:p>
    <w:p w:rsidR="00691C1D" w:rsidRDefault="00451947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Recibió Curso entrenamiento sobre el empleo del Q-Box para determinar la absorción de CO</w:t>
      </w:r>
      <w:r w:rsidRPr="00CD1CCF">
        <w:rPr>
          <w:rFonts w:ascii="Arial" w:hAnsi="Arial" w:cs="Arial"/>
          <w:sz w:val="24"/>
          <w:szCs w:val="24"/>
          <w:vertAlign w:val="subscript"/>
        </w:rPr>
        <w:t>2</w:t>
      </w:r>
      <w:r w:rsidRPr="00451947">
        <w:rPr>
          <w:rFonts w:ascii="Arial" w:hAnsi="Arial" w:cs="Arial"/>
          <w:sz w:val="24"/>
          <w:szCs w:val="24"/>
        </w:rPr>
        <w:t>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Organicé el Fórum de Base del Dpto.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Es miembro del Comité de Expertos de Epifitias del CITMA.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Brindó Asesoría al trabajo de investigación de Reserva Científica del Grupo.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Oponencia-dictamen a una propuesta de Premio Citma Provincial.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</w:t>
      </w:r>
      <w:r w:rsidRPr="00451947">
        <w:rPr>
          <w:rFonts w:ascii="Arial" w:hAnsi="Arial" w:cs="Arial"/>
          <w:sz w:val="24"/>
          <w:szCs w:val="24"/>
        </w:rPr>
        <w:t>Secretario de la Sesión de Ecofisiología del XXI Congreso Internacional del INCA para presentaciones orales.</w:t>
      </w:r>
    </w:p>
    <w:p w:rsidR="00451947" w:rsidRPr="00451947" w:rsidRDefault="00451947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11. Resultados en la formación de otros especialistas.</w:t>
      </w:r>
    </w:p>
    <w:p w:rsidR="004A2010" w:rsidRPr="0059103E" w:rsidRDefault="004A2010" w:rsidP="004A2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 c</w:t>
      </w:r>
      <w:r w:rsidRPr="0059103E">
        <w:rPr>
          <w:rFonts w:ascii="Arial" w:hAnsi="Arial" w:cs="Arial"/>
          <w:sz w:val="24"/>
          <w:szCs w:val="24"/>
        </w:rPr>
        <w:t xml:space="preserve">otutor de Tesis </w:t>
      </w:r>
      <w:r>
        <w:rPr>
          <w:rFonts w:ascii="Arial" w:hAnsi="Arial" w:cs="Arial"/>
          <w:sz w:val="24"/>
          <w:szCs w:val="24"/>
        </w:rPr>
        <w:t>D</w:t>
      </w:r>
      <w:r w:rsidRPr="0059103E">
        <w:rPr>
          <w:rFonts w:ascii="Arial" w:hAnsi="Arial" w:cs="Arial"/>
          <w:sz w:val="24"/>
          <w:szCs w:val="24"/>
        </w:rPr>
        <w:t xml:space="preserve">octoral que </w:t>
      </w:r>
      <w:r>
        <w:rPr>
          <w:rFonts w:ascii="Arial" w:hAnsi="Arial" w:cs="Arial"/>
          <w:sz w:val="24"/>
          <w:szCs w:val="24"/>
        </w:rPr>
        <w:t>se</w:t>
      </w:r>
      <w:r w:rsidR="006227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defendió</w:t>
      </w:r>
      <w:r w:rsidRPr="0059103E">
        <w:rPr>
          <w:rFonts w:ascii="Arial" w:hAnsi="Arial" w:cs="Arial"/>
          <w:sz w:val="24"/>
          <w:szCs w:val="24"/>
        </w:rPr>
        <w:t xml:space="preserve"> exitosamente en </w:t>
      </w:r>
      <w:r>
        <w:rPr>
          <w:rFonts w:ascii="Arial" w:hAnsi="Arial" w:cs="Arial"/>
          <w:sz w:val="24"/>
          <w:szCs w:val="24"/>
        </w:rPr>
        <w:t xml:space="preserve">Tribunal Permanente de Fitotecnia. </w:t>
      </w:r>
    </w:p>
    <w:p w:rsidR="004A2010" w:rsidRPr="0059103E" w:rsidRDefault="004A2010" w:rsidP="004A2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</w:t>
      </w:r>
      <w:r w:rsidRPr="0059103E">
        <w:rPr>
          <w:rFonts w:ascii="Arial" w:hAnsi="Arial" w:cs="Arial"/>
          <w:sz w:val="24"/>
          <w:szCs w:val="24"/>
        </w:rPr>
        <w:t xml:space="preserve">Tutor de </w:t>
      </w:r>
      <w:r>
        <w:rPr>
          <w:rFonts w:ascii="Arial" w:hAnsi="Arial" w:cs="Arial"/>
          <w:sz w:val="24"/>
          <w:szCs w:val="24"/>
        </w:rPr>
        <w:t xml:space="preserve">una </w:t>
      </w:r>
      <w:r w:rsidRPr="0059103E">
        <w:rPr>
          <w:rFonts w:ascii="Arial" w:hAnsi="Arial" w:cs="Arial"/>
          <w:sz w:val="24"/>
          <w:szCs w:val="24"/>
        </w:rPr>
        <w:t xml:space="preserve">Tesis Doctoral </w:t>
      </w:r>
      <w:r>
        <w:rPr>
          <w:rFonts w:ascii="Arial" w:hAnsi="Arial" w:cs="Arial"/>
          <w:sz w:val="24"/>
          <w:szCs w:val="24"/>
        </w:rPr>
        <w:t>y</w:t>
      </w:r>
      <w:r w:rsidRPr="0059103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una </w:t>
      </w:r>
      <w:r w:rsidRPr="0059103E">
        <w:rPr>
          <w:rFonts w:ascii="Arial" w:hAnsi="Arial" w:cs="Arial"/>
          <w:sz w:val="24"/>
          <w:szCs w:val="24"/>
        </w:rPr>
        <w:t xml:space="preserve">Tesis de Maestría </w:t>
      </w:r>
      <w:r>
        <w:rPr>
          <w:rFonts w:ascii="Arial" w:hAnsi="Arial" w:cs="Arial"/>
          <w:sz w:val="24"/>
          <w:szCs w:val="24"/>
        </w:rPr>
        <w:t xml:space="preserve">(aspirante extranjero) </w:t>
      </w:r>
      <w:r w:rsidRPr="0059103E">
        <w:rPr>
          <w:rFonts w:ascii="Arial" w:hAnsi="Arial" w:cs="Arial"/>
          <w:sz w:val="24"/>
          <w:szCs w:val="24"/>
        </w:rPr>
        <w:t>que marcha</w:t>
      </w:r>
      <w:r>
        <w:rPr>
          <w:rFonts w:ascii="Arial" w:hAnsi="Arial" w:cs="Arial"/>
          <w:sz w:val="24"/>
          <w:szCs w:val="24"/>
        </w:rPr>
        <w:t>n</w:t>
      </w:r>
      <w:r w:rsidRPr="0059103E">
        <w:rPr>
          <w:rFonts w:ascii="Arial" w:hAnsi="Arial" w:cs="Arial"/>
          <w:sz w:val="24"/>
          <w:szCs w:val="24"/>
        </w:rPr>
        <w:t xml:space="preserve"> sin problemas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82972" w:rsidRDefault="004A2010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2010">
        <w:rPr>
          <w:rFonts w:ascii="Arial" w:hAnsi="Arial" w:cs="Arial"/>
          <w:sz w:val="24"/>
          <w:szCs w:val="24"/>
        </w:rPr>
        <w:t>Trabajó en la tutoría de Tesis Doctoral de un aspirante extranjero para la confección del Plan de Investigación</w:t>
      </w:r>
      <w:r>
        <w:rPr>
          <w:rFonts w:ascii="Arial" w:hAnsi="Arial" w:cs="Arial"/>
          <w:sz w:val="24"/>
          <w:szCs w:val="24"/>
        </w:rPr>
        <w:t>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Impartió tres prácticas de Relaciones Hídrica a estudiantes de la Facultad de Biología de la Universidad de la Habana y a dos grupos de la Facultad de Agronomía de la U</w:t>
      </w:r>
      <w:r w:rsidR="0062279C" w:rsidRPr="00451947">
        <w:rPr>
          <w:rFonts w:ascii="Arial" w:hAnsi="Arial" w:cs="Arial"/>
          <w:sz w:val="24"/>
          <w:szCs w:val="24"/>
        </w:rPr>
        <w:t>NAH</w:t>
      </w:r>
      <w:r w:rsidRPr="00451947">
        <w:rPr>
          <w:rFonts w:ascii="Arial" w:hAnsi="Arial" w:cs="Arial"/>
          <w:sz w:val="24"/>
          <w:szCs w:val="24"/>
        </w:rPr>
        <w:t>.</w:t>
      </w:r>
    </w:p>
    <w:p w:rsidR="00EE7CA6" w:rsidRPr="00EE7CA6" w:rsidRDefault="00EE7CA6" w:rsidP="00EE7C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Impartió </w:t>
      </w:r>
      <w:r w:rsidRPr="00EE7CA6">
        <w:rPr>
          <w:rFonts w:ascii="Arial" w:hAnsi="Arial" w:cs="Arial"/>
          <w:sz w:val="24"/>
          <w:szCs w:val="24"/>
        </w:rPr>
        <w:t xml:space="preserve">Curso de </w:t>
      </w:r>
      <w:r>
        <w:rPr>
          <w:rFonts w:ascii="Arial" w:hAnsi="Arial" w:cs="Arial"/>
          <w:sz w:val="24"/>
          <w:szCs w:val="24"/>
        </w:rPr>
        <w:t xml:space="preserve">Postgrado </w:t>
      </w:r>
      <w:r w:rsidRPr="00EE7CA6">
        <w:rPr>
          <w:rFonts w:ascii="Arial" w:hAnsi="Arial" w:cs="Arial"/>
          <w:sz w:val="24"/>
          <w:szCs w:val="24"/>
        </w:rPr>
        <w:t>en el programa de Fisiología Vegetal de la Maestría de Biofertilizantes y Nutrición de las plantas.</w:t>
      </w:r>
    </w:p>
    <w:p w:rsidR="00EE7CA6" w:rsidRPr="00EE7CA6" w:rsidRDefault="00EE7CA6" w:rsidP="00EE7C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7CA6">
        <w:rPr>
          <w:rFonts w:ascii="Arial" w:hAnsi="Arial" w:cs="Arial"/>
          <w:sz w:val="24"/>
          <w:szCs w:val="24"/>
        </w:rPr>
        <w:t>Prepa</w:t>
      </w:r>
      <w:r>
        <w:rPr>
          <w:rFonts w:ascii="Arial" w:hAnsi="Arial" w:cs="Arial"/>
          <w:sz w:val="24"/>
          <w:szCs w:val="24"/>
        </w:rPr>
        <w:t>ró</w:t>
      </w:r>
      <w:r w:rsidRPr="00EE7CA6">
        <w:rPr>
          <w:rFonts w:ascii="Arial" w:hAnsi="Arial" w:cs="Arial"/>
          <w:sz w:val="24"/>
          <w:szCs w:val="24"/>
        </w:rPr>
        <w:t xml:space="preserve"> curso de Fisiología </w:t>
      </w:r>
      <w:r>
        <w:rPr>
          <w:rFonts w:ascii="Arial" w:hAnsi="Arial" w:cs="Arial"/>
          <w:sz w:val="24"/>
          <w:szCs w:val="24"/>
        </w:rPr>
        <w:t xml:space="preserve">Vegetal </w:t>
      </w:r>
      <w:r w:rsidRPr="00EE7CA6">
        <w:rPr>
          <w:rFonts w:ascii="Arial" w:hAnsi="Arial" w:cs="Arial"/>
          <w:sz w:val="24"/>
          <w:szCs w:val="24"/>
        </w:rPr>
        <w:t xml:space="preserve">para impartir en el Programa de Doctorado que se desarrolla en Venezuela, Estado Higuerote, Universidad Politécnica de Barlovento “Argelia laya”. </w:t>
      </w:r>
    </w:p>
    <w:p w:rsidR="005B4F6F" w:rsidRPr="008864F6" w:rsidRDefault="005B4F6F" w:rsidP="001857AB">
      <w:pPr>
        <w:spacing w:after="0" w:line="240" w:lineRule="auto"/>
        <w:jc w:val="both"/>
        <w:rPr>
          <w:rFonts w:cs="Arial"/>
        </w:rPr>
      </w:pPr>
    </w:p>
    <w:p w:rsidR="009806DC" w:rsidRDefault="009806DC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II. CONCLUSIONES GENERALES:</w:t>
      </w:r>
    </w:p>
    <w:p w:rsid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077B" w:rsidRP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077B">
        <w:rPr>
          <w:rFonts w:ascii="Arial" w:hAnsi="Arial" w:cs="Arial"/>
          <w:sz w:val="24"/>
          <w:szCs w:val="24"/>
        </w:rPr>
        <w:t>Por los resultados obtenidos durante el año, su dedicación al trabajo del grupo que dirige y la amplia actividad de posgrado que ha realizado, su evaluación es SATISFACTORIA</w:t>
      </w:r>
    </w:p>
    <w:p w:rsidR="005B4F6F" w:rsidRPr="008864F6" w:rsidRDefault="005B4F6F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06DC" w:rsidRDefault="008864F6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 RECOMENDACIONES</w:t>
      </w:r>
      <w:r w:rsidR="009806DC" w:rsidRPr="008864F6">
        <w:rPr>
          <w:rFonts w:ascii="Arial" w:hAnsi="Arial" w:cs="Arial"/>
          <w:b/>
          <w:sz w:val="24"/>
          <w:szCs w:val="24"/>
        </w:rPr>
        <w:t>:</w:t>
      </w:r>
    </w:p>
    <w:p w:rsidR="0069077B" w:rsidRDefault="0069077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9077B" w:rsidRP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077B">
        <w:rPr>
          <w:rFonts w:ascii="Arial" w:hAnsi="Arial" w:cs="Arial"/>
          <w:sz w:val="24"/>
          <w:szCs w:val="24"/>
        </w:rPr>
        <w:t>Debe continuar trabajando en la consolidación futura del grupo de trabajo que dirige.</w:t>
      </w:r>
    </w:p>
    <w:p w:rsidR="00962B00" w:rsidRDefault="00962B00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5B4F6F" w:rsidRPr="00415067" w:rsidRDefault="005B4F6F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Conformidad del evaluado.</w:t>
      </w:r>
      <w:r w:rsidR="008864F6">
        <w:rPr>
          <w:rFonts w:ascii="Arial" w:hAnsi="Arial" w:cs="Arial"/>
          <w:b w:val="0"/>
          <w:sz w:val="24"/>
          <w:szCs w:val="24"/>
        </w:rPr>
        <w:t>_______________________</w:t>
      </w:r>
      <w:r w:rsidRPr="00415067">
        <w:rPr>
          <w:rFonts w:ascii="Arial" w:hAnsi="Arial" w:cs="Arial"/>
          <w:b w:val="0"/>
          <w:sz w:val="24"/>
          <w:szCs w:val="24"/>
        </w:rPr>
        <w:t xml:space="preserve">. </w:t>
      </w:r>
      <w:r w:rsidRPr="00415067">
        <w:rPr>
          <w:rFonts w:ascii="Arial" w:hAnsi="Arial" w:cs="Arial"/>
          <w:b w:val="0"/>
          <w:sz w:val="24"/>
          <w:szCs w:val="24"/>
        </w:rPr>
        <w:tab/>
      </w:r>
      <w:r w:rsidRPr="00415067">
        <w:rPr>
          <w:rFonts w:ascii="Arial" w:hAnsi="Arial" w:cs="Arial"/>
          <w:b w:val="0"/>
          <w:sz w:val="24"/>
          <w:szCs w:val="24"/>
        </w:rPr>
        <w:tab/>
      </w:r>
    </w:p>
    <w:p w:rsidR="0069077B" w:rsidRDefault="0069077B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69077B" w:rsidRDefault="0069077B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Jefe Inmedi</w:t>
      </w:r>
      <w:r w:rsidR="008864F6">
        <w:rPr>
          <w:rFonts w:ascii="Arial" w:hAnsi="Arial" w:cs="Arial"/>
          <w:b w:val="0"/>
          <w:sz w:val="24"/>
          <w:szCs w:val="24"/>
        </w:rPr>
        <w:t xml:space="preserve">ato: </w:t>
      </w:r>
      <w:r w:rsidR="00AB28A0">
        <w:rPr>
          <w:rFonts w:ascii="Arial" w:hAnsi="Arial" w:cs="Arial"/>
          <w:b w:val="0"/>
          <w:sz w:val="24"/>
          <w:szCs w:val="24"/>
        </w:rPr>
        <w:t>José Miguel Dell’Amico Rodríguez</w:t>
      </w:r>
      <w:r w:rsidR="0069077B">
        <w:rPr>
          <w:rFonts w:ascii="Arial" w:hAnsi="Arial" w:cs="Arial"/>
          <w:b w:val="0"/>
          <w:sz w:val="24"/>
          <w:szCs w:val="24"/>
        </w:rPr>
        <w:t>_____________________</w:t>
      </w:r>
    </w:p>
    <w:p w:rsidR="0069077B" w:rsidRDefault="0069077B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69077B" w:rsidRDefault="0069077B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C4DC7" w:rsidRPr="00415067" w:rsidRDefault="008E55F2" w:rsidP="00F95BEE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Sec</w:t>
      </w:r>
      <w:r w:rsidR="00A71E53">
        <w:rPr>
          <w:rFonts w:ascii="Arial" w:hAnsi="Arial" w:cs="Arial"/>
          <w:b w:val="0"/>
          <w:sz w:val="24"/>
          <w:szCs w:val="24"/>
        </w:rPr>
        <w:t>retario de la Sección Sindical:</w:t>
      </w:r>
      <w:r w:rsidR="00AB28A0">
        <w:rPr>
          <w:rFonts w:ascii="Arial" w:hAnsi="Arial" w:cs="Arial"/>
          <w:b w:val="0"/>
          <w:sz w:val="24"/>
          <w:szCs w:val="24"/>
        </w:rPr>
        <w:t xml:space="preserve"> Yanebis Pérez Madruga</w:t>
      </w:r>
      <w:r w:rsidR="0069077B">
        <w:rPr>
          <w:rFonts w:ascii="Arial" w:hAnsi="Arial" w:cs="Arial"/>
          <w:b w:val="0"/>
          <w:sz w:val="24"/>
          <w:szCs w:val="24"/>
        </w:rPr>
        <w:t>_____________________</w:t>
      </w:r>
    </w:p>
    <w:sectPr w:rsidR="004C4DC7" w:rsidRPr="00415067" w:rsidSect="00EA6D91">
      <w:footerReference w:type="even" r:id="rId6"/>
      <w:footerReference w:type="default" r:id="rId7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6FC" w:rsidRDefault="004506FC">
      <w:r>
        <w:separator/>
      </w:r>
    </w:p>
  </w:endnote>
  <w:endnote w:type="continuationSeparator" w:id="1">
    <w:p w:rsidR="004506FC" w:rsidRDefault="0045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7563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7563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7233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6FC" w:rsidRDefault="004506FC">
      <w:r>
        <w:separator/>
      </w:r>
    </w:p>
  </w:footnote>
  <w:footnote w:type="continuationSeparator" w:id="1">
    <w:p w:rsidR="004506FC" w:rsidRDefault="004506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A0B40"/>
    <w:rsid w:val="000D5747"/>
    <w:rsid w:val="001066E5"/>
    <w:rsid w:val="00115D08"/>
    <w:rsid w:val="0014589F"/>
    <w:rsid w:val="001857AB"/>
    <w:rsid w:val="00190EB6"/>
    <w:rsid w:val="001F70A7"/>
    <w:rsid w:val="00237385"/>
    <w:rsid w:val="002403CA"/>
    <w:rsid w:val="00250997"/>
    <w:rsid w:val="00272337"/>
    <w:rsid w:val="0028624B"/>
    <w:rsid w:val="002C05ED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664D9"/>
    <w:rsid w:val="003765CD"/>
    <w:rsid w:val="003A437F"/>
    <w:rsid w:val="003C5A88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506FC"/>
    <w:rsid w:val="00451947"/>
    <w:rsid w:val="004575A9"/>
    <w:rsid w:val="00457749"/>
    <w:rsid w:val="00461659"/>
    <w:rsid w:val="0047151F"/>
    <w:rsid w:val="00472137"/>
    <w:rsid w:val="00480C85"/>
    <w:rsid w:val="00481521"/>
    <w:rsid w:val="004A2010"/>
    <w:rsid w:val="004A451D"/>
    <w:rsid w:val="004B5FF6"/>
    <w:rsid w:val="004C4DC7"/>
    <w:rsid w:val="004C53CC"/>
    <w:rsid w:val="004E31A1"/>
    <w:rsid w:val="00500B7B"/>
    <w:rsid w:val="00536C57"/>
    <w:rsid w:val="005379B5"/>
    <w:rsid w:val="00542F98"/>
    <w:rsid w:val="0054368B"/>
    <w:rsid w:val="00565F55"/>
    <w:rsid w:val="0059103E"/>
    <w:rsid w:val="005A43A2"/>
    <w:rsid w:val="005A6B2F"/>
    <w:rsid w:val="005B4F6F"/>
    <w:rsid w:val="005E04B1"/>
    <w:rsid w:val="0062279C"/>
    <w:rsid w:val="00633271"/>
    <w:rsid w:val="00641261"/>
    <w:rsid w:val="00672DEF"/>
    <w:rsid w:val="006775A9"/>
    <w:rsid w:val="0069077B"/>
    <w:rsid w:val="00691C1D"/>
    <w:rsid w:val="006B591B"/>
    <w:rsid w:val="006B7F74"/>
    <w:rsid w:val="00707C7E"/>
    <w:rsid w:val="00711530"/>
    <w:rsid w:val="00713CE2"/>
    <w:rsid w:val="0072115E"/>
    <w:rsid w:val="00731995"/>
    <w:rsid w:val="00734DB2"/>
    <w:rsid w:val="00752D38"/>
    <w:rsid w:val="00771B22"/>
    <w:rsid w:val="007916A5"/>
    <w:rsid w:val="007B58B9"/>
    <w:rsid w:val="007B5E89"/>
    <w:rsid w:val="007C0684"/>
    <w:rsid w:val="007C7DCE"/>
    <w:rsid w:val="007D099B"/>
    <w:rsid w:val="007D7901"/>
    <w:rsid w:val="007E1B45"/>
    <w:rsid w:val="007E4FAF"/>
    <w:rsid w:val="00802CCC"/>
    <w:rsid w:val="0080373C"/>
    <w:rsid w:val="0080584D"/>
    <w:rsid w:val="0084243D"/>
    <w:rsid w:val="00882972"/>
    <w:rsid w:val="008864F6"/>
    <w:rsid w:val="008B32A6"/>
    <w:rsid w:val="008D744A"/>
    <w:rsid w:val="008E4165"/>
    <w:rsid w:val="008E55F2"/>
    <w:rsid w:val="008F2204"/>
    <w:rsid w:val="00915DD1"/>
    <w:rsid w:val="00920B29"/>
    <w:rsid w:val="00962B00"/>
    <w:rsid w:val="009806DC"/>
    <w:rsid w:val="00980B02"/>
    <w:rsid w:val="009816B2"/>
    <w:rsid w:val="00986802"/>
    <w:rsid w:val="009D0703"/>
    <w:rsid w:val="009E0A1F"/>
    <w:rsid w:val="009F6F40"/>
    <w:rsid w:val="00A05A92"/>
    <w:rsid w:val="00A213CE"/>
    <w:rsid w:val="00A63648"/>
    <w:rsid w:val="00A66E66"/>
    <w:rsid w:val="00A71E53"/>
    <w:rsid w:val="00A7563D"/>
    <w:rsid w:val="00AA2388"/>
    <w:rsid w:val="00AA4B31"/>
    <w:rsid w:val="00AB28A0"/>
    <w:rsid w:val="00AB5F49"/>
    <w:rsid w:val="00AB5FCF"/>
    <w:rsid w:val="00AD6686"/>
    <w:rsid w:val="00AE4B25"/>
    <w:rsid w:val="00AF1F95"/>
    <w:rsid w:val="00B064FD"/>
    <w:rsid w:val="00B16844"/>
    <w:rsid w:val="00B266B6"/>
    <w:rsid w:val="00B27081"/>
    <w:rsid w:val="00B316F6"/>
    <w:rsid w:val="00B4202C"/>
    <w:rsid w:val="00B43C22"/>
    <w:rsid w:val="00B57E85"/>
    <w:rsid w:val="00B607DB"/>
    <w:rsid w:val="00B75141"/>
    <w:rsid w:val="00BA1CC1"/>
    <w:rsid w:val="00BA4A8F"/>
    <w:rsid w:val="00BD54F5"/>
    <w:rsid w:val="00BE1D5D"/>
    <w:rsid w:val="00BF2A65"/>
    <w:rsid w:val="00BF5551"/>
    <w:rsid w:val="00C318C5"/>
    <w:rsid w:val="00C33487"/>
    <w:rsid w:val="00C36B6C"/>
    <w:rsid w:val="00C555C4"/>
    <w:rsid w:val="00C611B8"/>
    <w:rsid w:val="00C67113"/>
    <w:rsid w:val="00C92226"/>
    <w:rsid w:val="00CB1E5A"/>
    <w:rsid w:val="00CB2044"/>
    <w:rsid w:val="00CC0129"/>
    <w:rsid w:val="00CD1CCF"/>
    <w:rsid w:val="00CD4E70"/>
    <w:rsid w:val="00CE0924"/>
    <w:rsid w:val="00CE69CA"/>
    <w:rsid w:val="00D01ECB"/>
    <w:rsid w:val="00D07BAE"/>
    <w:rsid w:val="00D1081E"/>
    <w:rsid w:val="00D27221"/>
    <w:rsid w:val="00D40A6B"/>
    <w:rsid w:val="00D4230F"/>
    <w:rsid w:val="00D44A31"/>
    <w:rsid w:val="00DB3491"/>
    <w:rsid w:val="00DC4F93"/>
    <w:rsid w:val="00DF0294"/>
    <w:rsid w:val="00DF7AEE"/>
    <w:rsid w:val="00DF7F81"/>
    <w:rsid w:val="00E00AE5"/>
    <w:rsid w:val="00E111CA"/>
    <w:rsid w:val="00E14387"/>
    <w:rsid w:val="00E213B2"/>
    <w:rsid w:val="00E37A95"/>
    <w:rsid w:val="00E7207F"/>
    <w:rsid w:val="00E755E2"/>
    <w:rsid w:val="00E8447F"/>
    <w:rsid w:val="00EA6D91"/>
    <w:rsid w:val="00EB1F60"/>
    <w:rsid w:val="00ED3AFA"/>
    <w:rsid w:val="00EE7CA6"/>
    <w:rsid w:val="00F2304D"/>
    <w:rsid w:val="00F30381"/>
    <w:rsid w:val="00F36CFF"/>
    <w:rsid w:val="00F401D3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E00FA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8</cp:revision>
  <dcterms:created xsi:type="dcterms:W3CDTF">2019-02-01T15:41:00Z</dcterms:created>
  <dcterms:modified xsi:type="dcterms:W3CDTF">2022-01-15T18:47:00Z</dcterms:modified>
</cp:coreProperties>
</file>