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CERTIFICADO DE EVALUACIÓN DE INVESTIGADOR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Dpto. de Fisiología y Bioquímica Vegetal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 w:rsidR="008864F6">
        <w:rPr>
          <w:rFonts w:ascii="Arial" w:hAnsi="Arial" w:cs="Arial"/>
          <w:szCs w:val="24"/>
        </w:rPr>
        <w:t>:</w:t>
      </w:r>
      <w:r w:rsidR="00CD4E70">
        <w:rPr>
          <w:rFonts w:ascii="Arial" w:hAnsi="Arial" w:cs="Arial"/>
          <w:szCs w:val="24"/>
        </w:rPr>
        <w:t xml:space="preserve"> Eduardo Iván Jerez Mompie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 w:rsidR="008864F6">
        <w:rPr>
          <w:rFonts w:ascii="Arial" w:hAnsi="Arial" w:cs="Arial"/>
          <w:szCs w:val="24"/>
        </w:rPr>
        <w:t xml:space="preserve">: </w:t>
      </w:r>
      <w:r w:rsidR="00CD4E70">
        <w:rPr>
          <w:rFonts w:ascii="Arial" w:hAnsi="Arial" w:cs="Arial"/>
          <w:szCs w:val="24"/>
        </w:rPr>
        <w:t>Investigador Auxiliar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Categoría que ocupa: </w:t>
      </w:r>
      <w:r w:rsidR="00CD4E70">
        <w:rPr>
          <w:rFonts w:ascii="Arial" w:hAnsi="Arial" w:cs="Arial"/>
          <w:szCs w:val="24"/>
        </w:rPr>
        <w:t>Investigador Auxiliar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Año natural que se evalúa</w:t>
      </w:r>
      <w:r w:rsidR="008864F6">
        <w:rPr>
          <w:rFonts w:ascii="Arial" w:hAnsi="Arial" w:cs="Arial"/>
        </w:rPr>
        <w:t>: 201</w:t>
      </w:r>
      <w:r w:rsidR="00073258">
        <w:rPr>
          <w:rFonts w:ascii="Arial" w:hAnsi="Arial" w:cs="Arial"/>
        </w:rPr>
        <w:t>7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Fecha de evaluación</w:t>
      </w:r>
      <w:r w:rsidR="00542F98">
        <w:rPr>
          <w:rFonts w:ascii="Arial" w:hAnsi="Arial" w:cs="Arial"/>
        </w:rPr>
        <w:t xml:space="preserve">: </w:t>
      </w:r>
      <w:r w:rsidR="00AA2388">
        <w:rPr>
          <w:rFonts w:ascii="Arial" w:hAnsi="Arial" w:cs="Arial"/>
        </w:rPr>
        <w:t>201</w:t>
      </w:r>
      <w:r w:rsidR="00485925">
        <w:rPr>
          <w:rFonts w:ascii="Arial" w:hAnsi="Arial" w:cs="Arial"/>
        </w:rPr>
        <w:t>7</w:t>
      </w:r>
      <w:r w:rsidR="008864F6">
        <w:rPr>
          <w:rFonts w:ascii="Arial" w:hAnsi="Arial" w:cs="Arial"/>
        </w:rPr>
        <w:t>-12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Pr="008864F6" w:rsidRDefault="00BF5551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I. INDICADORES:</w:t>
      </w:r>
    </w:p>
    <w:p w:rsidR="00415067" w:rsidRPr="008864F6" w:rsidRDefault="00415067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E4FAF" w:rsidRPr="008864F6" w:rsidRDefault="00BF5551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 xml:space="preserve">1. </w:t>
      </w:r>
      <w:r w:rsidR="007E4FAF" w:rsidRPr="008864F6">
        <w:rPr>
          <w:rFonts w:ascii="Arial" w:hAnsi="Arial" w:cs="Arial"/>
          <w:b/>
          <w:sz w:val="24"/>
          <w:szCs w:val="24"/>
        </w:rPr>
        <w:t>Calidad de los resultados.</w:t>
      </w:r>
    </w:p>
    <w:p w:rsidR="007E4FAF" w:rsidRPr="008864F6" w:rsidRDefault="00BA1CC1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 desarrollado el trabajo con la calidad necesaria</w:t>
      </w:r>
      <w:r w:rsidR="00CB1E5A">
        <w:rPr>
          <w:rFonts w:ascii="Arial" w:hAnsi="Arial" w:cs="Arial"/>
          <w:sz w:val="24"/>
          <w:szCs w:val="24"/>
        </w:rPr>
        <w:t>, así como con el rigor científico requerido lo que le ha permitido</w:t>
      </w:r>
      <w:r w:rsidR="00E111CA">
        <w:rPr>
          <w:rFonts w:ascii="Arial" w:hAnsi="Arial" w:cs="Arial"/>
          <w:sz w:val="24"/>
          <w:szCs w:val="24"/>
        </w:rPr>
        <w:t xml:space="preserve"> alcanzar resultados superiores.</w:t>
      </w:r>
    </w:p>
    <w:p w:rsidR="007E4FAF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 xml:space="preserve">2. </w:t>
      </w:r>
      <w:r w:rsidR="00BF5551" w:rsidRPr="008864F6">
        <w:rPr>
          <w:rFonts w:ascii="Arial" w:hAnsi="Arial" w:cs="Arial"/>
          <w:b/>
          <w:sz w:val="24"/>
          <w:szCs w:val="24"/>
        </w:rPr>
        <w:t>Idoneidad demostrada.</w:t>
      </w:r>
    </w:p>
    <w:p w:rsidR="0041383C" w:rsidRPr="0041383C" w:rsidRDefault="0041383C" w:rsidP="001857AB">
      <w:pPr>
        <w:spacing w:before="120" w:after="0" w:line="240" w:lineRule="auto"/>
        <w:jc w:val="both"/>
        <w:rPr>
          <w:rFonts w:ascii="Arial" w:eastAsia="Times New Roman" w:hAnsi="Arial" w:cs="Arial"/>
          <w:b/>
          <w:color w:val="000080"/>
          <w:szCs w:val="24"/>
          <w:lang w:val="es-ES" w:eastAsia="es-ES"/>
        </w:rPr>
      </w:pPr>
      <w:r w:rsidRPr="0041383C">
        <w:rPr>
          <w:rFonts w:ascii="Arial" w:eastAsia="Times New Roman" w:hAnsi="Arial" w:cs="Arial"/>
          <w:lang w:val="es-ES" w:eastAsia="es-ES"/>
        </w:rPr>
        <w:t>El compañero mantiene la idoneidad adecuada para el puesto de trabajo que desempeña.</w:t>
      </w:r>
    </w:p>
    <w:p w:rsidR="001857AB" w:rsidRDefault="001857AB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3</w:t>
      </w:r>
      <w:r w:rsidR="00BF5551" w:rsidRPr="008864F6">
        <w:rPr>
          <w:rFonts w:ascii="Arial" w:hAnsi="Arial" w:cs="Arial"/>
          <w:b/>
          <w:sz w:val="24"/>
          <w:szCs w:val="24"/>
        </w:rPr>
        <w:t>. Creatividad, iniciativa, capacidad de análisis y responsabilidad.</w:t>
      </w:r>
    </w:p>
    <w:p w:rsidR="00415067" w:rsidRDefault="001857AB" w:rsidP="001857A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Posee iniciativa, creatividad, capacidad de análisis y responsabilidad, desempeñándose como Jefe del Grupo de Investigación de Ecofisiología.</w:t>
      </w:r>
    </w:p>
    <w:p w:rsidR="001857AB" w:rsidRPr="008864F6" w:rsidRDefault="001857AB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4</w:t>
      </w:r>
      <w:r w:rsidR="00BF5551" w:rsidRPr="008864F6">
        <w:rPr>
          <w:rFonts w:ascii="Arial" w:hAnsi="Arial" w:cs="Arial"/>
          <w:b/>
          <w:sz w:val="24"/>
          <w:szCs w:val="24"/>
        </w:rPr>
        <w:t>. Disciplina y aprovechamiento de la jornada laboral.</w:t>
      </w:r>
    </w:p>
    <w:p w:rsidR="001857AB" w:rsidRPr="001857AB" w:rsidRDefault="001857AB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57AB">
        <w:rPr>
          <w:rFonts w:ascii="Arial" w:hAnsi="Arial" w:cs="Arial"/>
          <w:sz w:val="24"/>
          <w:szCs w:val="24"/>
        </w:rPr>
        <w:t>Cumple con la disciplina establecida y mantiene un adecuado aprovechamiento de la jornada laboral.</w:t>
      </w:r>
    </w:p>
    <w:p w:rsidR="001857AB" w:rsidRDefault="001857AB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E4FAF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5</w:t>
      </w:r>
      <w:r w:rsidR="00BF5551" w:rsidRPr="008864F6">
        <w:rPr>
          <w:rFonts w:ascii="Arial" w:hAnsi="Arial" w:cs="Arial"/>
          <w:b/>
          <w:sz w:val="24"/>
          <w:szCs w:val="24"/>
        </w:rPr>
        <w:t xml:space="preserve">. </w:t>
      </w:r>
      <w:r w:rsidRPr="008864F6">
        <w:rPr>
          <w:rFonts w:ascii="Arial" w:hAnsi="Arial" w:cs="Arial"/>
          <w:b/>
          <w:sz w:val="24"/>
          <w:szCs w:val="24"/>
        </w:rPr>
        <w:t>Superación.</w:t>
      </w:r>
    </w:p>
    <w:p w:rsidR="003765CD" w:rsidRDefault="0041383C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actividad de superación la ha realizado de forma autodidacta a través del empleo de bibliografía</w:t>
      </w:r>
      <w:r w:rsidR="003765CD">
        <w:rPr>
          <w:rFonts w:ascii="Arial" w:hAnsi="Arial" w:cs="Arial"/>
          <w:sz w:val="24"/>
          <w:szCs w:val="24"/>
        </w:rPr>
        <w:t xml:space="preserve"> y otras vías</w:t>
      </w:r>
      <w:r w:rsidR="00485925">
        <w:rPr>
          <w:rFonts w:ascii="Arial" w:hAnsi="Arial" w:cs="Arial"/>
          <w:sz w:val="24"/>
          <w:szCs w:val="24"/>
        </w:rPr>
        <w:t>, tal como la preparación para impartir docencia de postgrado y miembro de tribunal de varias tesis de Maestría y Doctorado.</w:t>
      </w:r>
    </w:p>
    <w:p w:rsidR="007E4FAF" w:rsidRPr="008864F6" w:rsidRDefault="007E4FAF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 xml:space="preserve">6. </w:t>
      </w:r>
      <w:r w:rsidR="00BF5551" w:rsidRPr="008864F6">
        <w:rPr>
          <w:rFonts w:ascii="Arial" w:hAnsi="Arial" w:cs="Arial"/>
          <w:b/>
          <w:sz w:val="24"/>
          <w:szCs w:val="24"/>
        </w:rPr>
        <w:t>Cumplimiento de los requisitos de seguridad del trabajo.</w:t>
      </w:r>
    </w:p>
    <w:p w:rsidR="00BA1CC1" w:rsidRPr="00BA1CC1" w:rsidRDefault="00BA1CC1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1CC1">
        <w:rPr>
          <w:rFonts w:ascii="Arial" w:hAnsi="Arial" w:cs="Arial"/>
          <w:sz w:val="24"/>
          <w:szCs w:val="24"/>
        </w:rPr>
        <w:t>Cumple con los requisitos de la calidad del trabajo establecidos, velando porque el resto de los compañeros de trabajo cumplan con los mismos.</w:t>
      </w:r>
    </w:p>
    <w:p w:rsidR="008864F6" w:rsidRPr="00BA1CC1" w:rsidRDefault="008864F6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BF5551" w:rsidRPr="008864F6" w:rsidRDefault="007E4FAF" w:rsidP="00BA1C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7</w:t>
      </w:r>
      <w:r w:rsidR="00BF5551" w:rsidRPr="008864F6">
        <w:rPr>
          <w:rFonts w:ascii="Arial" w:hAnsi="Arial" w:cs="Arial"/>
          <w:b/>
          <w:sz w:val="24"/>
          <w:szCs w:val="24"/>
        </w:rPr>
        <w:t>. Cuidado de la propiedad social.</w:t>
      </w:r>
    </w:p>
    <w:p w:rsidR="00BA1CC1" w:rsidRPr="00BA1CC1" w:rsidRDefault="00BA1CC1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1CC1">
        <w:rPr>
          <w:rFonts w:ascii="Arial" w:hAnsi="Arial" w:cs="Arial"/>
          <w:sz w:val="24"/>
          <w:szCs w:val="24"/>
        </w:rPr>
        <w:t>Vela por el cuidado de la propiedad social puesta a su disposición para el trabajo y exige porque se cumpla con esto por parte del resto de los compañeros.</w:t>
      </w:r>
    </w:p>
    <w:p w:rsidR="008864F6" w:rsidRPr="00BA1CC1" w:rsidRDefault="008864F6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8</w:t>
      </w:r>
      <w:r w:rsidR="00BF5551" w:rsidRPr="008864F6">
        <w:rPr>
          <w:rFonts w:ascii="Arial" w:hAnsi="Arial" w:cs="Arial"/>
          <w:b/>
          <w:sz w:val="24"/>
          <w:szCs w:val="24"/>
        </w:rPr>
        <w:t>. Relaciones humanas en el colectivo de trabajo.</w:t>
      </w:r>
    </w:p>
    <w:p w:rsidR="00BA1CC1" w:rsidRPr="00BA1CC1" w:rsidRDefault="00BA1CC1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1CC1">
        <w:rPr>
          <w:rFonts w:ascii="Arial" w:hAnsi="Arial" w:cs="Arial"/>
          <w:sz w:val="24"/>
          <w:szCs w:val="24"/>
        </w:rPr>
        <w:t xml:space="preserve">Mantiene magníficas relaciones humanas en el colectivo de trabajo y con el resto de los trabajadores del centro. </w:t>
      </w:r>
    </w:p>
    <w:p w:rsidR="00415067" w:rsidRPr="00BA1CC1" w:rsidRDefault="00415067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8864F6" w:rsidRDefault="008864F6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1CC1" w:rsidRPr="008864F6" w:rsidRDefault="00BA1CC1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806DC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9</w:t>
      </w:r>
      <w:r w:rsidR="009806DC" w:rsidRPr="008864F6">
        <w:rPr>
          <w:rFonts w:ascii="Arial" w:hAnsi="Arial" w:cs="Arial"/>
          <w:b/>
          <w:sz w:val="24"/>
          <w:szCs w:val="24"/>
        </w:rPr>
        <w:t>. Resultados del trabajo de investigación, calidad, y rigor científico del mismo.</w:t>
      </w:r>
    </w:p>
    <w:p w:rsidR="00B57E85" w:rsidRPr="00B57E85" w:rsidRDefault="00B57E85" w:rsidP="00B57E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7E85">
        <w:rPr>
          <w:rFonts w:ascii="Arial" w:hAnsi="Arial" w:cs="Arial"/>
          <w:sz w:val="24"/>
          <w:szCs w:val="24"/>
        </w:rPr>
        <w:t xml:space="preserve">Su trabajo de investigación lo realiza vinculado a los Proyectos: “Fortalecimiento del programa nacional de producción de semilla de papa”, donde realizó el Montaje, evaluación y cosecha de </w:t>
      </w:r>
      <w:r w:rsidR="00BA07E8">
        <w:rPr>
          <w:rFonts w:ascii="Arial" w:hAnsi="Arial" w:cs="Arial"/>
          <w:sz w:val="24"/>
          <w:szCs w:val="24"/>
        </w:rPr>
        <w:t>dos</w:t>
      </w:r>
      <w:r w:rsidRPr="00B57E85">
        <w:rPr>
          <w:rFonts w:ascii="Arial" w:hAnsi="Arial" w:cs="Arial"/>
          <w:sz w:val="24"/>
          <w:szCs w:val="24"/>
        </w:rPr>
        <w:t xml:space="preserve"> Experimentos de Papa</w:t>
      </w:r>
      <w:r>
        <w:rPr>
          <w:rFonts w:ascii="Arial" w:hAnsi="Arial" w:cs="Arial"/>
          <w:sz w:val="24"/>
          <w:szCs w:val="24"/>
        </w:rPr>
        <w:t xml:space="preserve"> en campo</w:t>
      </w:r>
      <w:r w:rsidRPr="00B57E85">
        <w:rPr>
          <w:rFonts w:ascii="Arial" w:hAnsi="Arial" w:cs="Arial"/>
          <w:sz w:val="24"/>
          <w:szCs w:val="24"/>
        </w:rPr>
        <w:t>. Además participó en dos Talleres para evaluar la marcha de dicho proyecto</w:t>
      </w:r>
      <w:r w:rsidR="00BF2A65">
        <w:rPr>
          <w:rFonts w:ascii="Arial" w:hAnsi="Arial" w:cs="Arial"/>
          <w:sz w:val="24"/>
          <w:szCs w:val="24"/>
        </w:rPr>
        <w:t xml:space="preserve"> en el que se presentaron los resultados de la tarea que se realiza</w:t>
      </w:r>
      <w:r w:rsidR="00BA07E8">
        <w:rPr>
          <w:rFonts w:ascii="Arial" w:hAnsi="Arial" w:cs="Arial"/>
          <w:sz w:val="24"/>
          <w:szCs w:val="24"/>
        </w:rPr>
        <w:t xml:space="preserve"> y se presentó en el último taller el informe final de la tarea, entregando dicho informe en tiempo</w:t>
      </w:r>
      <w:r w:rsidRPr="00B57E85">
        <w:rPr>
          <w:rFonts w:ascii="Arial" w:hAnsi="Arial" w:cs="Arial"/>
          <w:sz w:val="24"/>
          <w:szCs w:val="24"/>
        </w:rPr>
        <w:t>.</w:t>
      </w:r>
    </w:p>
    <w:p w:rsidR="00B57E85" w:rsidRDefault="00B57E85" w:rsidP="00B57E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7E85">
        <w:rPr>
          <w:rFonts w:ascii="Arial" w:hAnsi="Arial" w:cs="Arial"/>
          <w:sz w:val="24"/>
          <w:szCs w:val="24"/>
        </w:rPr>
        <w:t>Participa también en los PNAP: “Estrategias Agroecológicas para la producción diversificada de alimentos y Mitigación y Adaptación a los Efectos de los Cambios Climáticos Globales en Agroecosistemas Cubanos” y “Optimización en el uso del agua en cultivos agrícolas de interés económico”, en los que se montaron varios experimentos en condiciones semicontroladas.</w:t>
      </w:r>
    </w:p>
    <w:p w:rsidR="00457749" w:rsidRDefault="00457749" w:rsidP="00B57E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 en el Proyecto: “Evaluación de la introducción de nuevas especies de pastos y forrajes en Cuba”, en el que se realizó el montaje de un experimento en condiciones de canaletas.</w:t>
      </w:r>
    </w:p>
    <w:p w:rsidR="00160E63" w:rsidRDefault="006A227A" w:rsidP="00B57E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 en el Proyecto:</w:t>
      </w:r>
      <w:r w:rsidR="00D37BF2" w:rsidRPr="00D37BF2">
        <w:rPr>
          <w:rFonts w:ascii="Arial" w:hAnsi="Arial" w:cs="Arial"/>
          <w:sz w:val="24"/>
          <w:szCs w:val="24"/>
        </w:rPr>
        <w:t>“Los rizobios como alternativa a la fertilización nitrogenada en Cuba”</w:t>
      </w:r>
      <w:r w:rsidR="00D37BF2">
        <w:rPr>
          <w:rFonts w:ascii="Arial" w:hAnsi="Arial" w:cs="Arial"/>
          <w:sz w:val="24"/>
          <w:szCs w:val="24"/>
        </w:rPr>
        <w:t>, en el que se montó un experimento en el cultivo de la papa en condiciones semicontroladas, el cual está en pleno desarrollo.</w:t>
      </w:r>
    </w:p>
    <w:p w:rsidR="00920B29" w:rsidRDefault="00920B29" w:rsidP="00240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Presentó un trabajo en el Fórum de Base como autor </w:t>
      </w:r>
      <w:r w:rsidR="00190EB6">
        <w:rPr>
          <w:rFonts w:ascii="Arial" w:hAnsi="Arial" w:cs="Arial"/>
          <w:sz w:val="24"/>
          <w:szCs w:val="24"/>
        </w:rPr>
        <w:t xml:space="preserve">resultando </w:t>
      </w:r>
      <w:r w:rsidR="00A213CE">
        <w:rPr>
          <w:rFonts w:ascii="Arial" w:hAnsi="Arial" w:cs="Arial"/>
          <w:sz w:val="24"/>
          <w:szCs w:val="24"/>
        </w:rPr>
        <w:t>D</w:t>
      </w:r>
      <w:r w:rsidR="00190EB6">
        <w:rPr>
          <w:rFonts w:ascii="Arial" w:hAnsi="Arial" w:cs="Arial"/>
          <w:sz w:val="24"/>
          <w:szCs w:val="24"/>
        </w:rPr>
        <w:t>estacado</w:t>
      </w:r>
      <w:r w:rsidR="002407DB">
        <w:rPr>
          <w:rFonts w:ascii="Arial" w:hAnsi="Arial" w:cs="Arial"/>
          <w:sz w:val="24"/>
          <w:szCs w:val="24"/>
        </w:rPr>
        <w:t>:“</w:t>
      </w:r>
      <w:r w:rsidR="002407DB" w:rsidRPr="002407DB">
        <w:rPr>
          <w:rFonts w:ascii="Arial" w:hAnsi="Arial" w:cs="Arial"/>
          <w:sz w:val="24"/>
          <w:szCs w:val="24"/>
        </w:rPr>
        <w:t>El empleo de Quitomax</w:t>
      </w:r>
      <w:r w:rsidR="002407DB" w:rsidRPr="002407DB">
        <w:rPr>
          <w:rFonts w:ascii="Arial" w:hAnsi="Arial" w:cs="Arial"/>
          <w:sz w:val="24"/>
          <w:szCs w:val="24"/>
          <w:vertAlign w:val="superscript"/>
        </w:rPr>
        <w:t>®</w:t>
      </w:r>
      <w:r w:rsidR="002407DB" w:rsidRPr="002407DB">
        <w:rPr>
          <w:rFonts w:ascii="Arial" w:hAnsi="Arial" w:cs="Arial"/>
          <w:sz w:val="24"/>
          <w:szCs w:val="24"/>
        </w:rPr>
        <w:t xml:space="preserve"> puede adelantar el tiempo de obtención de tubérculos "semilla" de papa (</w:t>
      </w:r>
      <w:r w:rsidR="002407DB" w:rsidRPr="002407DB">
        <w:rPr>
          <w:rFonts w:ascii="Arial" w:hAnsi="Arial" w:cs="Arial"/>
          <w:i/>
          <w:sz w:val="24"/>
          <w:szCs w:val="24"/>
        </w:rPr>
        <w:t>Solanumtuberosum</w:t>
      </w:r>
      <w:r w:rsidR="002407DB" w:rsidRPr="002407DB">
        <w:rPr>
          <w:rFonts w:ascii="Arial" w:hAnsi="Arial" w:cs="Arial"/>
          <w:sz w:val="24"/>
          <w:szCs w:val="24"/>
        </w:rPr>
        <w:t xml:space="preserve"> L.)</w:t>
      </w:r>
      <w:r w:rsidR="002407DB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y </w:t>
      </w:r>
      <w:r w:rsidR="002407DB">
        <w:rPr>
          <w:rFonts w:ascii="Arial" w:hAnsi="Arial" w:cs="Arial"/>
          <w:sz w:val="24"/>
          <w:szCs w:val="24"/>
        </w:rPr>
        <w:t>tres como coautor, dos de los cuales resultaron destacados.</w:t>
      </w:r>
    </w:p>
    <w:p w:rsidR="00430F0F" w:rsidRDefault="00430F0F" w:rsidP="00430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0F0F">
        <w:rPr>
          <w:rFonts w:ascii="Arial" w:hAnsi="Arial" w:cs="Arial"/>
          <w:sz w:val="24"/>
          <w:szCs w:val="24"/>
        </w:rPr>
        <w:t xml:space="preserve">Soy coautor de un trabajo presentado en “XII Taller Internacional de Ecología y Recursos       Agrosostenibles” en la Provincia de Matanzas. </w:t>
      </w:r>
    </w:p>
    <w:p w:rsidR="00D22449" w:rsidRDefault="00B8649F" w:rsidP="00430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tutor de tres trabajos que se presentaron en el Evento de Base de Técnicos Medios del INCA en el que uno de ellos resultó Destacado.</w:t>
      </w:r>
    </w:p>
    <w:p w:rsidR="00B8649F" w:rsidRPr="00430F0F" w:rsidRDefault="00D22449" w:rsidP="00430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Presentó un trabajo en el Congreso Internacional de las Ciencias Agropecuarias: Agrociencias 2017.</w:t>
      </w:r>
    </w:p>
    <w:p w:rsidR="002407DB" w:rsidRDefault="009643D4" w:rsidP="00240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Entregó un artículo para su publicación en la revista Cultivos Tropicales: </w:t>
      </w:r>
      <w:r w:rsidR="002B2F93">
        <w:rPr>
          <w:rFonts w:ascii="Arial" w:hAnsi="Arial" w:cs="Arial"/>
          <w:sz w:val="24"/>
          <w:szCs w:val="24"/>
        </w:rPr>
        <w:t>“El Quitomax influye en la producción de tubérculos semilla de papa (</w:t>
      </w:r>
      <w:r w:rsidR="002B2F93" w:rsidRPr="002B2F93">
        <w:rPr>
          <w:rFonts w:ascii="Arial" w:hAnsi="Arial" w:cs="Arial"/>
          <w:i/>
          <w:sz w:val="24"/>
          <w:szCs w:val="24"/>
        </w:rPr>
        <w:t>Solanumtuberosum</w:t>
      </w:r>
      <w:r w:rsidR="002B2F93">
        <w:rPr>
          <w:rFonts w:ascii="Arial" w:hAnsi="Arial" w:cs="Arial"/>
          <w:sz w:val="24"/>
          <w:szCs w:val="24"/>
        </w:rPr>
        <w:t xml:space="preserve"> L.)” y durante el año que se evalúa salieron publicados cinco artículos en dicha revista de los cuales soy coautor. </w:t>
      </w:r>
    </w:p>
    <w:p w:rsidR="00C67113" w:rsidRDefault="00C67113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E66" w:rsidRPr="00CB1E5A" w:rsidRDefault="00A66E66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 el trabajo lo ha realizado con la calidad y rigor científico necesarios.</w:t>
      </w:r>
    </w:p>
    <w:p w:rsidR="00500B7B" w:rsidRPr="00CB1E5A" w:rsidRDefault="00500B7B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3487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10. Realización de otras actividades científico-técnicas.</w:t>
      </w:r>
    </w:p>
    <w:p w:rsidR="00BA1CC1" w:rsidRDefault="00BA1CC1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miembro de la Comisión Científica del Departamento</w:t>
      </w:r>
      <w:r w:rsidR="009643D4">
        <w:rPr>
          <w:rFonts w:ascii="Arial" w:hAnsi="Arial" w:cs="Arial"/>
          <w:sz w:val="24"/>
          <w:szCs w:val="24"/>
        </w:rPr>
        <w:t xml:space="preserve"> de Fisiología</w:t>
      </w:r>
      <w:r>
        <w:rPr>
          <w:rFonts w:ascii="Arial" w:hAnsi="Arial" w:cs="Arial"/>
          <w:sz w:val="24"/>
          <w:szCs w:val="24"/>
        </w:rPr>
        <w:t>.</w:t>
      </w:r>
    </w:p>
    <w:p w:rsidR="003765CD" w:rsidRDefault="003765CD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Realizó la Oponencia a una Tesis Doctoral para su Predefensa en </w:t>
      </w:r>
      <w:r w:rsidR="005066F1">
        <w:rPr>
          <w:rFonts w:ascii="Arial" w:hAnsi="Arial" w:cs="Arial"/>
          <w:sz w:val="24"/>
          <w:szCs w:val="24"/>
        </w:rPr>
        <w:t>Comisión Científica del Departamento MAS</w:t>
      </w:r>
    </w:p>
    <w:p w:rsidR="00063E89" w:rsidRPr="00063E89" w:rsidRDefault="003765CD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Realizó un arbitraje a un </w:t>
      </w:r>
      <w:r w:rsidR="007B5E89">
        <w:rPr>
          <w:rFonts w:ascii="Arial" w:hAnsi="Arial" w:cs="Arial"/>
          <w:sz w:val="24"/>
          <w:szCs w:val="24"/>
        </w:rPr>
        <w:t>artículo científico</w:t>
      </w:r>
      <w:r>
        <w:rPr>
          <w:rFonts w:ascii="Arial" w:hAnsi="Arial" w:cs="Arial"/>
          <w:sz w:val="24"/>
          <w:szCs w:val="24"/>
        </w:rPr>
        <w:t xml:space="preserve"> para su publicación en la Revista </w:t>
      </w:r>
      <w:r w:rsidR="005066F1">
        <w:rPr>
          <w:rFonts w:ascii="Arial" w:hAnsi="Arial" w:cs="Arial"/>
          <w:sz w:val="24"/>
          <w:szCs w:val="24"/>
        </w:rPr>
        <w:t>Cultivo Tropicales</w:t>
      </w:r>
      <w:r>
        <w:rPr>
          <w:rFonts w:ascii="Arial" w:hAnsi="Arial" w:cs="Arial"/>
          <w:sz w:val="24"/>
          <w:szCs w:val="24"/>
        </w:rPr>
        <w:t>.</w:t>
      </w:r>
    </w:p>
    <w:p w:rsidR="003765CD" w:rsidRDefault="003765CD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miembro del Grupo de Expertos de Riesgos de la Agencia de Medio Ambiente del CITMA.</w:t>
      </w:r>
    </w:p>
    <w:p w:rsidR="00480C85" w:rsidRPr="005066F1" w:rsidRDefault="003765CD" w:rsidP="005066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coautor de un</w:t>
      </w:r>
      <w:r w:rsidRPr="005066F1">
        <w:rPr>
          <w:rFonts w:ascii="Arial" w:hAnsi="Arial" w:cs="Arial"/>
          <w:b/>
          <w:sz w:val="24"/>
          <w:szCs w:val="24"/>
        </w:rPr>
        <w:t>Premio MINAG</w:t>
      </w:r>
      <w:r>
        <w:rPr>
          <w:rFonts w:ascii="Arial" w:hAnsi="Arial" w:cs="Arial"/>
          <w:sz w:val="24"/>
          <w:szCs w:val="24"/>
        </w:rPr>
        <w:t>: “</w:t>
      </w:r>
      <w:r w:rsidR="00480C85" w:rsidRPr="00480C85">
        <w:rPr>
          <w:rFonts w:ascii="Arial" w:hAnsi="Arial" w:cs="Arial"/>
          <w:sz w:val="24"/>
          <w:szCs w:val="24"/>
        </w:rPr>
        <w:t>Quitomax, nuevo bioestimulante para el cultivo de la papa (</w:t>
      </w:r>
      <w:r w:rsidR="00480C85" w:rsidRPr="00480C85">
        <w:rPr>
          <w:rFonts w:ascii="Arial" w:hAnsi="Arial" w:cs="Arial"/>
          <w:i/>
          <w:sz w:val="24"/>
          <w:szCs w:val="24"/>
        </w:rPr>
        <w:t>Solanumtuberosum</w:t>
      </w:r>
      <w:r w:rsidR="005066F1">
        <w:rPr>
          <w:rFonts w:ascii="Arial" w:hAnsi="Arial" w:cs="Arial"/>
          <w:sz w:val="24"/>
          <w:szCs w:val="24"/>
        </w:rPr>
        <w:t>, L.)” de los autores</w:t>
      </w:r>
      <w:r w:rsidR="00480C85" w:rsidRPr="00480C85">
        <w:rPr>
          <w:rFonts w:ascii="Arial" w:hAnsi="Arial" w:cs="Arial"/>
          <w:sz w:val="24"/>
          <w:szCs w:val="24"/>
        </w:rPr>
        <w:t xml:space="preserve">: Donaldo Morales Guevara, Jorge Arzuaga Sánchez, Llildrey Torres Hernández, Alejandro Falcón Rodríguez, </w:t>
      </w:r>
      <w:r w:rsidR="00480C85" w:rsidRPr="00920B29">
        <w:rPr>
          <w:rFonts w:ascii="Arial" w:hAnsi="Arial" w:cs="Arial"/>
          <w:b/>
          <w:sz w:val="24"/>
          <w:szCs w:val="24"/>
        </w:rPr>
        <w:t>Eduardo Jerez Mompie</w:t>
      </w:r>
      <w:r w:rsidR="005066F1">
        <w:rPr>
          <w:rFonts w:ascii="Arial" w:hAnsi="Arial" w:cs="Arial"/>
          <w:sz w:val="24"/>
          <w:szCs w:val="24"/>
        </w:rPr>
        <w:t xml:space="preserve">y José Dell`Amico Rodríguez y de un </w:t>
      </w:r>
      <w:r w:rsidR="005066F1" w:rsidRPr="005066F1">
        <w:rPr>
          <w:rFonts w:ascii="Arial" w:hAnsi="Arial" w:cs="Arial"/>
          <w:b/>
          <w:sz w:val="24"/>
          <w:szCs w:val="24"/>
        </w:rPr>
        <w:t>Premio Academia</w:t>
      </w:r>
      <w:r w:rsidR="005066F1">
        <w:rPr>
          <w:rFonts w:ascii="Arial" w:hAnsi="Arial" w:cs="Arial"/>
          <w:b/>
          <w:sz w:val="24"/>
          <w:szCs w:val="24"/>
        </w:rPr>
        <w:t xml:space="preserve">, </w:t>
      </w:r>
      <w:r w:rsidR="005066F1">
        <w:rPr>
          <w:rFonts w:ascii="Arial" w:hAnsi="Arial" w:cs="Arial"/>
          <w:sz w:val="24"/>
          <w:szCs w:val="24"/>
        </w:rPr>
        <w:t>otorgados este año.</w:t>
      </w:r>
    </w:p>
    <w:p w:rsidR="008864F6" w:rsidRPr="00063E89" w:rsidRDefault="008864F6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FAF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11. Resultados en la formación de otros especialistas.</w:t>
      </w:r>
    </w:p>
    <w:p w:rsidR="00B16844" w:rsidRDefault="00CD4E70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tutor de dos Tesis Doctorales de aspirantes extranjeros con los que ha mantenido la asesoría solicitada en el desarrollo del trabajo</w:t>
      </w:r>
      <w:r w:rsidR="00DF0294">
        <w:rPr>
          <w:rFonts w:ascii="Arial" w:hAnsi="Arial" w:cs="Arial"/>
          <w:sz w:val="24"/>
          <w:szCs w:val="24"/>
        </w:rPr>
        <w:t xml:space="preserve"> (en un caso revisión del documento </w:t>
      </w:r>
      <w:r w:rsidR="00E435B3">
        <w:rPr>
          <w:rFonts w:ascii="Arial" w:hAnsi="Arial" w:cs="Arial"/>
          <w:sz w:val="24"/>
          <w:szCs w:val="24"/>
        </w:rPr>
        <w:t>para su presentación en la Comisión Científica departamental</w:t>
      </w:r>
      <w:r w:rsidR="00DF0294">
        <w:rPr>
          <w:rFonts w:ascii="Arial" w:hAnsi="Arial" w:cs="Arial"/>
          <w:sz w:val="24"/>
          <w:szCs w:val="24"/>
        </w:rPr>
        <w:t xml:space="preserve"> y en el otro </w:t>
      </w:r>
      <w:r w:rsidR="00E435B3">
        <w:rPr>
          <w:rFonts w:ascii="Arial" w:hAnsi="Arial" w:cs="Arial"/>
          <w:sz w:val="24"/>
          <w:szCs w:val="24"/>
        </w:rPr>
        <w:t xml:space="preserve">se </w:t>
      </w:r>
      <w:r w:rsidR="00DF0294">
        <w:rPr>
          <w:rFonts w:ascii="Arial" w:hAnsi="Arial" w:cs="Arial"/>
          <w:sz w:val="24"/>
          <w:szCs w:val="24"/>
        </w:rPr>
        <w:t>confecci</w:t>
      </w:r>
      <w:r w:rsidR="00E435B3">
        <w:rPr>
          <w:rFonts w:ascii="Arial" w:hAnsi="Arial" w:cs="Arial"/>
          <w:sz w:val="24"/>
          <w:szCs w:val="24"/>
        </w:rPr>
        <w:t>o</w:t>
      </w:r>
      <w:r w:rsidR="00DF0294">
        <w:rPr>
          <w:rFonts w:ascii="Arial" w:hAnsi="Arial" w:cs="Arial"/>
          <w:sz w:val="24"/>
          <w:szCs w:val="24"/>
        </w:rPr>
        <w:t>n</w:t>
      </w:r>
      <w:r w:rsidR="00E435B3">
        <w:rPr>
          <w:rFonts w:ascii="Arial" w:hAnsi="Arial" w:cs="Arial"/>
          <w:sz w:val="24"/>
          <w:szCs w:val="24"/>
        </w:rPr>
        <w:t xml:space="preserve">ó </w:t>
      </w:r>
      <w:r w:rsidR="00DF0294">
        <w:rPr>
          <w:rFonts w:ascii="Arial" w:hAnsi="Arial" w:cs="Arial"/>
          <w:sz w:val="24"/>
          <w:szCs w:val="24"/>
        </w:rPr>
        <w:t>el Plan General que debe ser presentado en Comisión)</w:t>
      </w:r>
      <w:r>
        <w:rPr>
          <w:rFonts w:ascii="Arial" w:hAnsi="Arial" w:cs="Arial"/>
          <w:sz w:val="24"/>
          <w:szCs w:val="24"/>
        </w:rPr>
        <w:t xml:space="preserve"> y de un aspirante de la Universidad de Granma, </w:t>
      </w:r>
      <w:r w:rsidR="00E435B3">
        <w:rPr>
          <w:rFonts w:ascii="Arial" w:hAnsi="Arial" w:cs="Arial"/>
          <w:sz w:val="24"/>
          <w:szCs w:val="24"/>
        </w:rPr>
        <w:t>que presentó y se aprobó su plan en el Consejo Científico del INCA</w:t>
      </w:r>
      <w:r>
        <w:rPr>
          <w:rFonts w:ascii="Arial" w:hAnsi="Arial" w:cs="Arial"/>
          <w:sz w:val="24"/>
          <w:szCs w:val="24"/>
        </w:rPr>
        <w:t>, de igual manera es tutor de una aspirante de la Universidad de Matanzas, que en estos momentos elabora su Plan General para ser presentado en Comisión Científica el próximo año.</w:t>
      </w:r>
    </w:p>
    <w:p w:rsidR="0028246F" w:rsidRDefault="0002549D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tutor de una Tesis de Maestría de un aspirante extranjero de la Maestría de Biofertilizante y Nutrición de las plantas, el cual tiene elaborado su plan y desarrolla la fase experimental.</w:t>
      </w:r>
    </w:p>
    <w:p w:rsidR="00E435B3" w:rsidRDefault="0028246F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Participó en una Misión en Venezuela para cerrar el Programa de Maestría de Agroecología y Agricultura Sostenible que se desarrollaba en el </w:t>
      </w:r>
      <w:r w:rsidRPr="00955183">
        <w:rPr>
          <w:rFonts w:ascii="Arial" w:hAnsi="Arial" w:cs="Arial"/>
          <w:sz w:val="24"/>
          <w:szCs w:val="24"/>
        </w:rPr>
        <w:t>Instituto</w:t>
      </w:r>
      <w:r w:rsidR="00955183" w:rsidRPr="00955183">
        <w:rPr>
          <w:rFonts w:ascii="Arial" w:hAnsi="Arial" w:cs="Arial"/>
          <w:sz w:val="24"/>
          <w:szCs w:val="24"/>
        </w:rPr>
        <w:t xml:space="preserve"> Latinoamericano de Agroecología Paulo Freire</w:t>
      </w:r>
      <w:r w:rsidR="00AB253C">
        <w:rPr>
          <w:rFonts w:ascii="Arial" w:hAnsi="Arial" w:cs="Arial"/>
          <w:sz w:val="24"/>
          <w:szCs w:val="24"/>
        </w:rPr>
        <w:t>en el que se lograron defender 12 tesis de 16 posibles, siendo tutor de una de ellas.</w:t>
      </w:r>
    </w:p>
    <w:p w:rsidR="002407DB" w:rsidRDefault="00CD4E70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Fue tutor de un Trabajo de Diploma de un estudiante </w:t>
      </w:r>
      <w:r w:rsidR="002407DB">
        <w:rPr>
          <w:rFonts w:ascii="Arial" w:hAnsi="Arial" w:cs="Arial"/>
          <w:sz w:val="24"/>
          <w:szCs w:val="24"/>
        </w:rPr>
        <w:t xml:space="preserve">extranjero </w:t>
      </w:r>
      <w:r>
        <w:rPr>
          <w:rFonts w:ascii="Arial" w:hAnsi="Arial" w:cs="Arial"/>
          <w:sz w:val="24"/>
          <w:szCs w:val="24"/>
        </w:rPr>
        <w:t xml:space="preserve">de la UNAH que culminó su carrera de Ingeniero Agrónomo </w:t>
      </w:r>
      <w:r w:rsidR="000418C8">
        <w:rPr>
          <w:rFonts w:ascii="Arial" w:hAnsi="Arial" w:cs="Arial"/>
          <w:sz w:val="24"/>
          <w:szCs w:val="24"/>
        </w:rPr>
        <w:t xml:space="preserve">exitosamente </w:t>
      </w:r>
      <w:r>
        <w:rPr>
          <w:rFonts w:ascii="Arial" w:hAnsi="Arial" w:cs="Arial"/>
          <w:sz w:val="24"/>
          <w:szCs w:val="24"/>
        </w:rPr>
        <w:t>en el pasado curso</w:t>
      </w:r>
      <w:r w:rsidR="002407DB">
        <w:rPr>
          <w:rFonts w:ascii="Arial" w:hAnsi="Arial" w:cs="Arial"/>
          <w:sz w:val="24"/>
          <w:szCs w:val="24"/>
        </w:rPr>
        <w:t>.</w:t>
      </w:r>
    </w:p>
    <w:p w:rsidR="000418C8" w:rsidRDefault="000418C8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Impartió el tema de agua en el curso de Fisiología Vegetal a los estudiantes de la Maestría de Biofertilizantes y Nutrición de las Plantas, los cuales aprobaron exitosamente dicho curso.</w:t>
      </w:r>
    </w:p>
    <w:p w:rsidR="007451E9" w:rsidRDefault="007451E9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 miembro de dos tribunales de Examen de Especialidad de dos aspirantes extranjeros que realizan sus tesis uno en el INCA y el otro en la UNAH.</w:t>
      </w:r>
    </w:p>
    <w:p w:rsidR="00457749" w:rsidRDefault="00457749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Atendió a un</w:t>
      </w:r>
      <w:r w:rsidR="002407D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estudiante </w:t>
      </w:r>
      <w:r w:rsidR="00025CAB">
        <w:rPr>
          <w:rFonts w:ascii="Arial" w:hAnsi="Arial" w:cs="Arial"/>
          <w:sz w:val="24"/>
          <w:szCs w:val="24"/>
        </w:rPr>
        <w:t>de</w:t>
      </w:r>
      <w:r w:rsidR="002407DB">
        <w:rPr>
          <w:rFonts w:ascii="Arial" w:hAnsi="Arial" w:cs="Arial"/>
          <w:sz w:val="24"/>
          <w:szCs w:val="24"/>
        </w:rPr>
        <w:t xml:space="preserve"> tecnológico para realizar práctica agrícola</w:t>
      </w:r>
      <w:r>
        <w:rPr>
          <w:rFonts w:ascii="Arial" w:hAnsi="Arial" w:cs="Arial"/>
          <w:sz w:val="24"/>
          <w:szCs w:val="24"/>
        </w:rPr>
        <w:t>.</w:t>
      </w:r>
    </w:p>
    <w:p w:rsidR="007451E9" w:rsidRDefault="007451E9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1462" w:rsidRDefault="001B1462" w:rsidP="001B1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los resultados del trabajo realizado en el año 2017, resultó </w:t>
      </w:r>
      <w:r w:rsidRPr="005066F1">
        <w:rPr>
          <w:rFonts w:ascii="Arial" w:hAnsi="Arial" w:cs="Arial"/>
          <w:b/>
          <w:sz w:val="24"/>
          <w:szCs w:val="24"/>
        </w:rPr>
        <w:t>Vanguardia Anual</w:t>
      </w:r>
      <w:r>
        <w:rPr>
          <w:rFonts w:ascii="Arial" w:hAnsi="Arial" w:cs="Arial"/>
          <w:sz w:val="24"/>
          <w:szCs w:val="24"/>
        </w:rPr>
        <w:t xml:space="preserve"> del Centro.</w:t>
      </w:r>
    </w:p>
    <w:p w:rsidR="00882972" w:rsidRPr="008864F6" w:rsidRDefault="00882972" w:rsidP="001857AB">
      <w:pPr>
        <w:spacing w:after="0" w:line="240" w:lineRule="auto"/>
        <w:jc w:val="both"/>
        <w:rPr>
          <w:rFonts w:cs="Arial"/>
        </w:rPr>
      </w:pPr>
    </w:p>
    <w:p w:rsidR="009806DC" w:rsidRPr="008864F6" w:rsidRDefault="009806DC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II. CONCLUSIONES GENERALES:</w:t>
      </w:r>
      <w:r w:rsidR="000D0F91">
        <w:rPr>
          <w:rFonts w:ascii="Arial" w:hAnsi="Arial" w:cs="Arial"/>
          <w:b/>
          <w:sz w:val="24"/>
          <w:szCs w:val="24"/>
        </w:rPr>
        <w:t xml:space="preserve"> </w:t>
      </w:r>
      <w:r w:rsidR="000D0F91" w:rsidRPr="000D0F91">
        <w:rPr>
          <w:rFonts w:ascii="Arial" w:hAnsi="Arial" w:cs="Arial"/>
          <w:sz w:val="24"/>
          <w:szCs w:val="24"/>
        </w:rPr>
        <w:t>Su evaluación es</w:t>
      </w:r>
      <w:r w:rsidR="000D0F91">
        <w:rPr>
          <w:rFonts w:ascii="Arial" w:hAnsi="Arial" w:cs="Arial"/>
          <w:b/>
          <w:sz w:val="24"/>
          <w:szCs w:val="24"/>
        </w:rPr>
        <w:t xml:space="preserve"> SATISFACTORIA</w:t>
      </w:r>
    </w:p>
    <w:p w:rsidR="009806DC" w:rsidRPr="008864F6" w:rsidRDefault="009806DC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D0F91" w:rsidRDefault="008864F6" w:rsidP="000D0F91">
      <w:pPr>
        <w:spacing w:before="120" w:after="120" w:line="240" w:lineRule="exact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 RECOMENDACIONES</w:t>
      </w:r>
      <w:r w:rsidR="009806DC" w:rsidRPr="008864F6">
        <w:rPr>
          <w:rFonts w:ascii="Arial" w:hAnsi="Arial" w:cs="Arial"/>
          <w:b/>
          <w:sz w:val="24"/>
          <w:szCs w:val="24"/>
        </w:rPr>
        <w:t>:</w:t>
      </w:r>
    </w:p>
    <w:p w:rsidR="000D0F91" w:rsidRPr="000D0F91" w:rsidRDefault="000D0F91" w:rsidP="000D0F91">
      <w:pPr>
        <w:spacing w:before="120" w:after="120" w:line="240" w:lineRule="exact"/>
        <w:ind w:left="360"/>
        <w:jc w:val="both"/>
        <w:rPr>
          <w:rFonts w:ascii="Arial" w:hAnsi="Arial" w:cs="Arial"/>
        </w:rPr>
      </w:pPr>
      <w:r w:rsidRPr="000D0F91">
        <w:rPr>
          <w:rFonts w:ascii="Arial" w:hAnsi="Arial" w:cs="Arial"/>
          <w:b/>
        </w:rPr>
        <w:t xml:space="preserve"> </w:t>
      </w:r>
      <w:r w:rsidRPr="000D0F91">
        <w:rPr>
          <w:rFonts w:ascii="Arial" w:hAnsi="Arial" w:cs="Arial"/>
        </w:rPr>
        <w:t>Por la experiencia que tiene en las temáticas de investigación que trabaja</w:t>
      </w:r>
      <w:r w:rsidR="00C54AE0">
        <w:rPr>
          <w:rFonts w:ascii="Arial" w:hAnsi="Arial" w:cs="Arial"/>
        </w:rPr>
        <w:t xml:space="preserve"> y por su responsabilidad como jefe de grupo</w:t>
      </w:r>
      <w:r w:rsidRPr="000D0F91">
        <w:rPr>
          <w:rFonts w:ascii="Arial" w:hAnsi="Arial" w:cs="Arial"/>
        </w:rPr>
        <w:t>, debe priorizar la elaboración y presentación de proyectos de investigación en programas Nacionales e Internacionales.</w:t>
      </w:r>
    </w:p>
    <w:p w:rsidR="00962B00" w:rsidRPr="00415067" w:rsidRDefault="00962B00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8E55F2" w:rsidRPr="00415067" w:rsidRDefault="008E55F2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0D0F91">
        <w:rPr>
          <w:rFonts w:ascii="Arial" w:hAnsi="Arial" w:cs="Arial"/>
          <w:sz w:val="24"/>
          <w:szCs w:val="24"/>
        </w:rPr>
        <w:t>Conformidad del evaluado</w:t>
      </w:r>
      <w:r w:rsidRPr="00415067">
        <w:rPr>
          <w:rFonts w:ascii="Arial" w:hAnsi="Arial" w:cs="Arial"/>
          <w:b w:val="0"/>
          <w:sz w:val="24"/>
          <w:szCs w:val="24"/>
        </w:rPr>
        <w:t>.</w:t>
      </w:r>
      <w:r w:rsidR="008864F6">
        <w:rPr>
          <w:rFonts w:ascii="Arial" w:hAnsi="Arial" w:cs="Arial"/>
          <w:b w:val="0"/>
          <w:sz w:val="24"/>
          <w:szCs w:val="24"/>
        </w:rPr>
        <w:t>_______________________</w:t>
      </w:r>
      <w:r w:rsidR="000D0F91">
        <w:rPr>
          <w:rFonts w:ascii="Arial" w:hAnsi="Arial" w:cs="Arial"/>
          <w:b w:val="0"/>
          <w:sz w:val="24"/>
          <w:szCs w:val="24"/>
        </w:rPr>
        <w:t>.</w:t>
      </w:r>
    </w:p>
    <w:p w:rsidR="00FB44A3" w:rsidRDefault="00FB44A3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8E55F2" w:rsidRPr="00415067" w:rsidRDefault="008E55F2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0D0F91">
        <w:rPr>
          <w:rFonts w:ascii="Arial" w:hAnsi="Arial" w:cs="Arial"/>
          <w:sz w:val="24"/>
          <w:szCs w:val="24"/>
        </w:rPr>
        <w:t>Jefe Inmedi</w:t>
      </w:r>
      <w:r w:rsidR="008864F6" w:rsidRPr="000D0F91">
        <w:rPr>
          <w:rFonts w:ascii="Arial" w:hAnsi="Arial" w:cs="Arial"/>
          <w:sz w:val="24"/>
          <w:szCs w:val="24"/>
        </w:rPr>
        <w:t>ato:</w:t>
      </w:r>
      <w:r w:rsidR="008864F6">
        <w:rPr>
          <w:rFonts w:ascii="Arial" w:hAnsi="Arial" w:cs="Arial"/>
          <w:b w:val="0"/>
          <w:sz w:val="24"/>
          <w:szCs w:val="24"/>
        </w:rPr>
        <w:t xml:space="preserve"> </w:t>
      </w:r>
      <w:r w:rsidR="00113BA6">
        <w:rPr>
          <w:rFonts w:ascii="Arial" w:hAnsi="Arial" w:cs="Arial"/>
          <w:b w:val="0"/>
          <w:sz w:val="24"/>
          <w:szCs w:val="24"/>
        </w:rPr>
        <w:t>Dr. C.</w:t>
      </w:r>
      <w:r w:rsidR="008864F6">
        <w:rPr>
          <w:rFonts w:ascii="Arial" w:hAnsi="Arial" w:cs="Arial"/>
          <w:b w:val="0"/>
          <w:sz w:val="24"/>
          <w:szCs w:val="24"/>
        </w:rPr>
        <w:t xml:space="preserve"> </w:t>
      </w:r>
      <w:r w:rsidR="00D806C8">
        <w:rPr>
          <w:rFonts w:ascii="Arial" w:hAnsi="Arial" w:cs="Arial"/>
          <w:b w:val="0"/>
          <w:sz w:val="24"/>
          <w:szCs w:val="24"/>
        </w:rPr>
        <w:t>José M. Dell’Amico Rodríguez</w:t>
      </w:r>
      <w:r w:rsidR="00113BA6">
        <w:rPr>
          <w:rFonts w:ascii="Arial" w:hAnsi="Arial" w:cs="Arial"/>
          <w:b w:val="0"/>
          <w:sz w:val="24"/>
          <w:szCs w:val="24"/>
        </w:rPr>
        <w:t xml:space="preserve"> ____________________</w:t>
      </w:r>
    </w:p>
    <w:p w:rsidR="00FB44A3" w:rsidRPr="008864F6" w:rsidRDefault="00FB44A3" w:rsidP="00F95BE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4C4DC7" w:rsidRPr="000D0F91" w:rsidRDefault="000D0F91" w:rsidP="00F95BEE">
      <w:pPr>
        <w:pStyle w:val="Subttulo"/>
        <w:jc w:val="both"/>
        <w:rPr>
          <w:rFonts w:ascii="Arial" w:hAnsi="Arial" w:cs="Arial"/>
          <w:sz w:val="24"/>
          <w:szCs w:val="24"/>
          <w:lang w:val="es-ES"/>
        </w:rPr>
      </w:pPr>
      <w:r w:rsidRPr="00113BA6">
        <w:rPr>
          <w:rFonts w:ascii="Arial" w:hAnsi="Arial" w:cs="Arial"/>
          <w:sz w:val="24"/>
          <w:szCs w:val="24"/>
          <w:lang w:val="es-ES"/>
        </w:rPr>
        <w:t>Secretaria de la Sección Sindical:</w:t>
      </w:r>
      <w:r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073258" w:rsidRPr="000D0F91">
        <w:rPr>
          <w:rFonts w:ascii="Arial" w:hAnsi="Arial" w:cs="Arial"/>
          <w:b w:val="0"/>
          <w:sz w:val="24"/>
          <w:szCs w:val="24"/>
          <w:lang w:val="es-ES"/>
        </w:rPr>
        <w:t>Yanebis</w:t>
      </w:r>
      <w:r w:rsidR="005A4927" w:rsidRPr="000D0F91">
        <w:rPr>
          <w:rFonts w:ascii="Arial" w:hAnsi="Arial" w:cs="Arial"/>
          <w:b w:val="0"/>
          <w:sz w:val="24"/>
          <w:szCs w:val="24"/>
          <w:lang w:val="es-ES"/>
        </w:rPr>
        <w:t xml:space="preserve"> Pérez Madruga</w:t>
      </w:r>
      <w:r w:rsidRPr="000D0F91">
        <w:rPr>
          <w:rFonts w:ascii="Arial" w:hAnsi="Arial" w:cs="Arial"/>
          <w:b w:val="0"/>
          <w:sz w:val="24"/>
          <w:szCs w:val="24"/>
          <w:lang w:val="es-ES"/>
        </w:rPr>
        <w:t>.</w:t>
      </w:r>
      <w:r w:rsidR="008864F6" w:rsidRPr="000D0F91">
        <w:rPr>
          <w:rFonts w:ascii="Arial" w:hAnsi="Arial" w:cs="Arial"/>
          <w:b w:val="0"/>
          <w:sz w:val="24"/>
          <w:szCs w:val="24"/>
          <w:lang w:val="es-ES"/>
        </w:rPr>
        <w:t>__________________.</w:t>
      </w:r>
    </w:p>
    <w:sectPr w:rsidR="004C4DC7" w:rsidRPr="000D0F91" w:rsidSect="00EA6D91">
      <w:footerReference w:type="even" r:id="rId7"/>
      <w:footerReference w:type="default" r:id="rId8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946" w:rsidRDefault="00706946">
      <w:r>
        <w:separator/>
      </w:r>
    </w:p>
  </w:endnote>
  <w:endnote w:type="continuationSeparator" w:id="1">
    <w:p w:rsidR="00706946" w:rsidRDefault="00706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733D9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733D9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0694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946" w:rsidRDefault="00706946">
      <w:r>
        <w:separator/>
      </w:r>
    </w:p>
  </w:footnote>
  <w:footnote w:type="continuationSeparator" w:id="1">
    <w:p w:rsidR="00706946" w:rsidRDefault="00706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6A5A"/>
    <w:multiLevelType w:val="hybridMultilevel"/>
    <w:tmpl w:val="8188BF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96562"/>
    <w:multiLevelType w:val="hybridMultilevel"/>
    <w:tmpl w:val="5BECCB2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D3060"/>
    <w:multiLevelType w:val="hybridMultilevel"/>
    <w:tmpl w:val="3DBE27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9F592A"/>
    <w:multiLevelType w:val="hybridMultilevel"/>
    <w:tmpl w:val="D85616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1684"/>
    <w:multiLevelType w:val="hybridMultilevel"/>
    <w:tmpl w:val="1A86C8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85AE2"/>
    <w:multiLevelType w:val="hybridMultilevel"/>
    <w:tmpl w:val="C1DA7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3243FD"/>
    <w:multiLevelType w:val="hybridMultilevel"/>
    <w:tmpl w:val="EAE85B8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84715"/>
    <w:multiLevelType w:val="hybridMultilevel"/>
    <w:tmpl w:val="355C8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8C5CD9"/>
    <w:multiLevelType w:val="hybridMultilevel"/>
    <w:tmpl w:val="739CA52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B0E6B"/>
    <w:multiLevelType w:val="hybridMultilevel"/>
    <w:tmpl w:val="C5E8ED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51F66"/>
    <w:multiLevelType w:val="hybridMultilevel"/>
    <w:tmpl w:val="8DD4A966"/>
    <w:lvl w:ilvl="0" w:tplc="8C1A4FA2">
      <w:start w:val="10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1B3F061B"/>
    <w:multiLevelType w:val="hybridMultilevel"/>
    <w:tmpl w:val="B01EE7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1B5473"/>
    <w:multiLevelType w:val="hybridMultilevel"/>
    <w:tmpl w:val="5BCE55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B4F42"/>
    <w:multiLevelType w:val="hybridMultilevel"/>
    <w:tmpl w:val="B1DCE77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>
    <w:nsid w:val="2528354B"/>
    <w:multiLevelType w:val="hybridMultilevel"/>
    <w:tmpl w:val="9E0EF19A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5C07D4"/>
    <w:multiLevelType w:val="hybridMultilevel"/>
    <w:tmpl w:val="8598834C"/>
    <w:lvl w:ilvl="0" w:tplc="7908A2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8DB01DA"/>
    <w:multiLevelType w:val="hybridMultilevel"/>
    <w:tmpl w:val="2E747EA4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BA40F5"/>
    <w:multiLevelType w:val="hybridMultilevel"/>
    <w:tmpl w:val="571C253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1E62FB"/>
    <w:multiLevelType w:val="hybridMultilevel"/>
    <w:tmpl w:val="0A14F6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1CC2B4E"/>
    <w:multiLevelType w:val="hybridMultilevel"/>
    <w:tmpl w:val="095C52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DE34B1"/>
    <w:multiLevelType w:val="hybridMultilevel"/>
    <w:tmpl w:val="5CD85690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85A0309"/>
    <w:multiLevelType w:val="hybridMultilevel"/>
    <w:tmpl w:val="53961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C3B13"/>
    <w:multiLevelType w:val="hybridMultilevel"/>
    <w:tmpl w:val="926CE2CC"/>
    <w:lvl w:ilvl="0" w:tplc="5AAABB7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02B2A"/>
    <w:multiLevelType w:val="hybridMultilevel"/>
    <w:tmpl w:val="26B2EF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342A4D"/>
    <w:multiLevelType w:val="hybridMultilevel"/>
    <w:tmpl w:val="0632232A"/>
    <w:lvl w:ilvl="0" w:tplc="0409000D">
      <w:start w:val="1"/>
      <w:numFmt w:val="bullet"/>
      <w:lvlText w:val="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5">
    <w:nsid w:val="4298141C"/>
    <w:multiLevelType w:val="hybridMultilevel"/>
    <w:tmpl w:val="51708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E3633"/>
    <w:multiLevelType w:val="hybridMultilevel"/>
    <w:tmpl w:val="1C38D20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6C348C"/>
    <w:multiLevelType w:val="hybridMultilevel"/>
    <w:tmpl w:val="4C105C20"/>
    <w:lvl w:ilvl="0" w:tplc="6A2A4958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20A12E2"/>
    <w:multiLevelType w:val="hybridMultilevel"/>
    <w:tmpl w:val="30C0AA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EC13ED"/>
    <w:multiLevelType w:val="hybridMultilevel"/>
    <w:tmpl w:val="391EA4B4"/>
    <w:lvl w:ilvl="0" w:tplc="040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1">
    <w:nsid w:val="56F3601F"/>
    <w:multiLevelType w:val="hybridMultilevel"/>
    <w:tmpl w:val="A9CA17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721461A"/>
    <w:multiLevelType w:val="hybridMultilevel"/>
    <w:tmpl w:val="35F8E28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FC24D5"/>
    <w:multiLevelType w:val="hybridMultilevel"/>
    <w:tmpl w:val="6F44E86C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4">
    <w:nsid w:val="5A693680"/>
    <w:multiLevelType w:val="hybridMultilevel"/>
    <w:tmpl w:val="FA3449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C6136D0"/>
    <w:multiLevelType w:val="hybridMultilevel"/>
    <w:tmpl w:val="2A542E4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5D3036D7"/>
    <w:multiLevelType w:val="hybridMultilevel"/>
    <w:tmpl w:val="4C8C13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537553"/>
    <w:multiLevelType w:val="hybridMultilevel"/>
    <w:tmpl w:val="67DAA0F8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211BC1"/>
    <w:multiLevelType w:val="hybridMultilevel"/>
    <w:tmpl w:val="D396D0C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0D6992"/>
    <w:multiLevelType w:val="hybridMultilevel"/>
    <w:tmpl w:val="80D6F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93A117D"/>
    <w:multiLevelType w:val="hybridMultilevel"/>
    <w:tmpl w:val="185E50D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A43A33"/>
    <w:multiLevelType w:val="hybridMultilevel"/>
    <w:tmpl w:val="D5C2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061860"/>
    <w:multiLevelType w:val="hybridMultilevel"/>
    <w:tmpl w:val="279CF1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717DED"/>
    <w:multiLevelType w:val="hybridMultilevel"/>
    <w:tmpl w:val="9404F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3D77CD"/>
    <w:multiLevelType w:val="hybridMultilevel"/>
    <w:tmpl w:val="A69E924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938356B"/>
    <w:multiLevelType w:val="hybridMultilevel"/>
    <w:tmpl w:val="0BA03FB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835D21"/>
    <w:multiLevelType w:val="hybridMultilevel"/>
    <w:tmpl w:val="0352B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FEA0508"/>
    <w:multiLevelType w:val="hybridMultilevel"/>
    <w:tmpl w:val="6FE4ED8C"/>
    <w:lvl w:ilvl="0" w:tplc="0409000D">
      <w:start w:val="1"/>
      <w:numFmt w:val="bullet"/>
      <w:lvlText w:val="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43"/>
  </w:num>
  <w:num w:numId="4">
    <w:abstractNumId w:val="4"/>
  </w:num>
  <w:num w:numId="5">
    <w:abstractNumId w:val="36"/>
  </w:num>
  <w:num w:numId="6">
    <w:abstractNumId w:val="35"/>
  </w:num>
  <w:num w:numId="7">
    <w:abstractNumId w:val="44"/>
  </w:num>
  <w:num w:numId="8">
    <w:abstractNumId w:val="41"/>
  </w:num>
  <w:num w:numId="9">
    <w:abstractNumId w:val="46"/>
  </w:num>
  <w:num w:numId="10">
    <w:abstractNumId w:val="7"/>
  </w:num>
  <w:num w:numId="11">
    <w:abstractNumId w:val="3"/>
  </w:num>
  <w:num w:numId="12">
    <w:abstractNumId w:val="5"/>
  </w:num>
  <w:num w:numId="13">
    <w:abstractNumId w:val="34"/>
  </w:num>
  <w:num w:numId="14">
    <w:abstractNumId w:val="25"/>
  </w:num>
  <w:num w:numId="15">
    <w:abstractNumId w:val="31"/>
  </w:num>
  <w:num w:numId="16">
    <w:abstractNumId w:val="10"/>
  </w:num>
  <w:num w:numId="17">
    <w:abstractNumId w:val="39"/>
  </w:num>
  <w:num w:numId="18">
    <w:abstractNumId w:val="16"/>
  </w:num>
  <w:num w:numId="19">
    <w:abstractNumId w:val="18"/>
  </w:num>
  <w:num w:numId="20">
    <w:abstractNumId w:val="37"/>
  </w:num>
  <w:num w:numId="21">
    <w:abstractNumId w:val="28"/>
  </w:num>
  <w:num w:numId="22">
    <w:abstractNumId w:val="15"/>
  </w:num>
  <w:num w:numId="23">
    <w:abstractNumId w:val="33"/>
  </w:num>
  <w:num w:numId="24">
    <w:abstractNumId w:val="42"/>
  </w:num>
  <w:num w:numId="25">
    <w:abstractNumId w:val="12"/>
  </w:num>
  <w:num w:numId="26">
    <w:abstractNumId w:val="2"/>
  </w:num>
  <w:num w:numId="27">
    <w:abstractNumId w:val="26"/>
  </w:num>
  <w:num w:numId="28">
    <w:abstractNumId w:val="11"/>
  </w:num>
  <w:num w:numId="29">
    <w:abstractNumId w:val="0"/>
  </w:num>
  <w:num w:numId="30">
    <w:abstractNumId w:val="17"/>
  </w:num>
  <w:num w:numId="31">
    <w:abstractNumId w:val="40"/>
  </w:num>
  <w:num w:numId="32">
    <w:abstractNumId w:val="27"/>
  </w:num>
  <w:num w:numId="33">
    <w:abstractNumId w:val="32"/>
  </w:num>
  <w:num w:numId="34">
    <w:abstractNumId w:val="22"/>
  </w:num>
  <w:num w:numId="35">
    <w:abstractNumId w:val="38"/>
  </w:num>
  <w:num w:numId="36">
    <w:abstractNumId w:val="8"/>
  </w:num>
  <w:num w:numId="37">
    <w:abstractNumId w:val="6"/>
  </w:num>
  <w:num w:numId="38">
    <w:abstractNumId w:val="45"/>
  </w:num>
  <w:num w:numId="39">
    <w:abstractNumId w:val="1"/>
  </w:num>
  <w:num w:numId="40">
    <w:abstractNumId w:val="14"/>
  </w:num>
  <w:num w:numId="41">
    <w:abstractNumId w:val="20"/>
  </w:num>
  <w:num w:numId="42">
    <w:abstractNumId w:val="19"/>
  </w:num>
  <w:num w:numId="43">
    <w:abstractNumId w:val="9"/>
  </w:num>
  <w:num w:numId="44">
    <w:abstractNumId w:val="29"/>
  </w:num>
  <w:num w:numId="45">
    <w:abstractNumId w:val="30"/>
  </w:num>
  <w:num w:numId="46">
    <w:abstractNumId w:val="47"/>
  </w:num>
  <w:num w:numId="47">
    <w:abstractNumId w:val="13"/>
  </w:num>
  <w:num w:numId="4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49D"/>
    <w:rsid w:val="00025CAB"/>
    <w:rsid w:val="00034EA0"/>
    <w:rsid w:val="000418C8"/>
    <w:rsid w:val="00042409"/>
    <w:rsid w:val="000528B2"/>
    <w:rsid w:val="00063E89"/>
    <w:rsid w:val="00073258"/>
    <w:rsid w:val="00092E73"/>
    <w:rsid w:val="000A0B40"/>
    <w:rsid w:val="000D0F91"/>
    <w:rsid w:val="000D5747"/>
    <w:rsid w:val="001066E5"/>
    <w:rsid w:val="00113BA6"/>
    <w:rsid w:val="00115D08"/>
    <w:rsid w:val="0014589F"/>
    <w:rsid w:val="00147270"/>
    <w:rsid w:val="00160E63"/>
    <w:rsid w:val="001857AB"/>
    <w:rsid w:val="00190EB6"/>
    <w:rsid w:val="001B1462"/>
    <w:rsid w:val="001F70A7"/>
    <w:rsid w:val="00237385"/>
    <w:rsid w:val="002407DB"/>
    <w:rsid w:val="00250997"/>
    <w:rsid w:val="0028246F"/>
    <w:rsid w:val="002B2F93"/>
    <w:rsid w:val="002C05ED"/>
    <w:rsid w:val="002E7DFB"/>
    <w:rsid w:val="002F136C"/>
    <w:rsid w:val="002F4778"/>
    <w:rsid w:val="00300607"/>
    <w:rsid w:val="00300E91"/>
    <w:rsid w:val="003033A7"/>
    <w:rsid w:val="0033428B"/>
    <w:rsid w:val="00335DBD"/>
    <w:rsid w:val="00335ECB"/>
    <w:rsid w:val="00337AE3"/>
    <w:rsid w:val="003765CD"/>
    <w:rsid w:val="003A437F"/>
    <w:rsid w:val="003B049E"/>
    <w:rsid w:val="003D0756"/>
    <w:rsid w:val="003D7A0D"/>
    <w:rsid w:val="003F7E3E"/>
    <w:rsid w:val="00403510"/>
    <w:rsid w:val="00405324"/>
    <w:rsid w:val="0041383C"/>
    <w:rsid w:val="00415067"/>
    <w:rsid w:val="00416375"/>
    <w:rsid w:val="00423DEC"/>
    <w:rsid w:val="00430F0F"/>
    <w:rsid w:val="004575A9"/>
    <w:rsid w:val="00457749"/>
    <w:rsid w:val="00461659"/>
    <w:rsid w:val="0047151F"/>
    <w:rsid w:val="00472137"/>
    <w:rsid w:val="00480C85"/>
    <w:rsid w:val="00481521"/>
    <w:rsid w:val="00484224"/>
    <w:rsid w:val="00485925"/>
    <w:rsid w:val="004B5FF6"/>
    <w:rsid w:val="004C4DC7"/>
    <w:rsid w:val="004C53CC"/>
    <w:rsid w:val="004E31A1"/>
    <w:rsid w:val="00500B7B"/>
    <w:rsid w:val="005066F1"/>
    <w:rsid w:val="005379B5"/>
    <w:rsid w:val="00542F98"/>
    <w:rsid w:val="0054368B"/>
    <w:rsid w:val="005A43A2"/>
    <w:rsid w:val="005A4927"/>
    <w:rsid w:val="005A6B2F"/>
    <w:rsid w:val="005E04B1"/>
    <w:rsid w:val="00633271"/>
    <w:rsid w:val="00641261"/>
    <w:rsid w:val="00672DEF"/>
    <w:rsid w:val="006775A9"/>
    <w:rsid w:val="006A227A"/>
    <w:rsid w:val="006B591B"/>
    <w:rsid w:val="006B7F74"/>
    <w:rsid w:val="00706946"/>
    <w:rsid w:val="00707C7E"/>
    <w:rsid w:val="00711530"/>
    <w:rsid w:val="00713CE2"/>
    <w:rsid w:val="0072115E"/>
    <w:rsid w:val="00731995"/>
    <w:rsid w:val="00733D91"/>
    <w:rsid w:val="00734DB2"/>
    <w:rsid w:val="007451E9"/>
    <w:rsid w:val="00752D38"/>
    <w:rsid w:val="00771B22"/>
    <w:rsid w:val="007916A5"/>
    <w:rsid w:val="007B58B9"/>
    <w:rsid w:val="007B5E89"/>
    <w:rsid w:val="007C7DCE"/>
    <w:rsid w:val="007D099B"/>
    <w:rsid w:val="007D7901"/>
    <w:rsid w:val="007E1B45"/>
    <w:rsid w:val="007E4FAF"/>
    <w:rsid w:val="00802CCC"/>
    <w:rsid w:val="0080373C"/>
    <w:rsid w:val="0080584D"/>
    <w:rsid w:val="0084243D"/>
    <w:rsid w:val="00882972"/>
    <w:rsid w:val="008864F6"/>
    <w:rsid w:val="008D744A"/>
    <w:rsid w:val="008E4165"/>
    <w:rsid w:val="008E55F2"/>
    <w:rsid w:val="00920B29"/>
    <w:rsid w:val="00955183"/>
    <w:rsid w:val="00962B00"/>
    <w:rsid w:val="009643D4"/>
    <w:rsid w:val="009806DC"/>
    <w:rsid w:val="00980B02"/>
    <w:rsid w:val="009816B2"/>
    <w:rsid w:val="00986802"/>
    <w:rsid w:val="009C278F"/>
    <w:rsid w:val="009D0703"/>
    <w:rsid w:val="009E0A1F"/>
    <w:rsid w:val="009F6F40"/>
    <w:rsid w:val="00A05A92"/>
    <w:rsid w:val="00A213CE"/>
    <w:rsid w:val="00A63648"/>
    <w:rsid w:val="00A66E66"/>
    <w:rsid w:val="00AA2388"/>
    <w:rsid w:val="00AB253C"/>
    <w:rsid w:val="00AB5FCF"/>
    <w:rsid w:val="00AD6686"/>
    <w:rsid w:val="00AE4B25"/>
    <w:rsid w:val="00AF1F95"/>
    <w:rsid w:val="00B16844"/>
    <w:rsid w:val="00B27081"/>
    <w:rsid w:val="00B4202C"/>
    <w:rsid w:val="00B43C22"/>
    <w:rsid w:val="00B57E85"/>
    <w:rsid w:val="00B607DB"/>
    <w:rsid w:val="00B75141"/>
    <w:rsid w:val="00B8649F"/>
    <w:rsid w:val="00BA07E8"/>
    <w:rsid w:val="00BA1CC1"/>
    <w:rsid w:val="00BD54F5"/>
    <w:rsid w:val="00BE1D5D"/>
    <w:rsid w:val="00BF2A65"/>
    <w:rsid w:val="00BF5551"/>
    <w:rsid w:val="00C318C5"/>
    <w:rsid w:val="00C33487"/>
    <w:rsid w:val="00C36B6C"/>
    <w:rsid w:val="00C54AE0"/>
    <w:rsid w:val="00C555C4"/>
    <w:rsid w:val="00C611B8"/>
    <w:rsid w:val="00C67113"/>
    <w:rsid w:val="00CB1E5A"/>
    <w:rsid w:val="00CB2044"/>
    <w:rsid w:val="00CC0129"/>
    <w:rsid w:val="00CD4E70"/>
    <w:rsid w:val="00CE69CA"/>
    <w:rsid w:val="00D01ECB"/>
    <w:rsid w:val="00D07BAE"/>
    <w:rsid w:val="00D1081E"/>
    <w:rsid w:val="00D22449"/>
    <w:rsid w:val="00D27221"/>
    <w:rsid w:val="00D27D41"/>
    <w:rsid w:val="00D37BF2"/>
    <w:rsid w:val="00D40A6B"/>
    <w:rsid w:val="00D4230F"/>
    <w:rsid w:val="00D44A31"/>
    <w:rsid w:val="00D806C8"/>
    <w:rsid w:val="00DB3491"/>
    <w:rsid w:val="00DC4F93"/>
    <w:rsid w:val="00DF0294"/>
    <w:rsid w:val="00DF7AEE"/>
    <w:rsid w:val="00DF7F81"/>
    <w:rsid w:val="00E00AE5"/>
    <w:rsid w:val="00E048DD"/>
    <w:rsid w:val="00E111CA"/>
    <w:rsid w:val="00E213B2"/>
    <w:rsid w:val="00E37A95"/>
    <w:rsid w:val="00E435B3"/>
    <w:rsid w:val="00E7207F"/>
    <w:rsid w:val="00E755E2"/>
    <w:rsid w:val="00E8447F"/>
    <w:rsid w:val="00EA6D91"/>
    <w:rsid w:val="00EB1F60"/>
    <w:rsid w:val="00EB6D97"/>
    <w:rsid w:val="00EE3FFD"/>
    <w:rsid w:val="00F2304D"/>
    <w:rsid w:val="00F36CFF"/>
    <w:rsid w:val="00F42D05"/>
    <w:rsid w:val="00F50882"/>
    <w:rsid w:val="00F5147F"/>
    <w:rsid w:val="00F61985"/>
    <w:rsid w:val="00F95BEE"/>
    <w:rsid w:val="00F97FEC"/>
    <w:rsid w:val="00FA66EB"/>
    <w:rsid w:val="00FB44A3"/>
    <w:rsid w:val="00FC58CD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1095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José Miguel</cp:lastModifiedBy>
  <cp:revision>5</cp:revision>
  <dcterms:created xsi:type="dcterms:W3CDTF">2018-01-08T17:03:00Z</dcterms:created>
  <dcterms:modified xsi:type="dcterms:W3CDTF">2018-02-12T14:33:00Z</dcterms:modified>
</cp:coreProperties>
</file>