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73" w:rsidRPr="00D879F3" w:rsidRDefault="00140B73" w:rsidP="00140B7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AD6D17">
        <w:rPr>
          <w:b/>
        </w:rPr>
        <w:t>JUL</w:t>
      </w:r>
      <w:r w:rsidR="00F20A7D">
        <w:rPr>
          <w:b/>
        </w:rPr>
        <w:t>IO</w:t>
      </w:r>
      <w:r w:rsidRPr="00D879F3">
        <w:rPr>
          <w:b/>
        </w:rPr>
        <w:t xml:space="preserve"> 20</w:t>
      </w:r>
      <w:r w:rsidR="00964EA5">
        <w:rPr>
          <w:b/>
        </w:rPr>
        <w:t>21</w:t>
      </w:r>
    </w:p>
    <w:p w:rsidR="00140B73" w:rsidRDefault="00140B73" w:rsidP="00140B73">
      <w:pPr>
        <w:spacing w:before="240"/>
        <w:outlineLvl w:val="0"/>
        <w:rPr>
          <w:b/>
        </w:rPr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 w:rsidR="00964EA5">
        <w:t>Dr.C.</w:t>
      </w:r>
      <w:proofErr w:type="spellEnd"/>
      <w:r w:rsidR="00964EA5">
        <w:t xml:space="preserve">  Yanelis </w:t>
      </w:r>
      <w:proofErr w:type="spellStart"/>
      <w:r w:rsidR="00964EA5">
        <w:t>Camejo</w:t>
      </w:r>
      <w:proofErr w:type="spellEnd"/>
      <w:r w:rsidR="00964EA5">
        <w:t xml:space="preserve"> Serrano</w:t>
      </w: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Default="00140B73" w:rsidP="00140B73">
      <w:pPr>
        <w:spacing w:before="240"/>
        <w:outlineLvl w:val="0"/>
      </w:pPr>
      <w:r w:rsidRPr="00D879F3">
        <w:rPr>
          <w:b/>
        </w:rPr>
        <w:t>ELABORADO:</w:t>
      </w:r>
      <w:r w:rsidR="00732EF6">
        <w:t xml:space="preserve"> Dr</w:t>
      </w:r>
      <w:r>
        <w:t>.</w:t>
      </w:r>
      <w:r w:rsidR="00732EF6">
        <w:t xml:space="preserve"> </w:t>
      </w:r>
      <w:r>
        <w:t>C Yanelis Reyes Guerrero</w:t>
      </w: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Pr="008B27B5" w:rsidRDefault="00140B73" w:rsidP="00140B7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964EA5" w:rsidRPr="00EB16C9" w:rsidRDefault="00964EA5" w:rsidP="00964EA5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964EA5" w:rsidRDefault="00964EA5" w:rsidP="00964EA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proyectos </w:t>
      </w:r>
      <w:r w:rsidR="00854A78">
        <w:rPr>
          <w:sz w:val="24"/>
          <w:szCs w:val="24"/>
        </w:rPr>
        <w:t>empresarial</w:t>
      </w:r>
      <w:r>
        <w:rPr>
          <w:sz w:val="24"/>
          <w:szCs w:val="24"/>
        </w:rPr>
        <w:t xml:space="preserve"> a presentar.</w:t>
      </w:r>
    </w:p>
    <w:p w:rsidR="00964EA5" w:rsidRDefault="00854A78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 w:rsidR="00964EA5" w:rsidRPr="00EB16C9">
        <w:rPr>
          <w:sz w:val="24"/>
          <w:szCs w:val="24"/>
        </w:rPr>
        <w:t xml:space="preserve"> </w:t>
      </w:r>
      <w:proofErr w:type="spellStart"/>
      <w:r w:rsidR="00964EA5" w:rsidRPr="00EB16C9">
        <w:rPr>
          <w:sz w:val="24"/>
          <w:szCs w:val="24"/>
        </w:rPr>
        <w:t>Yanebis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Geydi</w:t>
      </w:r>
      <w:proofErr w:type="spellEnd"/>
      <w:r w:rsidR="00964EA5">
        <w:rPr>
          <w:sz w:val="24"/>
          <w:szCs w:val="24"/>
        </w:rPr>
        <w:t>.</w:t>
      </w:r>
    </w:p>
    <w:p w:rsidR="00964EA5" w:rsidRDefault="00964EA5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Trab</w:t>
      </w:r>
      <w:r w:rsidR="00854A78">
        <w:rPr>
          <w:sz w:val="24"/>
          <w:szCs w:val="24"/>
        </w:rPr>
        <w:t xml:space="preserve">ajo con </w:t>
      </w:r>
      <w:proofErr w:type="spellStart"/>
      <w:r w:rsidR="00854A78">
        <w:rPr>
          <w:sz w:val="24"/>
          <w:szCs w:val="24"/>
        </w:rPr>
        <w:t>Geydi</w:t>
      </w:r>
      <w:proofErr w:type="spellEnd"/>
      <w:r w:rsidR="00854A78">
        <w:rPr>
          <w:sz w:val="24"/>
          <w:szCs w:val="24"/>
        </w:rPr>
        <w:t xml:space="preserve"> en los arreglos del </w:t>
      </w:r>
      <w:r>
        <w:rPr>
          <w:sz w:val="24"/>
          <w:szCs w:val="24"/>
        </w:rPr>
        <w:t xml:space="preserve">plan de doctorado </w:t>
      </w:r>
      <w:r w:rsidR="00854A78">
        <w:rPr>
          <w:sz w:val="24"/>
          <w:szCs w:val="24"/>
        </w:rPr>
        <w:t>para su presentación en el Consejo Científico</w:t>
      </w:r>
      <w:r>
        <w:rPr>
          <w:sz w:val="24"/>
          <w:szCs w:val="24"/>
        </w:rPr>
        <w:t xml:space="preserve">. </w:t>
      </w:r>
    </w:p>
    <w:p w:rsidR="00BD7808" w:rsidRDefault="00854A78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D7808">
        <w:rPr>
          <w:sz w:val="24"/>
          <w:szCs w:val="24"/>
        </w:rPr>
        <w:t>uditoría MES</w:t>
      </w:r>
    </w:p>
    <w:p w:rsidR="00964EA5" w:rsidRPr="008477F7" w:rsidRDefault="00964EA5" w:rsidP="00964EA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Dirigir comisión científica.</w:t>
      </w:r>
    </w:p>
    <w:p w:rsidR="00140B73" w:rsidRPr="00EB16C9" w:rsidRDefault="00140B73" w:rsidP="00964EA5">
      <w:pPr>
        <w:ind w:left="786"/>
        <w:jc w:val="both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4B5794" w:rsidRDefault="004B5794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4B5794" w:rsidRDefault="004B5794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854A78" w:rsidRDefault="00854A78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Pr="00854A78" w:rsidRDefault="00854A78" w:rsidP="00854A78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JU</w:t>
      </w:r>
      <w:r w:rsidRPr="00854A78">
        <w:rPr>
          <w:b/>
          <w:sz w:val="24"/>
          <w:szCs w:val="20"/>
        </w:rPr>
        <w:t>L</w:t>
      </w:r>
      <w:r w:rsidR="004B5794" w:rsidRPr="00854A78">
        <w:rPr>
          <w:b/>
          <w:sz w:val="24"/>
          <w:szCs w:val="20"/>
        </w:rPr>
        <w:t>IO</w:t>
      </w:r>
      <w:r w:rsidR="00964EA5" w:rsidRPr="00854A78">
        <w:rPr>
          <w:b/>
          <w:sz w:val="24"/>
          <w:szCs w:val="20"/>
        </w:rPr>
        <w:t xml:space="preserve"> 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3260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552" w:type="dxa"/>
            <w:shd w:val="clear" w:color="auto" w:fill="auto"/>
          </w:tcPr>
          <w:p w:rsidR="00140B73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409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</w:p>
        </w:tc>
      </w:tr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Pr="007C270C" w:rsidRDefault="00140B73" w:rsidP="002973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40B73" w:rsidRPr="007C270C" w:rsidRDefault="00140B73" w:rsidP="002973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140B73" w:rsidRPr="007C270C" w:rsidRDefault="00614FE7" w:rsidP="00854A78">
            <w:pPr>
              <w:tabs>
                <w:tab w:val="left" w:pos="1065"/>
                <w:tab w:val="center" w:pos="1168"/>
                <w:tab w:val="right" w:pos="233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854A78">
              <w:rPr>
                <w:b/>
                <w:sz w:val="22"/>
                <w:szCs w:val="22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140B73" w:rsidRPr="007C270C" w:rsidRDefault="00854A78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140B73" w:rsidRPr="007C270C" w:rsidRDefault="00854A78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73265B" w:rsidRPr="007C270C" w:rsidTr="002973FD">
        <w:trPr>
          <w:trHeight w:val="890"/>
        </w:trPr>
        <w:tc>
          <w:tcPr>
            <w:tcW w:w="2660" w:type="dxa"/>
          </w:tcPr>
          <w:p w:rsidR="0073265B" w:rsidRDefault="0073265B" w:rsidP="0073265B">
            <w:pPr>
              <w:rPr>
                <w:sz w:val="22"/>
                <w:szCs w:val="22"/>
              </w:rPr>
            </w:pPr>
          </w:p>
          <w:p w:rsidR="0073265B" w:rsidRPr="005A6926" w:rsidRDefault="0073265B" w:rsidP="0073265B">
            <w:pPr>
              <w:rPr>
                <w:b/>
                <w:sz w:val="22"/>
                <w:szCs w:val="22"/>
              </w:rPr>
            </w:pPr>
          </w:p>
          <w:p w:rsidR="0073265B" w:rsidRPr="001C0DF0" w:rsidRDefault="0073265B" w:rsidP="0073265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3265B" w:rsidRPr="005A6926" w:rsidRDefault="0073265B" w:rsidP="0073265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3265B" w:rsidRPr="005A6926" w:rsidRDefault="0073265B" w:rsidP="0073265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3265B" w:rsidRDefault="0073265B" w:rsidP="0073265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junio</w:t>
            </w:r>
          </w:p>
          <w:p w:rsidR="0073265B" w:rsidRPr="005A6926" w:rsidRDefault="0073265B" w:rsidP="0073265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3265B" w:rsidRDefault="0073265B" w:rsidP="0073265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>
              <w:rPr>
                <w:sz w:val="22"/>
                <w:szCs w:val="22"/>
              </w:rPr>
              <w:t>junio</w:t>
            </w:r>
          </w:p>
          <w:p w:rsidR="0073265B" w:rsidRPr="005A6926" w:rsidRDefault="0073265B" w:rsidP="0073265B">
            <w:pPr>
              <w:rPr>
                <w:sz w:val="22"/>
                <w:szCs w:val="22"/>
              </w:rPr>
            </w:pPr>
          </w:p>
        </w:tc>
      </w:tr>
      <w:tr w:rsidR="0073265B" w:rsidRPr="007C270C" w:rsidTr="002973FD">
        <w:trPr>
          <w:trHeight w:val="317"/>
        </w:trPr>
        <w:tc>
          <w:tcPr>
            <w:tcW w:w="2660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73265B" w:rsidRPr="007C270C" w:rsidTr="002973FD">
        <w:trPr>
          <w:trHeight w:val="555"/>
        </w:trPr>
        <w:tc>
          <w:tcPr>
            <w:tcW w:w="2660" w:type="dxa"/>
            <w:shd w:val="clear" w:color="auto" w:fill="auto"/>
          </w:tcPr>
          <w:p w:rsidR="0073265B" w:rsidRPr="00964EA5" w:rsidRDefault="0073265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Proyecto empresarial</w:t>
            </w:r>
          </w:p>
        </w:tc>
        <w:tc>
          <w:tcPr>
            <w:tcW w:w="3260" w:type="dxa"/>
          </w:tcPr>
          <w:p w:rsidR="0073265B" w:rsidRPr="00614FE7" w:rsidRDefault="0073265B" w:rsidP="007326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Proyecto empresarial</w:t>
            </w:r>
          </w:p>
        </w:tc>
        <w:tc>
          <w:tcPr>
            <w:tcW w:w="2552" w:type="dxa"/>
          </w:tcPr>
          <w:p w:rsidR="0073265B" w:rsidRPr="007C270C" w:rsidRDefault="0073265B" w:rsidP="007326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 (</w:t>
            </w:r>
            <w:proofErr w:type="spellStart"/>
            <w:r>
              <w:rPr>
                <w:sz w:val="22"/>
                <w:szCs w:val="22"/>
              </w:rPr>
              <w:t>Yanebis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73265B" w:rsidRPr="007C270C" w:rsidRDefault="0073265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Actualización bibliografía</w:t>
            </w:r>
          </w:p>
        </w:tc>
        <w:tc>
          <w:tcPr>
            <w:tcW w:w="2409" w:type="dxa"/>
          </w:tcPr>
          <w:p w:rsidR="0073265B" w:rsidRPr="007C270C" w:rsidRDefault="0073265B" w:rsidP="007326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Actualización bibliografía</w:t>
            </w:r>
          </w:p>
        </w:tc>
      </w:tr>
      <w:tr w:rsidR="0073265B" w:rsidRPr="007C270C" w:rsidTr="002973FD">
        <w:tc>
          <w:tcPr>
            <w:tcW w:w="2660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73265B" w:rsidRPr="007C270C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73265B" w:rsidRPr="007C270C" w:rsidTr="00C457DD">
        <w:trPr>
          <w:trHeight w:val="928"/>
        </w:trPr>
        <w:tc>
          <w:tcPr>
            <w:tcW w:w="2660" w:type="dxa"/>
          </w:tcPr>
          <w:p w:rsidR="0073265B" w:rsidRPr="00F952B8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Auditoría </w:t>
            </w:r>
          </w:p>
        </w:tc>
        <w:tc>
          <w:tcPr>
            <w:tcW w:w="3260" w:type="dxa"/>
          </w:tcPr>
          <w:p w:rsidR="0073265B" w:rsidRPr="007C270C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Auditoría </w:t>
            </w:r>
          </w:p>
        </w:tc>
        <w:tc>
          <w:tcPr>
            <w:tcW w:w="2552" w:type="dxa"/>
          </w:tcPr>
          <w:p w:rsidR="0073265B" w:rsidRPr="00310380" w:rsidRDefault="0073265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</w:t>
            </w:r>
          </w:p>
        </w:tc>
        <w:tc>
          <w:tcPr>
            <w:tcW w:w="2268" w:type="dxa"/>
          </w:tcPr>
          <w:p w:rsidR="0073265B" w:rsidRDefault="001C579B" w:rsidP="007326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Auditoría</w:t>
            </w:r>
          </w:p>
          <w:p w:rsidR="001C579B" w:rsidRPr="00310380" w:rsidRDefault="001C579B" w:rsidP="00732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3265B" w:rsidRPr="00310380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Auditoría</w:t>
            </w:r>
          </w:p>
        </w:tc>
      </w:tr>
      <w:tr w:rsidR="0073265B" w:rsidRPr="007C270C" w:rsidTr="002973FD">
        <w:trPr>
          <w:trHeight w:val="273"/>
        </w:trPr>
        <w:tc>
          <w:tcPr>
            <w:tcW w:w="2660" w:type="dxa"/>
          </w:tcPr>
          <w:p w:rsidR="0073265B" w:rsidRPr="00682289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260" w:type="dxa"/>
          </w:tcPr>
          <w:p w:rsidR="0073265B" w:rsidRPr="00682289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2" w:type="dxa"/>
          </w:tcPr>
          <w:p w:rsidR="0073265B" w:rsidRPr="00801E68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</w:tcPr>
          <w:p w:rsidR="0073265B" w:rsidRPr="00801E68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409" w:type="dxa"/>
          </w:tcPr>
          <w:p w:rsidR="0073265B" w:rsidRPr="00614FE7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73265B" w:rsidRPr="007C270C" w:rsidTr="002973FD">
        <w:trPr>
          <w:trHeight w:val="406"/>
        </w:trPr>
        <w:tc>
          <w:tcPr>
            <w:tcW w:w="2660" w:type="dxa"/>
          </w:tcPr>
          <w:p w:rsidR="0073265B" w:rsidRDefault="001C579B" w:rsidP="007326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</w:t>
            </w:r>
          </w:p>
          <w:p w:rsidR="0073265B" w:rsidRPr="00F952B8" w:rsidRDefault="0073265B" w:rsidP="0073265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3265B" w:rsidRPr="007C270C" w:rsidRDefault="001C579B" w:rsidP="007326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</w:t>
            </w:r>
          </w:p>
        </w:tc>
        <w:tc>
          <w:tcPr>
            <w:tcW w:w="2552" w:type="dxa"/>
          </w:tcPr>
          <w:p w:rsidR="0073265B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</w:t>
            </w:r>
          </w:p>
        </w:tc>
        <w:tc>
          <w:tcPr>
            <w:tcW w:w="2268" w:type="dxa"/>
          </w:tcPr>
          <w:p w:rsidR="0073265B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Trabajo con aspirante </w:t>
            </w:r>
          </w:p>
        </w:tc>
        <w:tc>
          <w:tcPr>
            <w:tcW w:w="2409" w:type="dxa"/>
          </w:tcPr>
          <w:p w:rsidR="0073265B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</w:t>
            </w:r>
          </w:p>
        </w:tc>
      </w:tr>
      <w:tr w:rsidR="0073265B" w:rsidRPr="007C270C" w:rsidTr="00C457DD">
        <w:trPr>
          <w:trHeight w:val="199"/>
        </w:trPr>
        <w:tc>
          <w:tcPr>
            <w:tcW w:w="2660" w:type="dxa"/>
          </w:tcPr>
          <w:p w:rsidR="0073265B" w:rsidRPr="00C457DD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260" w:type="dxa"/>
          </w:tcPr>
          <w:p w:rsidR="0073265B" w:rsidRPr="00BD7808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 w:rsidRPr="00BD7808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73265B" w:rsidRPr="00BD7808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73265B" w:rsidRPr="0073265B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 w:rsidRPr="0073265B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409" w:type="dxa"/>
          </w:tcPr>
          <w:p w:rsidR="0073265B" w:rsidRPr="0073265B" w:rsidRDefault="0073265B" w:rsidP="0073265B">
            <w:pPr>
              <w:jc w:val="center"/>
              <w:rPr>
                <w:b/>
                <w:sz w:val="22"/>
                <w:szCs w:val="22"/>
              </w:rPr>
            </w:pPr>
            <w:r w:rsidRPr="0073265B">
              <w:rPr>
                <w:b/>
                <w:sz w:val="22"/>
                <w:szCs w:val="22"/>
              </w:rPr>
              <w:t>30</w:t>
            </w:r>
          </w:p>
        </w:tc>
      </w:tr>
      <w:tr w:rsidR="0073265B" w:rsidRPr="007C270C" w:rsidTr="002973FD">
        <w:trPr>
          <w:trHeight w:val="406"/>
        </w:trPr>
        <w:tc>
          <w:tcPr>
            <w:tcW w:w="2660" w:type="dxa"/>
          </w:tcPr>
          <w:p w:rsidR="0073265B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Feriado </w:t>
            </w:r>
          </w:p>
        </w:tc>
        <w:tc>
          <w:tcPr>
            <w:tcW w:w="3260" w:type="dxa"/>
          </w:tcPr>
          <w:p w:rsidR="0073265B" w:rsidRPr="00801E68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2552" w:type="dxa"/>
          </w:tcPr>
          <w:p w:rsidR="0073265B" w:rsidRPr="00801E68" w:rsidRDefault="0073265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268" w:type="dxa"/>
          </w:tcPr>
          <w:p w:rsidR="0073265B" w:rsidRDefault="0073265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73265B" w:rsidRDefault="0073265B" w:rsidP="0073265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3265B" w:rsidRPr="00801E68" w:rsidRDefault="001C579B" w:rsidP="0073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</w:tbl>
    <w:p w:rsidR="00140B73" w:rsidRPr="00C5211E" w:rsidRDefault="00140B73" w:rsidP="00140B73">
      <w:pPr>
        <w:pStyle w:val="Prrafodelista"/>
        <w:ind w:left="786"/>
        <w:outlineLvl w:val="0"/>
        <w:rPr>
          <w:sz w:val="24"/>
        </w:rPr>
      </w:pPr>
    </w:p>
    <w:p w:rsidR="00140B73" w:rsidRDefault="00140B73" w:rsidP="00140B73">
      <w:pPr>
        <w:tabs>
          <w:tab w:val="left" w:pos="3240"/>
        </w:tabs>
        <w:rPr>
          <w:b/>
        </w:rPr>
      </w:pPr>
    </w:p>
    <w:p w:rsidR="00140B73" w:rsidRDefault="00140B73" w:rsidP="00140B7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140B73" w:rsidRDefault="00140B73" w:rsidP="00140B7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0B73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5BC4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B72A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5574"/>
    <w:rsid w:val="00126598"/>
    <w:rsid w:val="0012673A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0B73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579B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5BE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5794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1693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4FE7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65B"/>
    <w:rsid w:val="00732858"/>
    <w:rsid w:val="00732EF6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4A78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67A7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4EA5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D6D17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4CC5"/>
    <w:rsid w:val="00BD53CE"/>
    <w:rsid w:val="00BD7808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7DD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4E4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C7DE8"/>
    <w:rsid w:val="00ED1EB7"/>
    <w:rsid w:val="00ED25E4"/>
    <w:rsid w:val="00ED2937"/>
    <w:rsid w:val="00ED44C4"/>
    <w:rsid w:val="00ED534F"/>
    <w:rsid w:val="00ED5BA5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0A7D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7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140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2021-09-06T05:26:00Z</dcterms:created>
  <dcterms:modified xsi:type="dcterms:W3CDTF">2021-09-06T06:01:00Z</dcterms:modified>
</cp:coreProperties>
</file>