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726F7B">
        <w:rPr>
          <w:rFonts w:ascii="Arial" w:hAnsi="Arial" w:cs="Arial"/>
          <w:b/>
          <w:bCs/>
          <w:sz w:val="20"/>
          <w:szCs w:val="20"/>
          <w:u w:val="single"/>
        </w:rPr>
        <w:t>ENERO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B6E74">
        <w:rPr>
          <w:rFonts w:ascii="Arial" w:hAnsi="Arial" w:cs="Arial"/>
          <w:b/>
          <w:bCs/>
          <w:sz w:val="20"/>
          <w:szCs w:val="20"/>
          <w:u w:val="single"/>
        </w:rPr>
        <w:t>DE 2021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B70F46" w:rsidRPr="007D7BC6" w:rsidTr="00CE46FA">
        <w:trPr>
          <w:trHeight w:val="364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CE46FA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B70F46" w:rsidRPr="00F419C6" w:rsidRDefault="007B6E74" w:rsidP="004066DA">
            <w:pPr>
              <w:spacing w:after="200" w:line="276" w:lineRule="auto"/>
              <w:contextualSpacing/>
              <w:rPr>
                <w:highlight w:val="yellow"/>
              </w:rPr>
            </w:pPr>
            <w:r w:rsidRPr="007B6E74">
              <w:t xml:space="preserve">Análisis de nuevas fichas de costo y propuesta de nuevos precios de </w:t>
            </w:r>
            <w:proofErr w:type="spellStart"/>
            <w:r w:rsidRPr="007B6E74">
              <w:t>QMx</w:t>
            </w:r>
            <w:proofErr w:type="spellEnd"/>
            <w:r w:rsidRPr="007B6E74">
              <w:t xml:space="preserve"> y </w:t>
            </w:r>
            <w:proofErr w:type="spellStart"/>
            <w:r w:rsidRPr="007B6E74">
              <w:t>Pm.</w:t>
            </w:r>
            <w:proofErr w:type="spellEnd"/>
          </w:p>
        </w:tc>
      </w:tr>
      <w:tr w:rsidR="00B70F46" w:rsidRPr="00D813DB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821AC5" w:rsidRPr="00F419C6" w:rsidRDefault="002C4253" w:rsidP="00EE717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2C4253">
              <w:t>Investigación</w:t>
            </w:r>
            <w:r w:rsidR="00821AC5" w:rsidRPr="002C4253">
              <w:t xml:space="preserve"> Azofert soya</w:t>
            </w:r>
            <w:r w:rsidRPr="002C4253">
              <w:t xml:space="preserve"> 5 dosis</w:t>
            </w: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EC22C1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419C6" w:rsidRDefault="00B70F46" w:rsidP="00CE46FA"/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96F26" w:rsidRDefault="00B70F4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B70F46" w:rsidRPr="00516E16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F1476C" w:rsidRPr="00C65B43" w:rsidRDefault="0090065C" w:rsidP="0090065C">
            <w:pPr>
              <w:tabs>
                <w:tab w:val="left" w:pos="12776"/>
              </w:tabs>
              <w:spacing w:line="276" w:lineRule="auto"/>
              <w:contextualSpacing/>
            </w:pPr>
            <w:r w:rsidRPr="0090065C">
              <w:t xml:space="preserve">Se </w:t>
            </w:r>
            <w:proofErr w:type="spellStart"/>
            <w:r w:rsidRPr="0090065C">
              <w:t>recalcula</w:t>
            </w:r>
            <w:proofErr w:type="spellEnd"/>
            <w:r w:rsidRPr="0090065C">
              <w:t xml:space="preserve"> el financiamiento de</w:t>
            </w:r>
            <w:r>
              <w:t xml:space="preserve"> </w:t>
            </w:r>
            <w:r w:rsidRPr="0090065C">
              <w:t>l</w:t>
            </w:r>
            <w:r>
              <w:t>os 2</w:t>
            </w:r>
            <w:r w:rsidRPr="0090065C">
              <w:t xml:space="preserve"> proyecto</w:t>
            </w:r>
            <w:r>
              <w:t>s</w:t>
            </w:r>
            <w:r w:rsidRPr="0090065C">
              <w:t xml:space="preserve"> presentado</w:t>
            </w:r>
            <w:r>
              <w:t>s</w:t>
            </w:r>
            <w:r w:rsidRPr="0090065C">
              <w:t xml:space="preserve"> al programa </w:t>
            </w:r>
            <w:proofErr w:type="spellStart"/>
            <w:r w:rsidRPr="0090065C">
              <w:t>Bioinsumos</w:t>
            </w:r>
            <w:proofErr w:type="spellEnd"/>
            <w:r>
              <w:t xml:space="preserve"> (Tere y Alejandro) y del proyecto continuación del Programa de Producción de Alimento. (Donaldo) </w:t>
            </w: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AA20E2" w:rsidRDefault="00B70F4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B70F46" w:rsidRPr="008D112B" w:rsidRDefault="00B70F46" w:rsidP="00726F7B"/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5176EA" w:rsidRDefault="00B70F4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597" w:type="dxa"/>
          </w:tcPr>
          <w:p w:rsidR="00B70F46" w:rsidRPr="007B6E74" w:rsidRDefault="007B6E74" w:rsidP="007B6E74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 w:rsidRPr="007B6E74">
              <w:rPr>
                <w:lang w:val="es-ES_tradnl"/>
              </w:rPr>
              <w:t>Participación en tribunal doctoral de defensa final:</w:t>
            </w:r>
            <w:r>
              <w:rPr>
                <w:lang w:val="es-ES_tradnl"/>
              </w:rPr>
              <w:t xml:space="preserve"> </w:t>
            </w:r>
            <w:proofErr w:type="spellStart"/>
            <w:r w:rsidRPr="007B6E74">
              <w:rPr>
                <w:lang w:val="es-ES_tradnl"/>
              </w:rPr>
              <w:t>Yoania</w:t>
            </w:r>
            <w:proofErr w:type="spellEnd"/>
            <w:r w:rsidRPr="007B6E74">
              <w:rPr>
                <w:lang w:val="es-ES_tradnl"/>
              </w:rPr>
              <w:t xml:space="preserve"> Ríos </w:t>
            </w:r>
            <w:proofErr w:type="spellStart"/>
            <w:r w:rsidRPr="007B6E74">
              <w:rPr>
                <w:lang w:val="es-ES_tradnl"/>
              </w:rPr>
              <w:t>Rocafull</w:t>
            </w:r>
            <w:proofErr w:type="spellEnd"/>
            <w:r>
              <w:rPr>
                <w:lang w:val="es-ES_tradnl"/>
              </w:rPr>
              <w:t xml:space="preserve"> </w:t>
            </w:r>
            <w:r w:rsidRPr="007B6E74">
              <w:rPr>
                <w:lang w:val="es-ES_tradnl"/>
              </w:rPr>
              <w:t>(</w:t>
            </w:r>
            <w:r>
              <w:rPr>
                <w:lang w:val="es-ES_tradnl"/>
              </w:rPr>
              <w:t>Alejandro</w:t>
            </w:r>
            <w:r w:rsidRPr="007B6E74">
              <w:rPr>
                <w:lang w:val="es-ES_tradnl"/>
              </w:rPr>
              <w:t>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5176EA" w:rsidRDefault="00B70F4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597" w:type="dxa"/>
          </w:tcPr>
          <w:p w:rsidR="00B70F46" w:rsidRPr="00F419C6" w:rsidRDefault="00B70F46" w:rsidP="00EC092A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4E79FE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4E79FE" w:rsidRPr="000776CB" w:rsidRDefault="00726F7B" w:rsidP="00CE46FA">
            <w:pPr>
              <w:jc w:val="both"/>
              <w:rPr>
                <w:b/>
              </w:rPr>
            </w:pPr>
            <w:r>
              <w:rPr>
                <w:b/>
              </w:rPr>
              <w:t>Defensa</w:t>
            </w:r>
            <w:r w:rsidR="004E79FE">
              <w:rPr>
                <w:b/>
              </w:rPr>
              <w:t xml:space="preserve"> de maestría </w:t>
            </w:r>
          </w:p>
        </w:tc>
        <w:tc>
          <w:tcPr>
            <w:tcW w:w="7597" w:type="dxa"/>
          </w:tcPr>
          <w:p w:rsidR="004E79FE" w:rsidRPr="00F419C6" w:rsidRDefault="004E79FE" w:rsidP="00EC092A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0776CB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B70F46" w:rsidRPr="008D112B" w:rsidRDefault="00B70F46" w:rsidP="00CE46FA">
            <w:pPr>
              <w:ind w:left="78" w:hanging="78"/>
              <w:jc w:val="both"/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B70F46" w:rsidRPr="008D112B" w:rsidRDefault="00B70F46" w:rsidP="00284354"/>
        </w:tc>
      </w:tr>
      <w:tr w:rsidR="00AA4D1A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AA4D1A" w:rsidRDefault="00AA4D1A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03118" w:rsidRPr="00C46756" w:rsidRDefault="00B03118" w:rsidP="00CE46FA"/>
        </w:tc>
      </w:tr>
      <w:tr w:rsidR="008B671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8B6716" w:rsidRDefault="008B6716" w:rsidP="00EC092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EC092A">
              <w:rPr>
                <w:rFonts w:ascii="Arial" w:hAnsi="Arial" w:cs="Arial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7597" w:type="dxa"/>
          </w:tcPr>
          <w:p w:rsidR="008B6716" w:rsidRDefault="008B6716" w:rsidP="00EC092A"/>
        </w:tc>
      </w:tr>
      <w:tr w:rsidR="00B70F46" w:rsidRPr="00780974" w:rsidTr="00CE46FA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B70F46" w:rsidRPr="007320F6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B70F46" w:rsidRDefault="007B6E74" w:rsidP="00726F7B">
            <w:pPr>
              <w:tabs>
                <w:tab w:val="left" w:pos="403"/>
              </w:tabs>
              <w:rPr>
                <w:rFonts w:eastAsia="Calibri"/>
              </w:rPr>
            </w:pPr>
            <w:r w:rsidRPr="007B6E74">
              <w:rPr>
                <w:rFonts w:eastAsia="Calibri"/>
                <w:b/>
              </w:rPr>
              <w:t>Artículo aceptado</w:t>
            </w:r>
            <w:r w:rsidRPr="007B6E74">
              <w:rPr>
                <w:rFonts w:eastAsia="Calibri"/>
              </w:rPr>
              <w:t xml:space="preserve"> “</w:t>
            </w:r>
            <w:proofErr w:type="spellStart"/>
            <w:r w:rsidRPr="007B6E74">
              <w:rPr>
                <w:rFonts w:eastAsia="Calibri"/>
              </w:rPr>
              <w:t>Chitosan</w:t>
            </w:r>
            <w:proofErr w:type="spellEnd"/>
            <w:r w:rsidRPr="007B6E74">
              <w:rPr>
                <w:rFonts w:eastAsia="Calibri"/>
              </w:rPr>
              <w:t xml:space="preserve"> induces </w:t>
            </w:r>
            <w:proofErr w:type="spellStart"/>
            <w:r w:rsidRPr="007B6E74">
              <w:rPr>
                <w:rFonts w:eastAsia="Calibri"/>
              </w:rPr>
              <w:t>defensive</w:t>
            </w:r>
            <w:proofErr w:type="spellEnd"/>
            <w:r w:rsidRPr="007B6E74">
              <w:rPr>
                <w:rFonts w:eastAsia="Calibri"/>
              </w:rPr>
              <w:t xml:space="preserve"> responses in </w:t>
            </w:r>
            <w:proofErr w:type="spellStart"/>
            <w:r w:rsidRPr="007B6E74">
              <w:rPr>
                <w:rFonts w:eastAsia="Calibri"/>
              </w:rPr>
              <w:t>biofertilized</w:t>
            </w:r>
            <w:proofErr w:type="spellEnd"/>
            <w:r w:rsidRPr="007B6E74">
              <w:rPr>
                <w:rFonts w:eastAsia="Calibri"/>
              </w:rPr>
              <w:t xml:space="preserve"> </w:t>
            </w:r>
            <w:proofErr w:type="spellStart"/>
            <w:r w:rsidRPr="007B6E74">
              <w:rPr>
                <w:rFonts w:eastAsia="Calibri"/>
              </w:rPr>
              <w:t>soybean</w:t>
            </w:r>
            <w:proofErr w:type="spellEnd"/>
            <w:r w:rsidRPr="007B6E74">
              <w:rPr>
                <w:rFonts w:eastAsia="Calibri"/>
              </w:rPr>
              <w:t xml:space="preserve"> </w:t>
            </w:r>
            <w:proofErr w:type="spellStart"/>
            <w:r w:rsidRPr="007B6E74">
              <w:rPr>
                <w:rFonts w:eastAsia="Calibri"/>
              </w:rPr>
              <w:t>plants</w:t>
            </w:r>
            <w:proofErr w:type="spellEnd"/>
            <w:r w:rsidRPr="007B6E74">
              <w:rPr>
                <w:rFonts w:eastAsia="Calibri"/>
              </w:rPr>
              <w:t xml:space="preserve">” </w:t>
            </w:r>
            <w:proofErr w:type="spellStart"/>
            <w:r w:rsidRPr="007B6E74">
              <w:rPr>
                <w:rFonts w:eastAsia="Calibri"/>
              </w:rPr>
              <w:t>Daimy</w:t>
            </w:r>
            <w:proofErr w:type="spellEnd"/>
            <w:r w:rsidRPr="007B6E74">
              <w:rPr>
                <w:rFonts w:eastAsia="Calibri"/>
              </w:rPr>
              <w:t xml:space="preserve"> Costales, Alejandro B. Falcón Rodríguez, María C. Nápoles, Mario Varela y Juan C. Cabrera. </w:t>
            </w:r>
            <w:r w:rsidRPr="007B6E74">
              <w:rPr>
                <w:rFonts w:eastAsia="Calibri"/>
                <w:b/>
              </w:rPr>
              <w:t xml:space="preserve">Cultivos Tropicales. </w:t>
            </w:r>
            <w:r w:rsidRPr="007B6E74">
              <w:rPr>
                <w:rFonts w:eastAsia="Calibri"/>
              </w:rPr>
              <w:t>2021, 42(2).</w:t>
            </w:r>
          </w:p>
          <w:p w:rsidR="00F75707" w:rsidRPr="00F75707" w:rsidRDefault="00F75707" w:rsidP="00F75707">
            <w:pPr>
              <w:tabs>
                <w:tab w:val="left" w:pos="403"/>
              </w:tabs>
            </w:pPr>
            <w:proofErr w:type="spellStart"/>
            <w:r w:rsidRPr="00F75707">
              <w:rPr>
                <w:i/>
              </w:rPr>
              <w:lastRenderedPageBreak/>
              <w:t>Canavalia</w:t>
            </w:r>
            <w:proofErr w:type="spellEnd"/>
            <w:r w:rsidRPr="00F75707">
              <w:rPr>
                <w:i/>
              </w:rPr>
              <w:t xml:space="preserve"> </w:t>
            </w:r>
            <w:proofErr w:type="spellStart"/>
            <w:r w:rsidRPr="00F75707">
              <w:rPr>
                <w:i/>
              </w:rPr>
              <w:t>ensiformis</w:t>
            </w:r>
            <w:proofErr w:type="spellEnd"/>
            <w:r w:rsidRPr="00F75707">
              <w:t xml:space="preserve"> (L): en propiedades químicas de un suelo </w:t>
            </w:r>
            <w:proofErr w:type="spellStart"/>
            <w:r w:rsidRPr="00F75707">
              <w:t>fluvisol</w:t>
            </w:r>
            <w:proofErr w:type="spellEnd"/>
            <w:r w:rsidRPr="00F75707">
              <w:t xml:space="preserve"> diferenciado</w:t>
            </w:r>
            <w:r>
              <w:t xml:space="preserve">. </w:t>
            </w:r>
            <w:proofErr w:type="spellStart"/>
            <w:r w:rsidRPr="00F75707">
              <w:t>Osmara</w:t>
            </w:r>
            <w:proofErr w:type="spellEnd"/>
            <w:r w:rsidRPr="00F75707">
              <w:t xml:space="preserve"> Renté Martí</w:t>
            </w:r>
            <w:r>
              <w:rPr>
                <w:b/>
                <w:bCs/>
              </w:rPr>
              <w:t xml:space="preserve">, </w:t>
            </w:r>
            <w:r w:rsidRPr="00F75707">
              <w:rPr>
                <w:bCs/>
              </w:rPr>
              <w:t xml:space="preserve">Pablo </w:t>
            </w:r>
            <w:proofErr w:type="spellStart"/>
            <w:r w:rsidRPr="00F75707">
              <w:rPr>
                <w:bCs/>
              </w:rPr>
              <w:t>Pablos</w:t>
            </w:r>
            <w:proofErr w:type="spellEnd"/>
            <w:r w:rsidRPr="00F75707">
              <w:rPr>
                <w:bCs/>
              </w:rPr>
              <w:t xml:space="preserve"> Reyes, </w:t>
            </w:r>
            <w:proofErr w:type="spellStart"/>
            <w:r w:rsidRPr="00F75707">
              <w:rPr>
                <w:bCs/>
              </w:rPr>
              <w:t>Yeline</w:t>
            </w:r>
            <w:proofErr w:type="spellEnd"/>
            <w:r w:rsidRPr="00F75707">
              <w:rPr>
                <w:bCs/>
              </w:rPr>
              <w:t xml:space="preserve"> Corrales Vila, </w:t>
            </w:r>
            <w:proofErr w:type="spellStart"/>
            <w:r w:rsidRPr="00F75707">
              <w:rPr>
                <w:bCs/>
              </w:rPr>
              <w:t>Maritza</w:t>
            </w:r>
            <w:proofErr w:type="spellEnd"/>
            <w:r w:rsidRPr="00F75707">
              <w:rPr>
                <w:bCs/>
              </w:rPr>
              <w:t xml:space="preserve"> Cuevas Rodríguez, María Caridad Nápoles García.</w:t>
            </w:r>
            <w:r w:rsidRPr="00F75707">
              <w:rPr>
                <w:b/>
                <w:bCs/>
              </w:rPr>
              <w:t xml:space="preserve"> </w:t>
            </w:r>
            <w:r w:rsidRPr="00F75707">
              <w:t xml:space="preserve"> PUBLICADO En Revista Científica del Amazonas, Brasil, </w:t>
            </w:r>
            <w:r>
              <w:t xml:space="preserve">Vol. 3 Núm. 6 (2020). </w:t>
            </w:r>
            <w:r w:rsidRPr="00F75707">
              <w:t>ISSN 2619 – 2608. Grupo II</w:t>
            </w:r>
            <w:r>
              <w:t xml:space="preserve"> (Tere)</w:t>
            </w:r>
          </w:p>
          <w:p w:rsidR="00F75707" w:rsidRPr="00FF270E" w:rsidRDefault="00F75707" w:rsidP="00726F7B">
            <w:pPr>
              <w:tabs>
                <w:tab w:val="left" w:pos="403"/>
              </w:tabs>
            </w:pPr>
          </w:p>
        </w:tc>
      </w:tr>
      <w:tr w:rsidR="00B70F46" w:rsidRPr="00F1156D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Pr="007320F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7597" w:type="dxa"/>
          </w:tcPr>
          <w:p w:rsidR="00B70F46" w:rsidRPr="0012724C" w:rsidRDefault="0090065C" w:rsidP="00CE46FA">
            <w:pPr>
              <w:jc w:val="both"/>
            </w:pPr>
            <w:r w:rsidRPr="0090065C">
              <w:t>Se realiza arbitraje a artículo 53-2020, CT.</w:t>
            </w:r>
            <w:r>
              <w:t xml:space="preserve"> </w:t>
            </w:r>
            <w:r w:rsidRPr="0090065C">
              <w:t xml:space="preserve">Manejo de hongos </w:t>
            </w:r>
            <w:proofErr w:type="spellStart"/>
            <w:r w:rsidRPr="0090065C">
              <w:t>fitopatógenos</w:t>
            </w:r>
            <w:proofErr w:type="spellEnd"/>
            <w:r w:rsidRPr="0090065C">
              <w:t xml:space="preserve"> en </w:t>
            </w:r>
            <w:r w:rsidRPr="0090065C">
              <w:rPr>
                <w:i/>
              </w:rPr>
              <w:t>Oryza sativa</w:t>
            </w:r>
            <w:r w:rsidRPr="0090065C">
              <w:t xml:space="preserve"> L. con la aplicación de </w:t>
            </w:r>
            <w:proofErr w:type="spellStart"/>
            <w:r w:rsidRPr="0090065C">
              <w:rPr>
                <w:i/>
              </w:rPr>
              <w:t>Trichoderma</w:t>
            </w:r>
            <w:proofErr w:type="spellEnd"/>
            <w:r w:rsidRPr="0090065C">
              <w:rPr>
                <w:i/>
              </w:rPr>
              <w:t xml:space="preserve"> </w:t>
            </w:r>
            <w:proofErr w:type="spellStart"/>
            <w:r w:rsidRPr="0090065C">
              <w:rPr>
                <w:i/>
              </w:rPr>
              <w:t>asperellum</w:t>
            </w:r>
            <w:proofErr w:type="spellEnd"/>
            <w:r>
              <w:t xml:space="preserve"> </w:t>
            </w:r>
            <w:proofErr w:type="spellStart"/>
            <w:r w:rsidRPr="0090065C">
              <w:t>Samuels</w:t>
            </w:r>
            <w:proofErr w:type="spellEnd"/>
            <w:r w:rsidRPr="0090065C">
              <w:t xml:space="preserve">, </w:t>
            </w:r>
            <w:proofErr w:type="spellStart"/>
            <w:r w:rsidRPr="0090065C">
              <w:t>Lieckfeldt&amp;Nirenberg</w:t>
            </w:r>
            <w:proofErr w:type="spellEnd"/>
            <w:r>
              <w:t xml:space="preserve"> (Tere).</w:t>
            </w:r>
          </w:p>
        </w:tc>
      </w:tr>
      <w:tr w:rsidR="00B70F46" w:rsidRPr="00780974" w:rsidTr="00CE46FA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B70F46" w:rsidRPr="00BD5B65" w:rsidTr="00CE46FA">
        <w:trPr>
          <w:trHeight w:val="255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B70F46" w:rsidRPr="00FF0257" w:rsidRDefault="00B70F46" w:rsidP="00F419C6">
            <w:pPr>
              <w:ind w:right="147"/>
            </w:pPr>
          </w:p>
        </w:tc>
      </w:tr>
      <w:tr w:rsidR="00AD4932" w:rsidRPr="00BD5B65" w:rsidTr="00CE46FA">
        <w:trPr>
          <w:trHeight w:val="255"/>
          <w:jc w:val="center"/>
        </w:trPr>
        <w:tc>
          <w:tcPr>
            <w:tcW w:w="3629" w:type="dxa"/>
            <w:gridSpan w:val="2"/>
          </w:tcPr>
          <w:p w:rsidR="00AD4932" w:rsidRPr="00AD4932" w:rsidRDefault="00AD4932" w:rsidP="00CE46FA">
            <w:pPr>
              <w:jc w:val="both"/>
              <w:rPr>
                <w:b/>
              </w:rPr>
            </w:pPr>
          </w:p>
        </w:tc>
        <w:tc>
          <w:tcPr>
            <w:tcW w:w="7597" w:type="dxa"/>
          </w:tcPr>
          <w:p w:rsidR="00AD4932" w:rsidRPr="00AD4932" w:rsidRDefault="00AD4932" w:rsidP="00CE46FA">
            <w:pPr>
              <w:ind w:right="147"/>
            </w:pPr>
          </w:p>
        </w:tc>
      </w:tr>
      <w:tr w:rsidR="00B70F46" w:rsidRPr="00780974" w:rsidTr="00CE46FA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B70F46" w:rsidRPr="007D7BC6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B70F46" w:rsidRPr="007D7BC6" w:rsidTr="00CE46FA">
        <w:trPr>
          <w:trHeight w:val="239"/>
          <w:jc w:val="center"/>
        </w:trPr>
        <w:tc>
          <w:tcPr>
            <w:tcW w:w="3629" w:type="dxa"/>
            <w:gridSpan w:val="2"/>
          </w:tcPr>
          <w:p w:rsidR="00B70F46" w:rsidRPr="00947BDA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B70F46" w:rsidRPr="00C84625" w:rsidRDefault="00B70F4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B70F46" w:rsidRPr="008D112B" w:rsidRDefault="00B70F4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B70F46" w:rsidRPr="00C84625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B70F46" w:rsidRPr="008D112B" w:rsidRDefault="00B70F4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B70F46" w:rsidRPr="007D7BC6" w:rsidTr="00CE46FA">
        <w:trPr>
          <w:trHeight w:val="643"/>
          <w:jc w:val="center"/>
        </w:trPr>
        <w:tc>
          <w:tcPr>
            <w:tcW w:w="3629" w:type="dxa"/>
            <w:gridSpan w:val="2"/>
          </w:tcPr>
          <w:p w:rsidR="00B70F46" w:rsidRPr="00251C01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597" w:type="dxa"/>
          </w:tcPr>
          <w:p w:rsidR="003D37E5" w:rsidRDefault="00B70F46" w:rsidP="00F55EBF">
            <w:pPr>
              <w:autoSpaceDE w:val="0"/>
              <w:autoSpaceDN w:val="0"/>
              <w:adjustRightInd w:val="0"/>
              <w:jc w:val="both"/>
            </w:pPr>
            <w:r w:rsidRPr="00821AC5">
              <w:t xml:space="preserve">Revisión y dictamen de propuesta de premio </w:t>
            </w:r>
            <w:r w:rsidR="00F55EBF" w:rsidRPr="00821AC5">
              <w:t>ACC</w:t>
            </w:r>
            <w:r w:rsidRPr="00821AC5">
              <w:t xml:space="preserve"> (</w:t>
            </w:r>
            <w:r w:rsidR="00F55EBF" w:rsidRPr="00821AC5">
              <w:t>Tere</w:t>
            </w:r>
            <w:r w:rsidRPr="00821AC5">
              <w:t>)</w:t>
            </w:r>
            <w:r w:rsidR="008C7B48" w:rsidRPr="008C7B48">
              <w:t xml:space="preserve">: Bacterias del género </w:t>
            </w:r>
            <w:proofErr w:type="spellStart"/>
            <w:r w:rsidR="008C7B48" w:rsidRPr="008C7B48">
              <w:t>Bacillus</w:t>
            </w:r>
            <w:proofErr w:type="spellEnd"/>
            <w:r w:rsidR="008C7B48" w:rsidRPr="008C7B48">
              <w:t xml:space="preserve"> con potencialidades para la sostenibilidad agrícola en Cuba. Sección: Ciencias Agrarias y de la Pesca </w:t>
            </w:r>
          </w:p>
          <w:p w:rsidR="00827506" w:rsidRPr="00F55EBF" w:rsidRDefault="00827506" w:rsidP="00F55EBF">
            <w:pPr>
              <w:autoSpaceDE w:val="0"/>
              <w:autoSpaceDN w:val="0"/>
              <w:adjustRightInd w:val="0"/>
              <w:jc w:val="both"/>
            </w:pPr>
            <w:r w:rsidRPr="00821AC5">
              <w:t>Revisión y dictamen de propuesta de premio ACC (</w:t>
            </w:r>
            <w:proofErr w:type="spellStart"/>
            <w:r>
              <w:t>Ionel</w:t>
            </w:r>
            <w:proofErr w:type="spellEnd"/>
            <w:r w:rsidRPr="00821AC5">
              <w:t>)</w:t>
            </w:r>
            <w:r w:rsidRPr="008C7B48">
              <w:t>:</w:t>
            </w:r>
            <w:r w:rsidRPr="00827506">
              <w:rPr>
                <w:b/>
              </w:rPr>
              <w:t>_</w:t>
            </w:r>
            <w:r w:rsidRPr="00827506">
              <w:t xml:space="preserve">Uso de Microorganismos Eficientes en procesos productivos agropecuarios de empresas estatales de la provincia de Guantánamo. Empresa Agroforestal de Montaña </w:t>
            </w:r>
            <w:proofErr w:type="spellStart"/>
            <w:r w:rsidRPr="00827506">
              <w:t>Cor.</w:t>
            </w:r>
            <w:proofErr w:type="spellEnd"/>
            <w:r w:rsidRPr="00827506">
              <w:t xml:space="preserve"> Arturo Lince González.</w:t>
            </w:r>
          </w:p>
          <w:p w:rsidR="008C7B48" w:rsidRPr="008C7B48" w:rsidRDefault="003D37E5" w:rsidP="008C7B48">
            <w:pPr>
              <w:autoSpaceDE w:val="0"/>
              <w:autoSpaceDN w:val="0"/>
              <w:adjustRightInd w:val="0"/>
            </w:pPr>
            <w:r>
              <w:t>S</w:t>
            </w:r>
            <w:r w:rsidR="00F55EBF" w:rsidRPr="00F55EBF">
              <w:t xml:space="preserve">e recibe el diploma de Premio CITMA provincial </w:t>
            </w:r>
            <w:r w:rsidR="008C7B48" w:rsidRPr="008C7B48">
              <w:t xml:space="preserve">“Caracterización de </w:t>
            </w:r>
            <w:proofErr w:type="spellStart"/>
            <w:r w:rsidR="008C7B48" w:rsidRPr="008C7B48">
              <w:t>rizobios</w:t>
            </w:r>
            <w:proofErr w:type="spellEnd"/>
            <w:r w:rsidR="008C7B48" w:rsidRPr="008C7B48">
              <w:t xml:space="preserve"> </w:t>
            </w:r>
            <w:proofErr w:type="spellStart"/>
            <w:r w:rsidR="008C7B48" w:rsidRPr="008C7B48">
              <w:t>rizosfericos</w:t>
            </w:r>
            <w:proofErr w:type="spellEnd"/>
            <w:r w:rsidR="008C7B48" w:rsidRPr="008C7B48">
              <w:t xml:space="preserve"> de maíz para la inoculación del propio cultivo”. </w:t>
            </w:r>
            <w:proofErr w:type="spellStart"/>
            <w:r w:rsidR="008C7B48" w:rsidRPr="008C7B48">
              <w:t>Renee</w:t>
            </w:r>
            <w:proofErr w:type="spellEnd"/>
            <w:r w:rsidR="008C7B48" w:rsidRPr="008C7B48">
              <w:t xml:space="preserve"> Pérez y cols.</w:t>
            </w:r>
          </w:p>
          <w:p w:rsidR="003D37E5" w:rsidRDefault="008C7B48" w:rsidP="003D37E5">
            <w:pPr>
              <w:tabs>
                <w:tab w:val="left" w:pos="4065"/>
              </w:tabs>
            </w:pPr>
            <w:r>
              <w:t>S</w:t>
            </w:r>
            <w:r w:rsidR="003D37E5" w:rsidRPr="003D37E5">
              <w:t xml:space="preserve">e prepara la documentación como propuesta del INCA para </w:t>
            </w:r>
            <w:r w:rsidR="003D37E5" w:rsidRPr="003D37E5">
              <w:rPr>
                <w:u w:val="single"/>
              </w:rPr>
              <w:t>Distinción Especial del Ministro</w:t>
            </w:r>
            <w:r w:rsidR="003D37E5" w:rsidRPr="003D37E5">
              <w:t xml:space="preserve"> de Educación Superior</w:t>
            </w:r>
            <w:r>
              <w:t xml:space="preserve"> en posgrado (Tere) y Joven Investigador (</w:t>
            </w:r>
            <w:proofErr w:type="spellStart"/>
            <w:r>
              <w:t>Ionel</w:t>
            </w:r>
            <w:proofErr w:type="spellEnd"/>
            <w:r>
              <w:t>)</w:t>
            </w:r>
          </w:p>
          <w:p w:rsidR="00821AC5" w:rsidRPr="00F92A51" w:rsidRDefault="00821AC5" w:rsidP="008C7B48">
            <w:pPr>
              <w:tabs>
                <w:tab w:val="left" w:pos="4065"/>
              </w:tabs>
            </w:pP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8C7B48" w:rsidRPr="008C7B48" w:rsidRDefault="008C7B48" w:rsidP="008C7B48">
            <w:pPr>
              <w:tabs>
                <w:tab w:val="left" w:pos="12776"/>
              </w:tabs>
              <w:spacing w:after="200"/>
              <w:contextualSpacing/>
            </w:pPr>
            <w:r w:rsidRPr="008C7B48">
              <w:t>Se presen</w:t>
            </w:r>
            <w:r>
              <w:t>ta nuevo sistema de premios MES en el Consejo Científico (Tere)</w:t>
            </w:r>
          </w:p>
          <w:p w:rsidR="00B70F46" w:rsidRPr="00C65B43" w:rsidRDefault="00B70F46" w:rsidP="00CE46FA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92A51" w:rsidRDefault="00B70F46" w:rsidP="00CE46FA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316206" w:rsidRPr="00316206" w:rsidRDefault="00316206" w:rsidP="00316206">
            <w:pPr>
              <w:tabs>
                <w:tab w:val="left" w:pos="12776"/>
              </w:tabs>
              <w:spacing w:after="200"/>
              <w:contextualSpacing/>
            </w:pPr>
          </w:p>
          <w:p w:rsidR="00B70F46" w:rsidRDefault="00B70F46" w:rsidP="00CE46FA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C35A04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C35A04" w:rsidRDefault="00C35A04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8C7B48" w:rsidRPr="008C7B48" w:rsidRDefault="008C7B48" w:rsidP="008C7B48">
            <w:pPr>
              <w:tabs>
                <w:tab w:val="left" w:pos="1500"/>
              </w:tabs>
              <w:spacing w:after="200"/>
              <w:contextualSpacing/>
            </w:pPr>
            <w:r>
              <w:t>Se r</w:t>
            </w:r>
            <w:r w:rsidRPr="008C7B48">
              <w:t>ecibe evaluación de Bien como docente UNAH en el año 2020.</w:t>
            </w:r>
            <w:r>
              <w:t xml:space="preserve"> (Tere)</w:t>
            </w:r>
          </w:p>
          <w:p w:rsidR="00C35A04" w:rsidRDefault="00C35A04" w:rsidP="00C35A04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419C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F419C6" w:rsidRDefault="00F419C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597" w:type="dxa"/>
          </w:tcPr>
          <w:p w:rsidR="00F419C6" w:rsidRDefault="00F419C6" w:rsidP="00C35A04">
            <w:pPr>
              <w:tabs>
                <w:tab w:val="left" w:pos="1500"/>
              </w:tabs>
              <w:spacing w:after="200"/>
              <w:contextualSpacing/>
            </w:pPr>
            <w:r>
              <w:t>Artículo en el periódico Mayabeque sobre la mujer en la ciencia (Entrevista a Yanelis)</w:t>
            </w:r>
          </w:p>
        </w:tc>
      </w:tr>
      <w:tr w:rsidR="00B70F46" w:rsidRPr="0020341A" w:rsidTr="00CE46FA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70F46" w:rsidRPr="0020341A" w:rsidRDefault="00B70F46" w:rsidP="00CE46FA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B70F46" w:rsidTr="00CE46FA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>Jefe de Grupo Productos Bioactivos (Alejandro)</w:t>
            </w:r>
          </w:p>
        </w:tc>
      </w:tr>
      <w:tr w:rsidR="00B70F46" w:rsidTr="00CE46FA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24C"/>
    <w:rsid w:val="00127A9B"/>
    <w:rsid w:val="00130057"/>
    <w:rsid w:val="00135EDA"/>
    <w:rsid w:val="001367C4"/>
    <w:rsid w:val="00136D49"/>
    <w:rsid w:val="001377FF"/>
    <w:rsid w:val="00140781"/>
    <w:rsid w:val="00142F26"/>
    <w:rsid w:val="00146970"/>
    <w:rsid w:val="00146E28"/>
    <w:rsid w:val="00147CFB"/>
    <w:rsid w:val="00147D21"/>
    <w:rsid w:val="00150C17"/>
    <w:rsid w:val="00165830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354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3BB8"/>
    <w:rsid w:val="002C4213"/>
    <w:rsid w:val="002C4253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066DA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1D32"/>
    <w:rsid w:val="00561EDC"/>
    <w:rsid w:val="00572014"/>
    <w:rsid w:val="005725CC"/>
    <w:rsid w:val="00573136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C0E80"/>
    <w:rsid w:val="008C1042"/>
    <w:rsid w:val="008C169D"/>
    <w:rsid w:val="008C71FE"/>
    <w:rsid w:val="008C7B48"/>
    <w:rsid w:val="008D0CAE"/>
    <w:rsid w:val="008D3552"/>
    <w:rsid w:val="008D3C5A"/>
    <w:rsid w:val="008D7954"/>
    <w:rsid w:val="008F264C"/>
    <w:rsid w:val="008F26B5"/>
    <w:rsid w:val="008F3055"/>
    <w:rsid w:val="008F3F06"/>
    <w:rsid w:val="0090065C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F1DF1"/>
    <w:rsid w:val="00AF5FEE"/>
    <w:rsid w:val="00AF621C"/>
    <w:rsid w:val="00AF675F"/>
    <w:rsid w:val="00B00973"/>
    <w:rsid w:val="00B03118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523F"/>
    <w:rsid w:val="00E05610"/>
    <w:rsid w:val="00E13113"/>
    <w:rsid w:val="00E13A79"/>
    <w:rsid w:val="00E1521E"/>
    <w:rsid w:val="00E1722D"/>
    <w:rsid w:val="00E2131D"/>
    <w:rsid w:val="00E22D12"/>
    <w:rsid w:val="00E23DA3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D2937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89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15</cp:revision>
  <dcterms:created xsi:type="dcterms:W3CDTF">2019-12-04T17:51:00Z</dcterms:created>
  <dcterms:modified xsi:type="dcterms:W3CDTF">2021-02-09T23:31:00Z</dcterms:modified>
</cp:coreProperties>
</file>