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AA0" w:rsidRPr="001747EF" w:rsidRDefault="002642B7" w:rsidP="001747EF">
      <w:pPr>
        <w:jc w:val="center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Cumplimiento </w:t>
      </w:r>
      <w:r w:rsidR="00C916F1" w:rsidRPr="001747EF">
        <w:rPr>
          <w:rFonts w:ascii="Arial" w:hAnsi="Arial" w:cs="Arial"/>
          <w:b/>
        </w:rPr>
        <w:t>Semestral Enero-Junio</w:t>
      </w:r>
      <w:r w:rsidRPr="001747EF">
        <w:rPr>
          <w:rFonts w:ascii="Arial" w:hAnsi="Arial" w:cs="Arial"/>
          <w:b/>
        </w:rPr>
        <w:t>,</w:t>
      </w:r>
      <w:r w:rsidR="00086AA0" w:rsidRPr="001747EF">
        <w:rPr>
          <w:rFonts w:ascii="Arial" w:hAnsi="Arial" w:cs="Arial"/>
          <w:b/>
        </w:rPr>
        <w:t xml:space="preserve"> 20</w:t>
      </w:r>
      <w:r w:rsidR="00F10B77">
        <w:rPr>
          <w:rFonts w:ascii="Arial" w:hAnsi="Arial" w:cs="Arial"/>
          <w:b/>
        </w:rPr>
        <w:t>2</w:t>
      </w:r>
      <w:r w:rsidR="00086AA0" w:rsidRPr="001747EF">
        <w:rPr>
          <w:rFonts w:ascii="Arial" w:hAnsi="Arial" w:cs="Arial"/>
          <w:b/>
        </w:rPr>
        <w:t>1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Dpto. Fisiología y Bioquímica Vegetal</w:t>
      </w:r>
    </w:p>
    <w:p w:rsidR="00A73B4C" w:rsidRPr="001747EF" w:rsidRDefault="00A73B4C" w:rsidP="001747EF">
      <w:pPr>
        <w:jc w:val="center"/>
        <w:rPr>
          <w:rFonts w:ascii="Arial" w:hAnsi="Arial" w:cs="Arial"/>
        </w:rPr>
      </w:pPr>
      <w:r w:rsidRPr="001747EF">
        <w:rPr>
          <w:rFonts w:ascii="Arial" w:hAnsi="Arial" w:cs="Arial"/>
        </w:rPr>
        <w:t>Grupo de Productos Bioactivos</w:t>
      </w:r>
    </w:p>
    <w:p w:rsidR="00086AA0" w:rsidRPr="001747EF" w:rsidRDefault="00086AA0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Nombre</w:t>
      </w:r>
      <w:r w:rsidR="00A73B4C" w:rsidRPr="001747EF">
        <w:rPr>
          <w:rFonts w:ascii="Arial" w:hAnsi="Arial" w:cs="Arial"/>
        </w:rPr>
        <w:t xml:space="preserve"> y Apellidos:</w:t>
      </w:r>
      <w:r w:rsidRPr="001747EF">
        <w:rPr>
          <w:rFonts w:ascii="Arial" w:hAnsi="Arial" w:cs="Arial"/>
        </w:rPr>
        <w:t xml:space="preserve"> </w:t>
      </w:r>
      <w:r w:rsidR="00B83738">
        <w:rPr>
          <w:rFonts w:ascii="Arial" w:hAnsi="Arial" w:cs="Arial"/>
          <w:b/>
        </w:rPr>
        <w:t>Alejandro B. Falcón Rodríguez</w:t>
      </w:r>
    </w:p>
    <w:p w:rsidR="00086AA0" w:rsidRPr="001747EF" w:rsidRDefault="00C6144F" w:rsidP="001747EF">
      <w:pPr>
        <w:spacing w:before="120" w:after="120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</w:rPr>
        <w:t>Categoría</w:t>
      </w:r>
      <w:r w:rsidR="00086AA0" w:rsidRPr="001747EF">
        <w:rPr>
          <w:rFonts w:ascii="Arial" w:hAnsi="Arial" w:cs="Arial"/>
        </w:rPr>
        <w:t>:</w:t>
      </w:r>
      <w:r w:rsidR="00B90E25" w:rsidRPr="001747EF">
        <w:rPr>
          <w:rFonts w:ascii="Arial" w:hAnsi="Arial" w:cs="Arial"/>
        </w:rPr>
        <w:t xml:space="preserve"> </w:t>
      </w:r>
      <w:r w:rsidR="005D17FF" w:rsidRPr="001747EF">
        <w:rPr>
          <w:rFonts w:ascii="Arial" w:hAnsi="Arial" w:cs="Arial"/>
          <w:b/>
        </w:rPr>
        <w:t>Investigador</w:t>
      </w:r>
      <w:r w:rsidR="006B537F" w:rsidRPr="001747EF">
        <w:rPr>
          <w:rFonts w:ascii="Arial" w:hAnsi="Arial" w:cs="Arial"/>
          <w:b/>
        </w:rPr>
        <w:t xml:space="preserve"> </w:t>
      </w:r>
      <w:r w:rsidR="00E77377">
        <w:rPr>
          <w:rFonts w:ascii="Arial" w:hAnsi="Arial" w:cs="Arial"/>
          <w:b/>
        </w:rPr>
        <w:t>Titular</w:t>
      </w:r>
    </w:p>
    <w:p w:rsidR="00322561" w:rsidRPr="001747EF" w:rsidRDefault="00B90E25" w:rsidP="001747EF">
      <w:pPr>
        <w:shd w:val="clear" w:color="auto" w:fill="FFFF00"/>
        <w:spacing w:before="120" w:after="120"/>
        <w:jc w:val="both"/>
        <w:rPr>
          <w:rFonts w:ascii="Arial" w:hAnsi="Arial" w:cs="Arial"/>
        </w:rPr>
      </w:pPr>
      <w:r w:rsidRPr="001747EF">
        <w:rPr>
          <w:rFonts w:ascii="Arial" w:hAnsi="Arial" w:cs="Arial"/>
        </w:rPr>
        <w:t xml:space="preserve"> </w:t>
      </w:r>
      <w:r w:rsidR="00086AA0" w:rsidRPr="001747EF">
        <w:rPr>
          <w:rFonts w:ascii="Arial" w:hAnsi="Arial" w:cs="Arial"/>
          <w:b/>
        </w:rPr>
        <w:t>Participación en proyectos</w:t>
      </w:r>
      <w:bookmarkStart w:id="0" w:name="OLE_LINK1"/>
      <w:bookmarkStart w:id="1" w:name="OLE_LINK2"/>
    </w:p>
    <w:bookmarkEnd w:id="0"/>
    <w:bookmarkEnd w:id="1"/>
    <w:p w:rsidR="00F10B77" w:rsidRPr="00F10B77" w:rsidRDefault="00F10B77" w:rsidP="00F10B77">
      <w:pPr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Líder</w:t>
      </w:r>
      <w:r w:rsidRPr="00F10B77"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Proyecto Sectorial</w:t>
      </w:r>
      <w:r w:rsidRPr="00F10B77">
        <w:t xml:space="preserve"> </w:t>
      </w:r>
      <w:r>
        <w:t xml:space="preserve">de </w:t>
      </w:r>
      <w:r w:rsidRPr="00F10B77">
        <w:rPr>
          <w:rFonts w:ascii="Arial" w:hAnsi="Arial" w:cs="Arial"/>
          <w:u w:val="single"/>
        </w:rPr>
        <w:t xml:space="preserve">Desarrollo y uso sostenible de </w:t>
      </w:r>
      <w:proofErr w:type="spellStart"/>
      <w:r w:rsidRPr="00F10B77">
        <w:rPr>
          <w:rFonts w:ascii="Arial" w:hAnsi="Arial" w:cs="Arial"/>
          <w:u w:val="single"/>
        </w:rPr>
        <w:t>bioinsumos</w:t>
      </w:r>
      <w:proofErr w:type="spellEnd"/>
      <w:r w:rsidRPr="00F10B77">
        <w:rPr>
          <w:rFonts w:ascii="Arial" w:hAnsi="Arial" w:cs="Arial"/>
          <w:u w:val="single"/>
        </w:rPr>
        <w:t xml:space="preserve"> agropecuarios y</w:t>
      </w:r>
      <w:r>
        <w:rPr>
          <w:rFonts w:ascii="Arial" w:hAnsi="Arial" w:cs="Arial"/>
          <w:u w:val="single"/>
        </w:rPr>
        <w:t xml:space="preserve"> </w:t>
      </w:r>
      <w:r w:rsidRPr="00F10B77">
        <w:rPr>
          <w:rFonts w:ascii="Arial" w:hAnsi="Arial" w:cs="Arial"/>
          <w:u w:val="single"/>
        </w:rPr>
        <w:t>medicamentos veterinarios</w:t>
      </w:r>
      <w:r w:rsidRPr="00F10B77">
        <w:rPr>
          <w:rFonts w:ascii="Arial" w:hAnsi="Arial" w:cs="Arial"/>
        </w:rPr>
        <w:t xml:space="preserve"> “Nuevos Bioestimulantes a base de </w:t>
      </w:r>
      <w:proofErr w:type="spellStart"/>
      <w:r w:rsidRPr="00F10B77">
        <w:rPr>
          <w:rFonts w:ascii="Arial" w:hAnsi="Arial" w:cs="Arial"/>
        </w:rPr>
        <w:t>rizobios</w:t>
      </w:r>
      <w:proofErr w:type="spellEnd"/>
      <w:r w:rsidRPr="00F10B77">
        <w:rPr>
          <w:rFonts w:ascii="Arial" w:hAnsi="Arial" w:cs="Arial"/>
        </w:rPr>
        <w:t xml:space="preserve"> y </w:t>
      </w:r>
      <w:proofErr w:type="spellStart"/>
      <w:r w:rsidRPr="00F10B77">
        <w:rPr>
          <w:rFonts w:ascii="Arial" w:hAnsi="Arial" w:cs="Arial"/>
        </w:rPr>
        <w:t>oligosacarinas</w:t>
      </w:r>
      <w:proofErr w:type="spellEnd"/>
      <w:r w:rsidRPr="00F10B77">
        <w:rPr>
          <w:rFonts w:ascii="Arial" w:hAnsi="Arial" w:cs="Arial"/>
        </w:rPr>
        <w:t xml:space="preserve"> para frijol y soya”. Programa de Desarrollo sostenible de </w:t>
      </w:r>
      <w:proofErr w:type="spellStart"/>
      <w:r w:rsidRPr="00F10B77">
        <w:rPr>
          <w:rFonts w:ascii="Arial" w:hAnsi="Arial" w:cs="Arial"/>
        </w:rPr>
        <w:t>BioInsumos</w:t>
      </w:r>
      <w:proofErr w:type="spellEnd"/>
      <w:r w:rsidRPr="00F10B77">
        <w:rPr>
          <w:rFonts w:ascii="Arial" w:hAnsi="Arial" w:cs="Arial"/>
        </w:rPr>
        <w:t xml:space="preserve"> agropecuarios</w:t>
      </w:r>
    </w:p>
    <w:p w:rsidR="00E77377" w:rsidRDefault="00F10B77" w:rsidP="00E77377">
      <w:pPr>
        <w:numPr>
          <w:ilvl w:val="0"/>
          <w:numId w:val="1"/>
        </w:numPr>
        <w:spacing w:after="0"/>
        <w:ind w:left="270" w:hanging="270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Programa Alimento Humano</w:t>
      </w:r>
      <w:r>
        <w:rPr>
          <w:rFonts w:ascii="Arial" w:hAnsi="Arial" w:cs="Arial"/>
        </w:rPr>
        <w:t xml:space="preserve"> </w:t>
      </w:r>
      <w:r w:rsidR="00E77377" w:rsidRPr="00E77377">
        <w:rPr>
          <w:rFonts w:ascii="Arial" w:hAnsi="Arial" w:cs="Arial"/>
        </w:rPr>
        <w:t>“Estrategias de riego deficitario y bioestimulantes como alternativa para ahorrar agua en los cultivos de maíz y frijol” (Jefe de Proyecto: Dr. C. Donaldo Morales Guevara, INCA)</w:t>
      </w:r>
    </w:p>
    <w:p w:rsidR="00F10B77" w:rsidRDefault="00F10B77" w:rsidP="00F10B77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>
        <w:rPr>
          <w:rFonts w:ascii="Arial" w:hAnsi="Arial" w:cs="Arial"/>
        </w:rPr>
        <w:t>:</w:t>
      </w:r>
      <w:r w:rsidRPr="00F10B77">
        <w:rPr>
          <w:rFonts w:ascii="Arial" w:hAnsi="Arial" w:cs="Arial"/>
        </w:rPr>
        <w:t xml:space="preserve"> </w:t>
      </w:r>
      <w:r w:rsidRPr="00F10B77">
        <w:rPr>
          <w:rFonts w:ascii="Arial" w:hAnsi="Arial" w:cs="Arial"/>
          <w:u w:val="single"/>
        </w:rPr>
        <w:t>Proyecto Sectorial</w:t>
      </w:r>
      <w:r w:rsidRPr="00F10B77">
        <w:rPr>
          <w:rFonts w:ascii="Arial" w:hAnsi="Arial" w:cs="Arial"/>
        </w:rPr>
        <w:t xml:space="preserve"> “Validación de nuevos bioproductos y fertilizante en la nutrición del café y el cacao. Exploración de los contenidos de micronutrientes en áreas productivas de ambos cultivos” del I.I. Agroforestales y dirigido por Dr. C. Carlos A. Bustamante González.</w:t>
      </w:r>
    </w:p>
    <w:p w:rsidR="00F10B77" w:rsidRDefault="00F10B77" w:rsidP="00F10B77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F10B77">
        <w:rPr>
          <w:rFonts w:ascii="Arial" w:hAnsi="Arial" w:cs="Arial"/>
          <w:b/>
        </w:rPr>
        <w:t>Participante</w:t>
      </w:r>
      <w:r w:rsidRPr="00F10B77">
        <w:rPr>
          <w:rFonts w:ascii="Arial" w:hAnsi="Arial" w:cs="Arial"/>
        </w:rPr>
        <w:t xml:space="preserve">: </w:t>
      </w:r>
      <w:r w:rsidRPr="00F10B77">
        <w:rPr>
          <w:rFonts w:ascii="Arial" w:hAnsi="Arial" w:cs="Arial"/>
          <w:u w:val="single"/>
        </w:rPr>
        <w:t>Proyecto Sectorial</w:t>
      </w:r>
      <w:r w:rsidRPr="00F10B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F10B77">
        <w:rPr>
          <w:rFonts w:ascii="Arial" w:hAnsi="Arial" w:cs="Arial"/>
        </w:rPr>
        <w:t>Bioproductos a base de rizobios para arroz y maíz</w:t>
      </w:r>
      <w:r>
        <w:rPr>
          <w:rFonts w:ascii="Arial" w:hAnsi="Arial" w:cs="Arial"/>
        </w:rPr>
        <w:t>” (</w:t>
      </w:r>
      <w:r w:rsidRPr="00F10B77">
        <w:rPr>
          <w:rFonts w:ascii="Arial" w:hAnsi="Arial" w:cs="Arial"/>
        </w:rPr>
        <w:t xml:space="preserve">Jefe del proyecto: </w:t>
      </w:r>
      <w:proofErr w:type="spellStart"/>
      <w:r w:rsidRPr="00F10B77">
        <w:rPr>
          <w:rFonts w:ascii="Arial" w:hAnsi="Arial" w:cs="Arial"/>
        </w:rPr>
        <w:t>D</w:t>
      </w:r>
      <w:r>
        <w:rPr>
          <w:rFonts w:ascii="Arial" w:hAnsi="Arial" w:cs="Arial"/>
        </w:rPr>
        <w:t>r</w:t>
      </w:r>
      <w:proofErr w:type="spellEnd"/>
      <w:r w:rsidR="006E2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C. María Caridad Nápoles)</w:t>
      </w:r>
    </w:p>
    <w:p w:rsidR="00F10B77" w:rsidRPr="00F10B77" w:rsidRDefault="006E24F4" w:rsidP="006E24F4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 w:rsidRPr="006E24F4">
        <w:rPr>
          <w:rFonts w:ascii="Arial" w:hAnsi="Arial" w:cs="Arial"/>
          <w:b/>
        </w:rPr>
        <w:t>Líder</w:t>
      </w:r>
      <w:r>
        <w:rPr>
          <w:rFonts w:ascii="Arial" w:hAnsi="Arial" w:cs="Arial"/>
        </w:rPr>
        <w:t xml:space="preserve"> </w:t>
      </w:r>
      <w:r w:rsidRPr="006E24F4">
        <w:rPr>
          <w:rFonts w:ascii="Arial" w:hAnsi="Arial" w:cs="Arial"/>
          <w:b/>
        </w:rPr>
        <w:t>por Cuba</w:t>
      </w:r>
      <w:r>
        <w:rPr>
          <w:rFonts w:ascii="Arial" w:hAnsi="Arial" w:cs="Arial"/>
        </w:rPr>
        <w:t xml:space="preserve"> en </w:t>
      </w:r>
      <w:r w:rsidR="00F10B77" w:rsidRPr="006E24F4">
        <w:rPr>
          <w:rFonts w:ascii="Arial" w:hAnsi="Arial" w:cs="Arial"/>
          <w:u w:val="single"/>
        </w:rPr>
        <w:t>proyecto de colaboración internacional</w:t>
      </w:r>
      <w:r>
        <w:rPr>
          <w:rFonts w:ascii="Arial" w:hAnsi="Arial" w:cs="Arial"/>
        </w:rPr>
        <w:t xml:space="preserve"> </w:t>
      </w:r>
      <w:r w:rsidR="00F10B77" w:rsidRPr="00F10B77">
        <w:rPr>
          <w:rFonts w:ascii="Arial" w:hAnsi="Arial" w:cs="Arial"/>
        </w:rPr>
        <w:t>“EVALUACIÓN DE BIOESTIMULANTES EN LA PRO</w:t>
      </w:r>
      <w:r>
        <w:rPr>
          <w:rFonts w:ascii="Arial" w:hAnsi="Arial" w:cs="Arial"/>
        </w:rPr>
        <w:t>PAGACIÓN DEL CULTIVO DEL CACAO”</w:t>
      </w:r>
      <w:r w:rsidR="00F10B77" w:rsidRPr="00F10B77">
        <w:rPr>
          <w:rFonts w:ascii="Arial" w:hAnsi="Arial" w:cs="Arial"/>
        </w:rPr>
        <w:t xml:space="preserve"> al FOCICYT de Ecuador con la Universidad Técnica Estatal de Quevedo, Ecuador. Jefe del proyecto en Ecuador: Dr. Juan J. Reyes Pérez.</w:t>
      </w:r>
    </w:p>
    <w:p w:rsidR="00E77377" w:rsidRPr="001747EF" w:rsidRDefault="00E77377" w:rsidP="00E77377">
      <w:pPr>
        <w:shd w:val="clear" w:color="auto" w:fill="FFFF00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Publicaciones</w:t>
      </w:r>
    </w:p>
    <w:p w:rsidR="002D2026" w:rsidRPr="002D2026" w:rsidRDefault="002D2026" w:rsidP="00AE64F8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2D2026">
        <w:rPr>
          <w:rFonts w:ascii="Arial" w:hAnsi="Arial" w:cs="Arial"/>
          <w:b/>
        </w:rPr>
        <w:t xml:space="preserve">Publicación en </w:t>
      </w:r>
      <w:proofErr w:type="spellStart"/>
      <w:r w:rsidRPr="002D2026">
        <w:rPr>
          <w:rFonts w:ascii="Arial" w:hAnsi="Arial" w:cs="Arial"/>
          <w:b/>
        </w:rPr>
        <w:t>Scopus</w:t>
      </w:r>
      <w:proofErr w:type="spellEnd"/>
      <w:r w:rsidRPr="002D2026">
        <w:rPr>
          <w:rFonts w:ascii="Arial" w:hAnsi="Arial" w:cs="Arial"/>
          <w:b/>
        </w:rPr>
        <w:t xml:space="preserve"> aceptada: </w:t>
      </w:r>
      <w:r w:rsidRPr="002D2026">
        <w:rPr>
          <w:rFonts w:ascii="Arial" w:hAnsi="Arial" w:cs="Arial"/>
        </w:rPr>
        <w:t xml:space="preserve">Gustavo-González, L., Paz-Martínez, I., </w:t>
      </w:r>
      <w:proofErr w:type="spellStart"/>
      <w:r w:rsidRPr="002D2026">
        <w:rPr>
          <w:rFonts w:ascii="Arial" w:hAnsi="Arial" w:cs="Arial"/>
        </w:rPr>
        <w:t>Boicet-Fabré</w:t>
      </w:r>
      <w:proofErr w:type="spellEnd"/>
      <w:r w:rsidRPr="002D2026">
        <w:rPr>
          <w:rFonts w:ascii="Arial" w:hAnsi="Arial" w:cs="Arial"/>
        </w:rPr>
        <w:t xml:space="preserve">, T., Jiménez-Arteaga, M. C., </w:t>
      </w:r>
      <w:r w:rsidRPr="002D2026">
        <w:rPr>
          <w:rFonts w:ascii="Arial" w:hAnsi="Arial" w:cs="Arial"/>
          <w:b/>
        </w:rPr>
        <w:t>Falcón-Rodríguez</w:t>
      </w:r>
      <w:r w:rsidRPr="002D2026">
        <w:rPr>
          <w:rFonts w:ascii="Arial" w:hAnsi="Arial" w:cs="Arial"/>
        </w:rPr>
        <w:t xml:space="preserve">, A. y Rivas-García, T. 2021. Efecto del tratamiento de semillas con </w:t>
      </w:r>
      <w:proofErr w:type="spellStart"/>
      <w:r w:rsidRPr="002D2026">
        <w:rPr>
          <w:rFonts w:ascii="Arial" w:hAnsi="Arial" w:cs="Arial"/>
        </w:rPr>
        <w:t>QuitoMax</w:t>
      </w:r>
      <w:proofErr w:type="spellEnd"/>
      <w:r w:rsidRPr="002D2026">
        <w:rPr>
          <w:rFonts w:ascii="Arial" w:hAnsi="Arial" w:cs="Arial"/>
        </w:rPr>
        <w:t>® en el rendimiento y calidad de plántulas de tomate variedades ESEN y L-43.</w:t>
      </w:r>
      <w:r w:rsidRPr="002D2026">
        <w:rPr>
          <w:rFonts w:ascii="Arial" w:hAnsi="Arial" w:cs="Arial"/>
          <w:b/>
        </w:rPr>
        <w:t xml:space="preserve"> Terra Latinoamericana </w:t>
      </w:r>
      <w:r w:rsidRPr="002D2026">
        <w:rPr>
          <w:rFonts w:ascii="Arial" w:hAnsi="Arial" w:cs="Arial"/>
        </w:rPr>
        <w:t xml:space="preserve">39: 1-6. e803. https://doi. </w:t>
      </w:r>
      <w:proofErr w:type="spellStart"/>
      <w:r w:rsidRPr="002D2026">
        <w:rPr>
          <w:rFonts w:ascii="Arial" w:hAnsi="Arial" w:cs="Arial"/>
        </w:rPr>
        <w:t>org</w:t>
      </w:r>
      <w:proofErr w:type="spellEnd"/>
      <w:r w:rsidRPr="002D2026">
        <w:rPr>
          <w:rFonts w:ascii="Arial" w:hAnsi="Arial" w:cs="Arial"/>
        </w:rPr>
        <w:t xml:space="preserve">/10.28940/terra.v39i0.803 </w:t>
      </w:r>
    </w:p>
    <w:p w:rsidR="004F0F0D" w:rsidRDefault="004F0F0D" w:rsidP="004F0F0D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4F0F0D">
        <w:rPr>
          <w:rFonts w:ascii="Arial" w:hAnsi="Arial" w:cs="Arial"/>
          <w:b/>
        </w:rPr>
        <w:t>Coautor de publicación de impacto aceptada</w:t>
      </w:r>
      <w:r w:rsidRPr="004F0F0D">
        <w:rPr>
          <w:rFonts w:ascii="Arial" w:hAnsi="Arial" w:cs="Arial"/>
        </w:rPr>
        <w:t>: “Compatibilidad Quitosano-</w:t>
      </w:r>
      <w:proofErr w:type="spellStart"/>
      <w:r w:rsidRPr="004F0F0D">
        <w:rPr>
          <w:rFonts w:ascii="Arial" w:hAnsi="Arial" w:cs="Arial"/>
        </w:rPr>
        <w:t>Bradyrhizobium</w:t>
      </w:r>
      <w:proofErr w:type="spellEnd"/>
      <w:r w:rsidRPr="004F0F0D">
        <w:rPr>
          <w:rFonts w:ascii="Arial" w:hAnsi="Arial" w:cs="Arial"/>
        </w:rPr>
        <w:t xml:space="preserve"> aplicados a semillas y su efecto en el desarrollo vegetativo de soya” </w:t>
      </w:r>
      <w:r w:rsidRPr="00A65311">
        <w:rPr>
          <w:rFonts w:ascii="Arial" w:hAnsi="Arial" w:cs="Arial"/>
          <w:b/>
        </w:rPr>
        <w:t>Agricultura Mesoamericana</w:t>
      </w:r>
      <w:r w:rsidRPr="004F0F0D">
        <w:rPr>
          <w:rFonts w:ascii="Arial" w:hAnsi="Arial" w:cs="Arial"/>
        </w:rPr>
        <w:t xml:space="preserve">, vol. 3 (2) 2021. Costales, D., Nápoles, MC., Travieso, L., </w:t>
      </w:r>
      <w:proofErr w:type="spellStart"/>
      <w:r w:rsidRPr="004F0F0D">
        <w:rPr>
          <w:rFonts w:ascii="Arial" w:hAnsi="Arial" w:cs="Arial"/>
        </w:rPr>
        <w:t>Cartaya</w:t>
      </w:r>
      <w:proofErr w:type="spellEnd"/>
      <w:r w:rsidRPr="004F0F0D">
        <w:rPr>
          <w:rFonts w:ascii="Arial" w:hAnsi="Arial" w:cs="Arial"/>
        </w:rPr>
        <w:t xml:space="preserve">, O. </w:t>
      </w:r>
      <w:r w:rsidRPr="00EE1C42">
        <w:rPr>
          <w:rFonts w:ascii="Arial" w:hAnsi="Arial" w:cs="Arial"/>
        </w:rPr>
        <w:t xml:space="preserve">y </w:t>
      </w:r>
      <w:r w:rsidRPr="00EE1C42">
        <w:rPr>
          <w:rFonts w:ascii="Arial" w:hAnsi="Arial" w:cs="Arial"/>
          <w:b/>
        </w:rPr>
        <w:t>Falcón-Rodríguez</w:t>
      </w:r>
      <w:r w:rsidRPr="00EE1C42">
        <w:rPr>
          <w:rFonts w:ascii="Arial" w:hAnsi="Arial" w:cs="Arial"/>
        </w:rPr>
        <w:t>, AB.</w:t>
      </w:r>
    </w:p>
    <w:p w:rsidR="00A65311" w:rsidRPr="00EE1C42" w:rsidRDefault="00A65311" w:rsidP="00563880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C43CA9">
        <w:rPr>
          <w:rFonts w:ascii="Arial" w:hAnsi="Arial" w:cs="Arial"/>
          <w:b/>
        </w:rPr>
        <w:t>Coautor de publica</w:t>
      </w:r>
      <w:r w:rsidR="00C43CA9" w:rsidRPr="00C43CA9">
        <w:rPr>
          <w:rFonts w:ascii="Arial" w:hAnsi="Arial" w:cs="Arial"/>
          <w:b/>
        </w:rPr>
        <w:t>ción de</w:t>
      </w:r>
      <w:r w:rsidRPr="00C43CA9">
        <w:rPr>
          <w:rFonts w:ascii="Arial" w:hAnsi="Arial" w:cs="Arial"/>
          <w:b/>
        </w:rPr>
        <w:t xml:space="preserve"> </w:t>
      </w:r>
      <w:r w:rsidR="00C43CA9" w:rsidRPr="00C43CA9">
        <w:rPr>
          <w:rFonts w:ascii="Arial" w:hAnsi="Arial" w:cs="Arial"/>
          <w:b/>
        </w:rPr>
        <w:t>impacto</w:t>
      </w:r>
      <w:r w:rsidR="00C43CA9">
        <w:rPr>
          <w:rFonts w:ascii="Arial" w:hAnsi="Arial" w:cs="Arial"/>
        </w:rPr>
        <w:t xml:space="preserve"> </w:t>
      </w:r>
      <w:r w:rsidR="00563880">
        <w:rPr>
          <w:rFonts w:ascii="Arial" w:hAnsi="Arial" w:cs="Arial"/>
        </w:rPr>
        <w:t xml:space="preserve">aceptada: </w:t>
      </w:r>
      <w:r w:rsidR="00563880" w:rsidRPr="00563880">
        <w:rPr>
          <w:rFonts w:ascii="Arial" w:hAnsi="Arial" w:cs="Arial"/>
        </w:rPr>
        <w:t xml:space="preserve">Lara, D., Ramírez, M., </w:t>
      </w:r>
      <w:proofErr w:type="spellStart"/>
      <w:r w:rsidR="00563880" w:rsidRPr="00563880">
        <w:rPr>
          <w:rFonts w:ascii="Arial" w:hAnsi="Arial" w:cs="Arial"/>
        </w:rPr>
        <w:t>Leija</w:t>
      </w:r>
      <w:proofErr w:type="spellEnd"/>
      <w:r w:rsidR="00563880" w:rsidRPr="00563880">
        <w:rPr>
          <w:rFonts w:ascii="Arial" w:hAnsi="Arial" w:cs="Arial"/>
        </w:rPr>
        <w:t xml:space="preserve">, A., Costales, D., Nápoles, M.C., Falcón-Rodríguez, A.B., Hernández, G. (2021) </w:t>
      </w:r>
      <w:proofErr w:type="spellStart"/>
      <w:r w:rsidR="00563880" w:rsidRPr="00563880">
        <w:rPr>
          <w:rFonts w:ascii="Arial" w:hAnsi="Arial" w:cs="Arial"/>
        </w:rPr>
        <w:t>Effect</w:t>
      </w:r>
      <w:proofErr w:type="spellEnd"/>
      <w:r w:rsidR="00563880" w:rsidRPr="00563880">
        <w:rPr>
          <w:rFonts w:ascii="Arial" w:hAnsi="Arial" w:cs="Arial"/>
        </w:rPr>
        <w:t xml:space="preserve"> of a mix of </w:t>
      </w:r>
      <w:proofErr w:type="spellStart"/>
      <w:r w:rsidR="00563880" w:rsidRPr="00563880">
        <w:rPr>
          <w:rFonts w:ascii="Arial" w:hAnsi="Arial" w:cs="Arial"/>
        </w:rPr>
        <w:t>oligogalacturonides</w:t>
      </w:r>
      <w:proofErr w:type="spellEnd"/>
      <w:r w:rsidR="00563880" w:rsidRPr="00563880">
        <w:rPr>
          <w:rFonts w:ascii="Arial" w:hAnsi="Arial" w:cs="Arial"/>
        </w:rPr>
        <w:t xml:space="preserve"> </w:t>
      </w:r>
      <w:proofErr w:type="spellStart"/>
      <w:r w:rsidR="00563880" w:rsidRPr="00563880">
        <w:rPr>
          <w:rFonts w:ascii="Arial" w:hAnsi="Arial" w:cs="Arial"/>
        </w:rPr>
        <w:t>on</w:t>
      </w:r>
      <w:proofErr w:type="spellEnd"/>
      <w:r w:rsidR="00563880" w:rsidRPr="00563880">
        <w:rPr>
          <w:rFonts w:ascii="Arial" w:hAnsi="Arial" w:cs="Arial"/>
        </w:rPr>
        <w:t xml:space="preserve"> </w:t>
      </w:r>
      <w:proofErr w:type="spellStart"/>
      <w:r w:rsidR="00563880" w:rsidRPr="00563880">
        <w:rPr>
          <w:rFonts w:ascii="Arial" w:hAnsi="Arial" w:cs="Arial"/>
        </w:rPr>
        <w:t>symbiotic</w:t>
      </w:r>
      <w:proofErr w:type="spellEnd"/>
      <w:r w:rsidR="00563880" w:rsidRPr="00563880">
        <w:rPr>
          <w:rFonts w:ascii="Arial" w:hAnsi="Arial" w:cs="Arial"/>
        </w:rPr>
        <w:t xml:space="preserve"> </w:t>
      </w:r>
      <w:proofErr w:type="spellStart"/>
      <w:r w:rsidR="00563880" w:rsidRPr="00563880">
        <w:rPr>
          <w:rFonts w:ascii="Arial" w:hAnsi="Arial" w:cs="Arial"/>
        </w:rPr>
        <w:t>nitrogen</w:t>
      </w:r>
      <w:proofErr w:type="spellEnd"/>
      <w:r w:rsidR="00563880" w:rsidRPr="00563880">
        <w:rPr>
          <w:rFonts w:ascii="Arial" w:hAnsi="Arial" w:cs="Arial"/>
        </w:rPr>
        <w:t xml:space="preserve"> </w:t>
      </w:r>
      <w:proofErr w:type="spellStart"/>
      <w:r w:rsidR="00563880" w:rsidRPr="00563880">
        <w:rPr>
          <w:rFonts w:ascii="Arial" w:hAnsi="Arial" w:cs="Arial"/>
        </w:rPr>
        <w:t>fixation</w:t>
      </w:r>
      <w:proofErr w:type="spellEnd"/>
      <w:r w:rsidR="00563880" w:rsidRPr="00563880">
        <w:rPr>
          <w:rFonts w:ascii="Arial" w:hAnsi="Arial" w:cs="Arial"/>
        </w:rPr>
        <w:t xml:space="preserve"> in </w:t>
      </w:r>
      <w:proofErr w:type="spellStart"/>
      <w:r w:rsidR="00563880" w:rsidRPr="00563880">
        <w:rPr>
          <w:rFonts w:ascii="Arial" w:hAnsi="Arial" w:cs="Arial"/>
        </w:rPr>
        <w:t>common</w:t>
      </w:r>
      <w:proofErr w:type="spellEnd"/>
      <w:r w:rsidR="00563880" w:rsidRPr="00563880">
        <w:rPr>
          <w:rFonts w:ascii="Arial" w:hAnsi="Arial" w:cs="Arial"/>
        </w:rPr>
        <w:t xml:space="preserve"> vean. </w:t>
      </w:r>
      <w:r w:rsidR="00563880" w:rsidRPr="00563880">
        <w:rPr>
          <w:rFonts w:ascii="Arial" w:hAnsi="Arial" w:cs="Arial"/>
          <w:b/>
        </w:rPr>
        <w:t>Agronomía Colombiana</w:t>
      </w:r>
      <w:r w:rsidR="00563880" w:rsidRPr="00563880">
        <w:rPr>
          <w:rFonts w:ascii="Arial" w:hAnsi="Arial" w:cs="Arial"/>
        </w:rPr>
        <w:t>, 39 (1): 119-125</w:t>
      </w:r>
    </w:p>
    <w:p w:rsidR="00A65311" w:rsidRDefault="00A65311" w:rsidP="00C43CA9">
      <w:pPr>
        <w:numPr>
          <w:ilvl w:val="0"/>
          <w:numId w:val="8"/>
        </w:numPr>
        <w:spacing w:after="0" w:line="324" w:lineRule="auto"/>
        <w:ind w:left="284" w:right="-26" w:hanging="284"/>
        <w:jc w:val="both"/>
        <w:rPr>
          <w:rFonts w:ascii="Arial" w:hAnsi="Arial" w:cs="Arial"/>
        </w:rPr>
      </w:pPr>
      <w:r w:rsidRPr="00C43CA9">
        <w:rPr>
          <w:rFonts w:ascii="Arial" w:hAnsi="Arial" w:cs="Arial"/>
          <w:b/>
        </w:rPr>
        <w:t xml:space="preserve">Coautor de </w:t>
      </w:r>
      <w:r w:rsidR="00C43CA9" w:rsidRPr="00C43CA9">
        <w:rPr>
          <w:rFonts w:ascii="Arial" w:hAnsi="Arial" w:cs="Arial"/>
          <w:b/>
        </w:rPr>
        <w:t>publicación</w:t>
      </w:r>
      <w:r w:rsidR="00C43CA9">
        <w:rPr>
          <w:rFonts w:ascii="Arial" w:hAnsi="Arial" w:cs="Arial"/>
        </w:rPr>
        <w:t xml:space="preserve">: Costales-Menéndez, D., </w:t>
      </w:r>
      <w:r w:rsidR="00C43CA9" w:rsidRPr="00C43CA9">
        <w:rPr>
          <w:rFonts w:ascii="Arial" w:hAnsi="Arial" w:cs="Arial"/>
          <w:b/>
        </w:rPr>
        <w:t>Falcón-Rodríguez</w:t>
      </w:r>
      <w:r w:rsidR="00C43CA9">
        <w:rPr>
          <w:rFonts w:ascii="Arial" w:hAnsi="Arial" w:cs="Arial"/>
        </w:rPr>
        <w:t xml:space="preserve">, A.B., </w:t>
      </w:r>
      <w:r w:rsidR="00C43CA9" w:rsidRPr="00C43CA9">
        <w:rPr>
          <w:rFonts w:ascii="Arial" w:hAnsi="Arial" w:cs="Arial"/>
        </w:rPr>
        <w:t>María C. Nápoles-García</w:t>
      </w:r>
      <w:r w:rsidR="00C43CA9">
        <w:rPr>
          <w:rFonts w:ascii="Arial" w:hAnsi="Arial" w:cs="Arial"/>
        </w:rPr>
        <w:t xml:space="preserve">, M.C., </w:t>
      </w:r>
      <w:r w:rsidR="00C43CA9" w:rsidRPr="00C43CA9">
        <w:rPr>
          <w:rFonts w:ascii="Arial" w:hAnsi="Arial" w:cs="Arial"/>
        </w:rPr>
        <w:t>Cabrera-Pino</w:t>
      </w:r>
      <w:r w:rsidR="00C43CA9">
        <w:rPr>
          <w:rFonts w:ascii="Arial" w:hAnsi="Arial" w:cs="Arial"/>
        </w:rPr>
        <w:t>, J.C., Varela-</w:t>
      </w:r>
      <w:proofErr w:type="spellStart"/>
      <w:r w:rsidR="00C43CA9">
        <w:rPr>
          <w:rFonts w:ascii="Arial" w:hAnsi="Arial" w:cs="Arial"/>
        </w:rPr>
        <w:t>Nualles</w:t>
      </w:r>
      <w:proofErr w:type="spellEnd"/>
      <w:r w:rsidR="00C43CA9">
        <w:rPr>
          <w:rFonts w:ascii="Arial" w:hAnsi="Arial" w:cs="Arial"/>
        </w:rPr>
        <w:t xml:space="preserve">, M. </w:t>
      </w:r>
      <w:r w:rsidR="00C43CA9" w:rsidRPr="00C43CA9">
        <w:rPr>
          <w:rFonts w:ascii="Arial" w:hAnsi="Arial" w:cs="Arial"/>
        </w:rPr>
        <w:t>Travieso-Hernández</w:t>
      </w:r>
      <w:r w:rsidR="00C43CA9">
        <w:rPr>
          <w:rFonts w:ascii="Arial" w:hAnsi="Arial" w:cs="Arial"/>
        </w:rPr>
        <w:t xml:space="preserve">, L. </w:t>
      </w:r>
      <w:proofErr w:type="spellStart"/>
      <w:r w:rsidR="00C43CA9" w:rsidRPr="00C43CA9">
        <w:rPr>
          <w:rFonts w:ascii="Arial" w:hAnsi="Arial" w:cs="Arial"/>
        </w:rPr>
        <w:t>Chitosan</w:t>
      </w:r>
      <w:proofErr w:type="spellEnd"/>
      <w:r w:rsidR="00C43CA9" w:rsidRPr="00C43CA9">
        <w:rPr>
          <w:rFonts w:ascii="Arial" w:hAnsi="Arial" w:cs="Arial"/>
        </w:rPr>
        <w:t xml:space="preserve"> induces </w:t>
      </w:r>
      <w:proofErr w:type="spellStart"/>
      <w:r w:rsidR="00C43CA9" w:rsidRPr="00C43CA9">
        <w:rPr>
          <w:rFonts w:ascii="Arial" w:hAnsi="Arial" w:cs="Arial"/>
        </w:rPr>
        <w:t>defensive</w:t>
      </w:r>
      <w:proofErr w:type="spellEnd"/>
      <w:r w:rsidR="00C43CA9" w:rsidRPr="00C43CA9">
        <w:rPr>
          <w:rFonts w:ascii="Arial" w:hAnsi="Arial" w:cs="Arial"/>
        </w:rPr>
        <w:t xml:space="preserve"> responses in </w:t>
      </w:r>
      <w:proofErr w:type="spellStart"/>
      <w:r w:rsidR="00C43CA9" w:rsidRPr="00C43CA9">
        <w:rPr>
          <w:rFonts w:ascii="Arial" w:hAnsi="Arial" w:cs="Arial"/>
        </w:rPr>
        <w:t>soybean</w:t>
      </w:r>
      <w:proofErr w:type="spellEnd"/>
      <w:r w:rsidR="00C43CA9" w:rsidRPr="00C43CA9">
        <w:rPr>
          <w:rFonts w:ascii="Arial" w:hAnsi="Arial" w:cs="Arial"/>
        </w:rPr>
        <w:t xml:space="preserve"> </w:t>
      </w:r>
      <w:proofErr w:type="spellStart"/>
      <w:r w:rsidR="00C43CA9" w:rsidRPr="00C43CA9">
        <w:rPr>
          <w:rFonts w:ascii="Arial" w:hAnsi="Arial" w:cs="Arial"/>
        </w:rPr>
        <w:t>plants</w:t>
      </w:r>
      <w:proofErr w:type="spellEnd"/>
      <w:r w:rsidR="00C43CA9" w:rsidRPr="00C43CA9">
        <w:rPr>
          <w:rFonts w:ascii="Arial" w:hAnsi="Arial" w:cs="Arial"/>
        </w:rPr>
        <w:t xml:space="preserve"> </w:t>
      </w:r>
      <w:proofErr w:type="spellStart"/>
      <w:r w:rsidR="00C43CA9" w:rsidRPr="00C43CA9">
        <w:rPr>
          <w:rFonts w:ascii="Arial" w:hAnsi="Arial" w:cs="Arial"/>
        </w:rPr>
        <w:t>inoculated</w:t>
      </w:r>
      <w:proofErr w:type="spellEnd"/>
      <w:r w:rsidR="00C43CA9" w:rsidRPr="00C43CA9">
        <w:rPr>
          <w:rFonts w:ascii="Arial" w:hAnsi="Arial" w:cs="Arial"/>
        </w:rPr>
        <w:t xml:space="preserve"> </w:t>
      </w:r>
      <w:proofErr w:type="spellStart"/>
      <w:r w:rsidR="00C43CA9" w:rsidRPr="00C43CA9">
        <w:rPr>
          <w:rFonts w:ascii="Arial" w:hAnsi="Arial" w:cs="Arial"/>
        </w:rPr>
        <w:t>with</w:t>
      </w:r>
      <w:proofErr w:type="spellEnd"/>
      <w:r w:rsidR="00C43CA9" w:rsidRPr="00C43CA9">
        <w:rPr>
          <w:rFonts w:ascii="Arial" w:hAnsi="Arial" w:cs="Arial"/>
        </w:rPr>
        <w:t xml:space="preserve"> </w:t>
      </w:r>
      <w:proofErr w:type="spellStart"/>
      <w:r w:rsidR="00C43CA9" w:rsidRPr="00C43CA9">
        <w:rPr>
          <w:rFonts w:ascii="Arial" w:hAnsi="Arial" w:cs="Arial"/>
        </w:rPr>
        <w:t>Bradyrhizobium</w:t>
      </w:r>
      <w:proofErr w:type="spellEnd"/>
      <w:r w:rsidR="00C43CA9" w:rsidRPr="00C43CA9">
        <w:rPr>
          <w:rFonts w:ascii="Arial" w:hAnsi="Arial" w:cs="Arial"/>
        </w:rPr>
        <w:t xml:space="preserve"> </w:t>
      </w:r>
      <w:proofErr w:type="spellStart"/>
      <w:r w:rsidR="00C43CA9" w:rsidRPr="00C43CA9">
        <w:rPr>
          <w:rFonts w:ascii="Arial" w:hAnsi="Arial" w:cs="Arial"/>
        </w:rPr>
        <w:t>elkanii</w:t>
      </w:r>
      <w:proofErr w:type="spellEnd"/>
      <w:r w:rsidR="00C43CA9">
        <w:rPr>
          <w:rFonts w:ascii="Arial" w:hAnsi="Arial" w:cs="Arial"/>
        </w:rPr>
        <w:t xml:space="preserve">. </w:t>
      </w:r>
      <w:r w:rsidR="00C43CA9" w:rsidRPr="00C43CA9">
        <w:rPr>
          <w:rFonts w:ascii="Arial" w:hAnsi="Arial" w:cs="Arial"/>
          <w:b/>
        </w:rPr>
        <w:t>Cultivos Tropicales</w:t>
      </w:r>
      <w:r w:rsidR="00C43CA9" w:rsidRPr="00C43CA9">
        <w:rPr>
          <w:rFonts w:ascii="Arial" w:hAnsi="Arial" w:cs="Arial"/>
        </w:rPr>
        <w:t>, 2021, vol. 42, no. 2, e07</w:t>
      </w:r>
    </w:p>
    <w:p w:rsidR="00A77E1C" w:rsidRPr="00A65311" w:rsidRDefault="00A77E1C" w:rsidP="00EE1C42">
      <w:pPr>
        <w:numPr>
          <w:ilvl w:val="0"/>
          <w:numId w:val="8"/>
        </w:numPr>
        <w:spacing w:after="0" w:line="324" w:lineRule="auto"/>
        <w:ind w:left="284" w:hanging="284"/>
        <w:jc w:val="both"/>
        <w:rPr>
          <w:rFonts w:ascii="Arial" w:hAnsi="Arial" w:cs="Arial"/>
          <w:lang w:val="en-US"/>
        </w:rPr>
      </w:pPr>
      <w:r w:rsidRPr="00EE1C42">
        <w:rPr>
          <w:rFonts w:ascii="Arial" w:hAnsi="Arial" w:cs="Arial"/>
          <w:b/>
          <w:lang w:val="en-US"/>
        </w:rPr>
        <w:lastRenderedPageBreak/>
        <w:t>Falcón</w:t>
      </w:r>
      <w:r w:rsidRPr="00EE1C42">
        <w:rPr>
          <w:rFonts w:ascii="Arial" w:hAnsi="Arial" w:cs="Arial"/>
          <w:lang w:val="en-US"/>
        </w:rPr>
        <w:t xml:space="preserve">-Rodríguez, A.B. </w:t>
      </w:r>
      <w:proofErr w:type="gramStart"/>
      <w:r w:rsidRPr="00EE1C42">
        <w:rPr>
          <w:rFonts w:ascii="Arial" w:hAnsi="Arial" w:cs="Arial"/>
          <w:lang w:val="en-US"/>
        </w:rPr>
        <w:t>et</w:t>
      </w:r>
      <w:proofErr w:type="gramEnd"/>
      <w:r w:rsidRPr="00EE1C42">
        <w:rPr>
          <w:rFonts w:ascii="Arial" w:hAnsi="Arial" w:cs="Arial"/>
          <w:lang w:val="en-US"/>
        </w:rPr>
        <w:t>. al., 20</w:t>
      </w:r>
      <w:r w:rsidR="00A65311">
        <w:rPr>
          <w:rFonts w:ascii="Arial" w:hAnsi="Arial" w:cs="Arial"/>
          <w:lang w:val="en-US"/>
        </w:rPr>
        <w:t>21</w:t>
      </w:r>
      <w:r w:rsidRPr="00EE1C42">
        <w:rPr>
          <w:rFonts w:ascii="Arial" w:hAnsi="Arial" w:cs="Arial"/>
          <w:lang w:val="en-US"/>
        </w:rPr>
        <w:t xml:space="preserve">, </w:t>
      </w:r>
      <w:r w:rsidR="00EE1C42" w:rsidRPr="00EE1C42">
        <w:rPr>
          <w:rFonts w:ascii="Arial" w:hAnsi="Arial" w:cs="Arial"/>
          <w:lang w:val="en-US"/>
        </w:rPr>
        <w:t xml:space="preserve">Chitosan induces tomato basal resistance against </w:t>
      </w:r>
      <w:proofErr w:type="spellStart"/>
      <w:r w:rsidR="00EE1C42" w:rsidRPr="00563880">
        <w:rPr>
          <w:rFonts w:ascii="Arial" w:hAnsi="Arial" w:cs="Arial"/>
          <w:i/>
          <w:lang w:val="en-US"/>
        </w:rPr>
        <w:t>Phytophthora</w:t>
      </w:r>
      <w:proofErr w:type="spellEnd"/>
      <w:r w:rsidR="00EE1C42" w:rsidRPr="00563880">
        <w:rPr>
          <w:rFonts w:ascii="Arial" w:hAnsi="Arial" w:cs="Arial"/>
          <w:i/>
          <w:lang w:val="en-US"/>
        </w:rPr>
        <w:t xml:space="preserve"> </w:t>
      </w:r>
      <w:proofErr w:type="spellStart"/>
      <w:r w:rsidR="00EE1C42" w:rsidRPr="00563880">
        <w:rPr>
          <w:rFonts w:ascii="Arial" w:hAnsi="Arial" w:cs="Arial"/>
          <w:i/>
          <w:lang w:val="en-US"/>
        </w:rPr>
        <w:t>nicotianae</w:t>
      </w:r>
      <w:proofErr w:type="spellEnd"/>
      <w:r w:rsidR="00EE1C42" w:rsidRPr="00EE1C42">
        <w:rPr>
          <w:rFonts w:ascii="Arial" w:hAnsi="Arial" w:cs="Arial"/>
          <w:lang w:val="en-US"/>
        </w:rPr>
        <w:t xml:space="preserve"> and inhibits pathogen development</w:t>
      </w:r>
      <w:r w:rsidRPr="00EE1C42">
        <w:rPr>
          <w:rFonts w:ascii="Arial" w:hAnsi="Arial" w:cs="Arial"/>
          <w:lang w:val="en-US"/>
        </w:rPr>
        <w:t xml:space="preserve">. </w:t>
      </w:r>
      <w:proofErr w:type="spellStart"/>
      <w:r w:rsidR="00EE1C42" w:rsidRPr="00EE1C42">
        <w:rPr>
          <w:rFonts w:ascii="Arial" w:hAnsi="Arial" w:cs="Arial"/>
          <w:lang w:val="en-US"/>
        </w:rPr>
        <w:t>Respuesta</w:t>
      </w:r>
      <w:proofErr w:type="spellEnd"/>
      <w:r w:rsidR="00EE1C42" w:rsidRPr="00EE1C42">
        <w:rPr>
          <w:rFonts w:ascii="Arial" w:hAnsi="Arial" w:cs="Arial"/>
          <w:lang w:val="en-US"/>
        </w:rPr>
        <w:t xml:space="preserve"> a </w:t>
      </w:r>
      <w:proofErr w:type="spellStart"/>
      <w:r w:rsidR="00EE1C42" w:rsidRPr="00EE1C42">
        <w:rPr>
          <w:rFonts w:ascii="Arial" w:hAnsi="Arial" w:cs="Arial"/>
          <w:lang w:val="en-US"/>
        </w:rPr>
        <w:t>arbitrajes</w:t>
      </w:r>
      <w:proofErr w:type="spellEnd"/>
      <w:r w:rsidR="00EE1C42" w:rsidRPr="00EE1C42">
        <w:rPr>
          <w:rFonts w:ascii="Arial" w:hAnsi="Arial" w:cs="Arial"/>
          <w:lang w:val="en-US"/>
        </w:rPr>
        <w:t xml:space="preserve"> en</w:t>
      </w:r>
      <w:r w:rsidRPr="00EE1C42">
        <w:rPr>
          <w:rFonts w:ascii="Arial" w:hAnsi="Arial" w:cs="Arial"/>
          <w:lang w:val="en-US"/>
        </w:rPr>
        <w:t xml:space="preserve"> </w:t>
      </w:r>
      <w:r w:rsidR="00EE1C42" w:rsidRPr="00EE1C42">
        <w:rPr>
          <w:rFonts w:ascii="Arial" w:hAnsi="Arial" w:cs="Arial"/>
          <w:b/>
          <w:lang w:val="en-US"/>
        </w:rPr>
        <w:t>Canadian Journal of Plant Pathology</w:t>
      </w:r>
    </w:p>
    <w:p w:rsidR="00EE1C42" w:rsidRPr="00EE1C42" w:rsidRDefault="00EE1C42" w:rsidP="00EE1C42">
      <w:pPr>
        <w:numPr>
          <w:ilvl w:val="0"/>
          <w:numId w:val="8"/>
        </w:numPr>
        <w:spacing w:after="0" w:line="324" w:lineRule="auto"/>
        <w:ind w:left="284" w:hanging="284"/>
        <w:rPr>
          <w:rFonts w:ascii="Arial" w:hAnsi="Arial" w:cs="Arial"/>
        </w:rPr>
      </w:pPr>
      <w:r w:rsidRPr="00EE1C42">
        <w:rPr>
          <w:rFonts w:ascii="Arial" w:hAnsi="Arial" w:cs="Arial"/>
        </w:rPr>
        <w:t xml:space="preserve">Preparación de publicación </w:t>
      </w:r>
      <w:proofErr w:type="spellStart"/>
      <w:r w:rsidRPr="00EE1C42">
        <w:rPr>
          <w:rFonts w:ascii="Arial" w:hAnsi="Arial" w:cs="Arial"/>
        </w:rPr>
        <w:t>QMx</w:t>
      </w:r>
      <w:proofErr w:type="spellEnd"/>
      <w:r w:rsidRPr="00EE1C42">
        <w:rPr>
          <w:rFonts w:ascii="Arial" w:hAnsi="Arial" w:cs="Arial"/>
        </w:rPr>
        <w:t>-Cacao dentro de proyecto internacional con Ecuador</w:t>
      </w:r>
    </w:p>
    <w:p w:rsidR="00EE1C42" w:rsidRPr="00EE1C42" w:rsidRDefault="00EE1C42" w:rsidP="00EE1C42">
      <w:pPr>
        <w:numPr>
          <w:ilvl w:val="0"/>
          <w:numId w:val="8"/>
        </w:numPr>
        <w:spacing w:after="120" w:line="324" w:lineRule="auto"/>
        <w:ind w:left="284" w:hanging="284"/>
        <w:rPr>
          <w:rFonts w:ascii="Arial" w:hAnsi="Arial" w:cs="Arial"/>
        </w:rPr>
      </w:pPr>
      <w:r w:rsidRPr="00EE1C42">
        <w:rPr>
          <w:rFonts w:ascii="Arial" w:hAnsi="Arial" w:cs="Arial"/>
        </w:rPr>
        <w:t xml:space="preserve">Revisión y arreglos de MS para </w:t>
      </w:r>
      <w:r w:rsidRPr="00EE1C42">
        <w:rPr>
          <w:rFonts w:ascii="Arial" w:hAnsi="Arial" w:cs="Arial"/>
          <w:b/>
        </w:rPr>
        <w:t>CT</w:t>
      </w:r>
      <w:r w:rsidRPr="00EE1C42">
        <w:rPr>
          <w:rFonts w:ascii="Arial" w:hAnsi="Arial" w:cs="Arial"/>
        </w:rPr>
        <w:t xml:space="preserve"> de </w:t>
      </w:r>
      <w:proofErr w:type="spellStart"/>
      <w:r w:rsidRPr="00EE1C42">
        <w:rPr>
          <w:rFonts w:ascii="Arial" w:hAnsi="Arial" w:cs="Arial"/>
        </w:rPr>
        <w:t>Danurys</w:t>
      </w:r>
      <w:proofErr w:type="spellEnd"/>
      <w:r w:rsidRPr="00EE1C42">
        <w:rPr>
          <w:rFonts w:ascii="Arial" w:hAnsi="Arial" w:cs="Arial"/>
        </w:rPr>
        <w:t xml:space="preserve"> Lara</w:t>
      </w:r>
    </w:p>
    <w:p w:rsidR="0054034E" w:rsidRPr="001747EF" w:rsidRDefault="00086AA0" w:rsidP="00EE1C42">
      <w:pPr>
        <w:shd w:val="clear" w:color="auto" w:fill="FFFF00"/>
        <w:spacing w:after="120" w:line="324" w:lineRule="auto"/>
        <w:jc w:val="both"/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Participación en eventos</w:t>
      </w:r>
      <w:r w:rsidR="00E2234F" w:rsidRPr="001747EF">
        <w:rPr>
          <w:rFonts w:ascii="Arial" w:hAnsi="Arial" w:cs="Arial"/>
          <w:b/>
        </w:rPr>
        <w:t>.</w:t>
      </w:r>
    </w:p>
    <w:p w:rsidR="00216820" w:rsidRPr="00216820" w:rsidRDefault="0054034E" w:rsidP="00216820">
      <w:pPr>
        <w:numPr>
          <w:ilvl w:val="0"/>
          <w:numId w:val="4"/>
        </w:numPr>
        <w:spacing w:after="120"/>
        <w:ind w:left="360"/>
        <w:jc w:val="both"/>
        <w:rPr>
          <w:rFonts w:ascii="Arial" w:hAnsi="Arial" w:cs="Arial"/>
          <w:b/>
        </w:rPr>
      </w:pPr>
      <w:r w:rsidRPr="00B01318">
        <w:rPr>
          <w:rFonts w:ascii="Arial" w:hAnsi="Arial" w:cs="Arial"/>
          <w:b/>
        </w:rPr>
        <w:t xml:space="preserve">XVI </w:t>
      </w:r>
      <w:r w:rsidR="00B01318" w:rsidRPr="00B01318">
        <w:rPr>
          <w:rFonts w:ascii="Arial" w:hAnsi="Arial" w:cs="Arial"/>
          <w:b/>
        </w:rPr>
        <w:t>Fórum</w:t>
      </w:r>
      <w:r w:rsidRPr="00B01318">
        <w:rPr>
          <w:rFonts w:ascii="Arial" w:hAnsi="Arial" w:cs="Arial"/>
          <w:b/>
        </w:rPr>
        <w:t xml:space="preserve"> de Ciencia y Técnica</w:t>
      </w:r>
      <w:r w:rsidR="00CD237E" w:rsidRPr="00B01318">
        <w:rPr>
          <w:rFonts w:ascii="Arial" w:hAnsi="Arial" w:cs="Arial"/>
          <w:b/>
        </w:rPr>
        <w:t xml:space="preserve"> </w:t>
      </w:r>
    </w:p>
    <w:p w:rsidR="00216820" w:rsidRPr="00216820" w:rsidRDefault="00216820" w:rsidP="00216820">
      <w:pPr>
        <w:spacing w:after="120"/>
        <w:jc w:val="both"/>
        <w:rPr>
          <w:rFonts w:ascii="Arial" w:hAnsi="Arial" w:cs="Arial"/>
        </w:rPr>
      </w:pPr>
      <w:r w:rsidRPr="00216820">
        <w:rPr>
          <w:rFonts w:ascii="Arial" w:hAnsi="Arial" w:cs="Arial"/>
        </w:rPr>
        <w:t xml:space="preserve">- </w:t>
      </w:r>
      <w:r w:rsidR="004F0F0D" w:rsidRPr="004F0F0D">
        <w:rPr>
          <w:rFonts w:ascii="Arial" w:hAnsi="Arial" w:cs="Arial"/>
          <w:u w:val="single"/>
        </w:rPr>
        <w:t>Premio del fórum municipal</w:t>
      </w:r>
      <w:r w:rsidR="004F0F0D" w:rsidRPr="004F0F0D">
        <w:rPr>
          <w:rFonts w:ascii="Arial" w:hAnsi="Arial" w:cs="Arial"/>
        </w:rPr>
        <w:t>: “BIOESTIMULANTE DE QUITOSANO PARA EL DESARROLLO Y LA PROTECCIÓN DE ESPECIES HORTÍCOLAS” A. Falcón y cols.</w:t>
      </w:r>
    </w:p>
    <w:p w:rsidR="00B01318" w:rsidRPr="00216820" w:rsidRDefault="00BF11A3" w:rsidP="00BF11A3">
      <w:pPr>
        <w:numPr>
          <w:ilvl w:val="0"/>
          <w:numId w:val="4"/>
        </w:numPr>
        <w:spacing w:after="12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C</w:t>
      </w:r>
      <w:r w:rsidRPr="00BF11A3">
        <w:rPr>
          <w:rFonts w:ascii="Arial" w:hAnsi="Arial" w:cs="Arial"/>
          <w:b/>
          <w:bCs/>
        </w:rPr>
        <w:t xml:space="preserve">oautor en evento científico </w:t>
      </w:r>
      <w:r w:rsidRPr="00BF11A3">
        <w:rPr>
          <w:rFonts w:ascii="Arial" w:hAnsi="Arial" w:cs="Arial"/>
          <w:bCs/>
        </w:rPr>
        <w:t xml:space="preserve">de la UDM, ponente </w:t>
      </w:r>
      <w:proofErr w:type="spellStart"/>
      <w:r w:rsidRPr="00BF11A3">
        <w:rPr>
          <w:rFonts w:ascii="Arial" w:hAnsi="Arial" w:cs="Arial"/>
          <w:bCs/>
        </w:rPr>
        <w:t>MSc</w:t>
      </w:r>
      <w:proofErr w:type="spellEnd"/>
      <w:r w:rsidRPr="00BF11A3">
        <w:rPr>
          <w:rFonts w:ascii="Arial" w:hAnsi="Arial" w:cs="Arial"/>
          <w:bCs/>
        </w:rPr>
        <w:t xml:space="preserve">. </w:t>
      </w:r>
      <w:proofErr w:type="spellStart"/>
      <w:r w:rsidRPr="00BF11A3">
        <w:rPr>
          <w:rFonts w:ascii="Arial" w:hAnsi="Arial" w:cs="Arial"/>
          <w:bCs/>
        </w:rPr>
        <w:t>Lilibeth</w:t>
      </w:r>
      <w:proofErr w:type="spellEnd"/>
      <w:r w:rsidRPr="00BF11A3">
        <w:rPr>
          <w:rFonts w:ascii="Arial" w:hAnsi="Arial" w:cs="Arial"/>
          <w:bCs/>
        </w:rPr>
        <w:t xml:space="preserve"> Rodríguez</w:t>
      </w:r>
      <w:r w:rsidR="00B01318" w:rsidRPr="00BF11A3">
        <w:rPr>
          <w:rFonts w:ascii="Arial" w:hAnsi="Arial" w:cs="Arial"/>
          <w:bCs/>
        </w:rPr>
        <w:t xml:space="preserve"> </w:t>
      </w:r>
    </w:p>
    <w:p w:rsidR="00CC3AB4" w:rsidRPr="001747EF" w:rsidRDefault="00F133B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>T</w:t>
      </w:r>
      <w:r w:rsidR="006B7B08" w:rsidRPr="001747EF">
        <w:rPr>
          <w:rFonts w:ascii="Arial" w:hAnsi="Arial" w:cs="Arial"/>
          <w:b/>
        </w:rPr>
        <w:t>alleres, c</w:t>
      </w:r>
      <w:r w:rsidR="00534E7F" w:rsidRPr="001747EF">
        <w:rPr>
          <w:rFonts w:ascii="Arial" w:hAnsi="Arial" w:cs="Arial"/>
          <w:b/>
        </w:rPr>
        <w:t>onferenci</w:t>
      </w:r>
      <w:r w:rsidR="006B7B08" w:rsidRPr="001747EF">
        <w:rPr>
          <w:rFonts w:ascii="Arial" w:hAnsi="Arial" w:cs="Arial"/>
          <w:b/>
        </w:rPr>
        <w:t>as y</w:t>
      </w:r>
      <w:r w:rsidR="00534E7F" w:rsidRPr="001747EF">
        <w:rPr>
          <w:rFonts w:ascii="Arial" w:hAnsi="Arial" w:cs="Arial"/>
          <w:b/>
        </w:rPr>
        <w:t xml:space="preserve"> seminarios impartid</w:t>
      </w:r>
      <w:r w:rsidR="006B7B08" w:rsidRPr="001747EF">
        <w:rPr>
          <w:rFonts w:ascii="Arial" w:hAnsi="Arial" w:cs="Arial"/>
          <w:b/>
        </w:rPr>
        <w:t>o</w:t>
      </w:r>
      <w:r w:rsidR="00534E7F" w:rsidRPr="001747EF">
        <w:rPr>
          <w:rFonts w:ascii="Arial" w:hAnsi="Arial" w:cs="Arial"/>
          <w:b/>
        </w:rPr>
        <w:t xml:space="preserve">s. </w:t>
      </w:r>
      <w:r w:rsidR="0054034E" w:rsidRPr="001747EF">
        <w:rPr>
          <w:rFonts w:ascii="Arial" w:hAnsi="Arial" w:cs="Arial"/>
          <w:b/>
        </w:rPr>
        <w:tab/>
      </w:r>
      <w:r w:rsidR="00DE53A0" w:rsidRPr="001747EF">
        <w:rPr>
          <w:rFonts w:ascii="Arial" w:eastAsia="Times New Roman" w:hAnsi="Arial" w:cs="Arial"/>
          <w:lang w:eastAsia="es-ES"/>
        </w:rPr>
        <w:t xml:space="preserve"> </w:t>
      </w:r>
      <w:r w:rsidR="00DE53A0" w:rsidRPr="001747EF">
        <w:rPr>
          <w:rFonts w:ascii="Arial" w:eastAsia="Times New Roman" w:hAnsi="Arial" w:cs="Arial"/>
          <w:lang w:val="es-EC" w:eastAsia="es-ES"/>
        </w:rPr>
        <w:t xml:space="preserve"> </w:t>
      </w:r>
    </w:p>
    <w:p w:rsidR="00424AD9" w:rsidRDefault="00424AD9" w:rsidP="00424AD9">
      <w:pPr>
        <w:spacing w:after="0"/>
        <w:jc w:val="both"/>
        <w:rPr>
          <w:rFonts w:ascii="Arial" w:hAnsi="Arial" w:cs="Arial"/>
          <w:color w:val="FF0000"/>
        </w:rPr>
      </w:pPr>
    </w:p>
    <w:p w:rsidR="00424AD9" w:rsidRPr="001747EF" w:rsidRDefault="00424AD9" w:rsidP="00424AD9">
      <w:pPr>
        <w:shd w:val="clear" w:color="auto" w:fill="FFFF00"/>
        <w:rPr>
          <w:rFonts w:ascii="Arial" w:hAnsi="Arial" w:cs="Arial"/>
        </w:rPr>
      </w:pPr>
      <w:r w:rsidRPr="001747EF">
        <w:rPr>
          <w:rFonts w:ascii="Arial" w:hAnsi="Arial" w:cs="Arial"/>
          <w:b/>
        </w:rPr>
        <w:t>Actividad de</w:t>
      </w:r>
      <w:r w:rsidR="00807378">
        <w:rPr>
          <w:rFonts w:ascii="Arial" w:hAnsi="Arial" w:cs="Arial"/>
          <w:b/>
        </w:rPr>
        <w:t xml:space="preserve"> Producción,</w:t>
      </w:r>
      <w:r w:rsidRPr="001747EF">
        <w:rPr>
          <w:rFonts w:ascii="Arial" w:hAnsi="Arial" w:cs="Arial"/>
          <w:b/>
        </w:rPr>
        <w:t xml:space="preserve"> introducción, extensión o generalización</w:t>
      </w:r>
      <w:r w:rsidRPr="001747EF">
        <w:rPr>
          <w:rFonts w:ascii="Arial" w:hAnsi="Arial" w:cs="Arial"/>
        </w:rPr>
        <w:t>.</w:t>
      </w:r>
    </w:p>
    <w:p w:rsidR="00604608" w:rsidRPr="004465D7" w:rsidRDefault="00807378" w:rsidP="00807378">
      <w:pPr>
        <w:numPr>
          <w:ilvl w:val="0"/>
          <w:numId w:val="33"/>
        </w:numPr>
        <w:spacing w:after="0"/>
        <w:ind w:left="284" w:hanging="284"/>
        <w:jc w:val="both"/>
        <w:rPr>
          <w:rFonts w:ascii="Arial" w:hAnsi="Arial" w:cs="Arial"/>
        </w:rPr>
      </w:pPr>
      <w:r w:rsidRPr="004465D7">
        <w:rPr>
          <w:rFonts w:ascii="Arial" w:hAnsi="Arial" w:cs="Arial"/>
          <w:b/>
        </w:rPr>
        <w:t>Coordinación de la producción y gestión del aseguramiento</w:t>
      </w:r>
      <w:r w:rsidRPr="004465D7">
        <w:rPr>
          <w:rFonts w:ascii="Arial" w:hAnsi="Arial" w:cs="Arial"/>
        </w:rPr>
        <w:t xml:space="preserve"> de los </w:t>
      </w:r>
      <w:proofErr w:type="spellStart"/>
      <w:r w:rsidRPr="004465D7">
        <w:rPr>
          <w:rFonts w:ascii="Arial" w:hAnsi="Arial" w:cs="Arial"/>
        </w:rPr>
        <w:t>bioestimulantes</w:t>
      </w:r>
      <w:proofErr w:type="spellEnd"/>
      <w:r w:rsidRPr="004465D7">
        <w:rPr>
          <w:rFonts w:ascii="Arial" w:hAnsi="Arial" w:cs="Arial"/>
        </w:rPr>
        <w:t xml:space="preserve"> no microbianos: </w:t>
      </w:r>
      <w:r w:rsidR="00563880" w:rsidRPr="004465D7">
        <w:rPr>
          <w:rFonts w:ascii="Arial" w:hAnsi="Arial" w:cs="Arial"/>
          <w:highlight w:val="yellow"/>
        </w:rPr>
        <w:t>Ver INFO con Hugo</w:t>
      </w:r>
    </w:p>
    <w:p w:rsidR="00807378" w:rsidRPr="004465D7" w:rsidRDefault="00604608" w:rsidP="00563880">
      <w:pPr>
        <w:numPr>
          <w:ilvl w:val="0"/>
          <w:numId w:val="33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4465D7">
        <w:rPr>
          <w:rFonts w:ascii="Arial" w:hAnsi="Arial" w:cs="Arial"/>
          <w:b/>
        </w:rPr>
        <w:t>Participación en ingresos por comercialización de productos:</w:t>
      </w:r>
      <w:r w:rsidRPr="004465D7">
        <w:rPr>
          <w:rFonts w:ascii="Arial" w:hAnsi="Arial" w:cs="Arial"/>
        </w:rPr>
        <w:t xml:space="preserve"> </w:t>
      </w:r>
      <w:r w:rsidR="00563880" w:rsidRPr="004465D7">
        <w:rPr>
          <w:rFonts w:ascii="Arial" w:hAnsi="Arial" w:cs="Arial"/>
          <w:highlight w:val="yellow"/>
        </w:rPr>
        <w:t xml:space="preserve">Ver INFO con </w:t>
      </w:r>
      <w:proofErr w:type="spellStart"/>
      <w:r w:rsidR="004465D7" w:rsidRPr="004465D7">
        <w:rPr>
          <w:rFonts w:ascii="Arial" w:hAnsi="Arial" w:cs="Arial"/>
          <w:highlight w:val="yellow"/>
        </w:rPr>
        <w:t>Mayelin</w:t>
      </w:r>
      <w:proofErr w:type="spellEnd"/>
      <w:r w:rsidR="004465D7" w:rsidRPr="004465D7">
        <w:rPr>
          <w:rFonts w:ascii="Arial" w:hAnsi="Arial" w:cs="Arial"/>
          <w:highlight w:val="yellow"/>
        </w:rPr>
        <w:t xml:space="preserve"> Margaron</w:t>
      </w:r>
      <w:bookmarkStart w:id="2" w:name="_GoBack"/>
      <w:bookmarkEnd w:id="2"/>
      <w:r w:rsidRPr="004465D7">
        <w:rPr>
          <w:rFonts w:ascii="Arial" w:hAnsi="Arial" w:cs="Arial"/>
        </w:rPr>
        <w:t xml:space="preserve">. </w:t>
      </w:r>
    </w:p>
    <w:p w:rsidR="001747EF" w:rsidRDefault="001747EF" w:rsidP="001747EF">
      <w:pPr>
        <w:spacing w:after="0"/>
        <w:jc w:val="both"/>
        <w:rPr>
          <w:rFonts w:ascii="Arial" w:hAnsi="Arial" w:cs="Arial"/>
        </w:rPr>
      </w:pPr>
    </w:p>
    <w:p w:rsidR="0054034E" w:rsidRPr="001747EF" w:rsidRDefault="0054034E" w:rsidP="001747EF">
      <w:pPr>
        <w:shd w:val="clear" w:color="auto" w:fill="FFFF00"/>
        <w:tabs>
          <w:tab w:val="left" w:pos="5525"/>
        </w:tabs>
        <w:rPr>
          <w:rFonts w:ascii="Arial" w:hAnsi="Arial" w:cs="Arial"/>
          <w:b/>
        </w:rPr>
      </w:pPr>
      <w:r w:rsidRPr="001747EF">
        <w:rPr>
          <w:rFonts w:ascii="Arial" w:hAnsi="Arial" w:cs="Arial"/>
          <w:b/>
        </w:rPr>
        <w:t xml:space="preserve">Tutorías </w:t>
      </w:r>
      <w:r w:rsidR="00CB21F3" w:rsidRPr="001747EF">
        <w:rPr>
          <w:rFonts w:ascii="Arial" w:hAnsi="Arial" w:cs="Arial"/>
          <w:b/>
        </w:rPr>
        <w:t>y defensas</w:t>
      </w:r>
      <w:r w:rsidRPr="001747EF">
        <w:rPr>
          <w:rFonts w:ascii="Arial" w:hAnsi="Arial" w:cs="Arial"/>
          <w:b/>
        </w:rPr>
        <w:tab/>
      </w:r>
    </w:p>
    <w:p w:rsidR="00A23E6E" w:rsidRDefault="00A23E6E" w:rsidP="001747EF">
      <w:pPr>
        <w:tabs>
          <w:tab w:val="left" w:pos="426"/>
        </w:tabs>
        <w:spacing w:after="16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Tutor de tesis de diploma defendidas</w:t>
      </w:r>
      <w:r w:rsidR="00807378">
        <w:rPr>
          <w:rFonts w:ascii="Arial" w:hAnsi="Arial" w:cs="Arial"/>
          <w:b/>
          <w:lang w:val="es-MX"/>
        </w:rPr>
        <w:t xml:space="preserve"> con éxito</w:t>
      </w:r>
      <w:r>
        <w:rPr>
          <w:rFonts w:ascii="Arial" w:hAnsi="Arial" w:cs="Arial"/>
          <w:b/>
          <w:lang w:val="es-MX"/>
        </w:rPr>
        <w:t xml:space="preserve">: </w:t>
      </w:r>
    </w:p>
    <w:p w:rsidR="00A23E6E" w:rsidRDefault="00A23E6E" w:rsidP="002D2026">
      <w:pPr>
        <w:numPr>
          <w:ilvl w:val="0"/>
          <w:numId w:val="31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lang w:val="es-MX"/>
        </w:rPr>
        <w:t>D</w:t>
      </w:r>
      <w:r w:rsidRPr="00A23E6E">
        <w:rPr>
          <w:rFonts w:ascii="Arial" w:hAnsi="Arial" w:cs="Arial"/>
          <w:b/>
          <w:lang w:val="es-MX"/>
        </w:rPr>
        <w:t xml:space="preserve">iploma UNAH: </w:t>
      </w:r>
      <w:r w:rsidRPr="00A23E6E">
        <w:rPr>
          <w:rFonts w:ascii="Arial" w:hAnsi="Arial" w:cs="Arial"/>
          <w:lang w:val="es-MX"/>
        </w:rPr>
        <w:t xml:space="preserve">Efecto del Pectimorf® en el desarrollo de plantas de frijol </w:t>
      </w:r>
      <w:proofErr w:type="spellStart"/>
      <w:r w:rsidRPr="00A23E6E">
        <w:rPr>
          <w:rFonts w:ascii="Arial" w:hAnsi="Arial" w:cs="Arial"/>
          <w:lang w:val="es-MX"/>
        </w:rPr>
        <w:t>biofertilizadas</w:t>
      </w:r>
      <w:proofErr w:type="spellEnd"/>
      <w:r w:rsidRPr="00A23E6E">
        <w:rPr>
          <w:rFonts w:ascii="Arial" w:hAnsi="Arial" w:cs="Arial"/>
          <w:lang w:val="es-MX"/>
        </w:rPr>
        <w:t xml:space="preserve">. </w:t>
      </w:r>
      <w:proofErr w:type="spellStart"/>
      <w:r w:rsidRPr="00A23E6E">
        <w:rPr>
          <w:rFonts w:ascii="Arial" w:hAnsi="Arial" w:cs="Arial"/>
          <w:lang w:val="es-MX"/>
        </w:rPr>
        <w:t>Diplomante</w:t>
      </w:r>
      <w:proofErr w:type="spellEnd"/>
      <w:r w:rsidRPr="00A23E6E">
        <w:rPr>
          <w:rFonts w:ascii="Arial" w:hAnsi="Arial" w:cs="Arial"/>
          <w:lang w:val="es-MX"/>
        </w:rPr>
        <w:t xml:space="preserve">: David Valdés. Tutores: A. </w:t>
      </w:r>
      <w:r w:rsidRPr="005E28FA">
        <w:rPr>
          <w:rFonts w:ascii="Arial" w:hAnsi="Arial" w:cs="Arial"/>
          <w:b/>
          <w:lang w:val="es-MX"/>
        </w:rPr>
        <w:t>Falcón</w:t>
      </w:r>
      <w:r w:rsidRPr="00A23E6E">
        <w:rPr>
          <w:rFonts w:ascii="Arial" w:hAnsi="Arial" w:cs="Arial"/>
          <w:lang w:val="es-MX"/>
        </w:rPr>
        <w:t xml:space="preserve"> y D. Lara</w:t>
      </w:r>
      <w:r>
        <w:rPr>
          <w:rFonts w:ascii="Arial" w:hAnsi="Arial" w:cs="Arial"/>
          <w:lang w:val="es-MX"/>
        </w:rPr>
        <w:t>, Junio</w:t>
      </w:r>
    </w:p>
    <w:p w:rsidR="00A23E6E" w:rsidRDefault="00A23E6E" w:rsidP="002D2026">
      <w:pPr>
        <w:numPr>
          <w:ilvl w:val="0"/>
          <w:numId w:val="31"/>
        </w:numPr>
        <w:tabs>
          <w:tab w:val="left" w:pos="284"/>
        </w:tabs>
        <w:spacing w:after="120"/>
        <w:ind w:left="0" w:firstLine="0"/>
        <w:jc w:val="both"/>
        <w:rPr>
          <w:rFonts w:ascii="Arial" w:hAnsi="Arial" w:cs="Arial"/>
          <w:b/>
          <w:lang w:val="es-MX"/>
        </w:rPr>
      </w:pPr>
      <w:r w:rsidRPr="00A23E6E">
        <w:rPr>
          <w:rFonts w:ascii="Arial" w:hAnsi="Arial" w:cs="Arial"/>
          <w:b/>
          <w:lang w:val="es-MX"/>
        </w:rPr>
        <w:t xml:space="preserve">Diploma CUJAE: </w:t>
      </w:r>
      <w:r w:rsidRPr="00A23E6E">
        <w:rPr>
          <w:rFonts w:ascii="Arial" w:hAnsi="Arial" w:cs="Arial"/>
          <w:lang w:val="es-MX"/>
        </w:rPr>
        <w:t xml:space="preserve">Influencia de la composición de la materia prima en el </w:t>
      </w:r>
      <w:proofErr w:type="spellStart"/>
      <w:r w:rsidRPr="00A23E6E">
        <w:rPr>
          <w:rFonts w:ascii="Arial" w:hAnsi="Arial" w:cs="Arial"/>
          <w:lang w:val="es-MX"/>
        </w:rPr>
        <w:t>bioestimulante</w:t>
      </w:r>
      <w:proofErr w:type="spellEnd"/>
      <w:r w:rsidRPr="00A23E6E">
        <w:rPr>
          <w:rFonts w:ascii="Arial" w:hAnsi="Arial" w:cs="Arial"/>
          <w:lang w:val="es-MX"/>
        </w:rPr>
        <w:t xml:space="preserve"> </w:t>
      </w:r>
      <w:proofErr w:type="spellStart"/>
      <w:r w:rsidRPr="00A23E6E">
        <w:rPr>
          <w:rFonts w:ascii="Arial" w:hAnsi="Arial" w:cs="Arial"/>
          <w:lang w:val="es-MX"/>
        </w:rPr>
        <w:t>Pectimorf</w:t>
      </w:r>
      <w:proofErr w:type="spellEnd"/>
      <w:r w:rsidRPr="00A23E6E">
        <w:rPr>
          <w:rFonts w:ascii="Arial" w:hAnsi="Arial" w:cs="Arial"/>
          <w:lang w:val="es-MX"/>
        </w:rPr>
        <w:t xml:space="preserve">®.  </w:t>
      </w:r>
      <w:proofErr w:type="spellStart"/>
      <w:r w:rsidRPr="00A23E6E">
        <w:rPr>
          <w:rFonts w:ascii="Arial" w:hAnsi="Arial" w:cs="Arial"/>
          <w:lang w:val="es-MX"/>
        </w:rPr>
        <w:t>Diplomante</w:t>
      </w:r>
      <w:proofErr w:type="spellEnd"/>
      <w:r w:rsidRPr="00A23E6E">
        <w:rPr>
          <w:rFonts w:ascii="Arial" w:hAnsi="Arial" w:cs="Arial"/>
          <w:lang w:val="es-MX"/>
        </w:rPr>
        <w:t xml:space="preserve">: </w:t>
      </w:r>
      <w:proofErr w:type="spellStart"/>
      <w:r w:rsidRPr="00A23E6E">
        <w:rPr>
          <w:rFonts w:ascii="Arial" w:hAnsi="Arial" w:cs="Arial"/>
          <w:lang w:val="es-MX"/>
        </w:rPr>
        <w:t>Lisbel</w:t>
      </w:r>
      <w:proofErr w:type="spellEnd"/>
      <w:r w:rsidRPr="00A23E6E">
        <w:rPr>
          <w:rFonts w:ascii="Arial" w:hAnsi="Arial" w:cs="Arial"/>
          <w:lang w:val="es-MX"/>
        </w:rPr>
        <w:t xml:space="preserve"> Travieso </w:t>
      </w:r>
      <w:proofErr w:type="spellStart"/>
      <w:r w:rsidRPr="00A23E6E">
        <w:rPr>
          <w:rFonts w:ascii="Arial" w:hAnsi="Arial" w:cs="Arial"/>
          <w:lang w:val="es-MX"/>
        </w:rPr>
        <w:t>Hdez</w:t>
      </w:r>
      <w:proofErr w:type="spellEnd"/>
      <w:r w:rsidRPr="00A23E6E">
        <w:rPr>
          <w:rFonts w:ascii="Arial" w:hAnsi="Arial" w:cs="Arial"/>
          <w:lang w:val="es-MX"/>
        </w:rPr>
        <w:t>, Junio</w:t>
      </w:r>
      <w:r>
        <w:rPr>
          <w:rFonts w:ascii="Arial" w:hAnsi="Arial" w:cs="Arial"/>
          <w:lang w:val="es-MX"/>
        </w:rPr>
        <w:t xml:space="preserve">. Tutores: A. </w:t>
      </w:r>
      <w:r w:rsidRPr="005E28FA">
        <w:rPr>
          <w:rFonts w:ascii="Arial" w:hAnsi="Arial" w:cs="Arial"/>
          <w:b/>
          <w:lang w:val="es-MX"/>
        </w:rPr>
        <w:t>Falcón</w:t>
      </w:r>
      <w:r>
        <w:rPr>
          <w:rFonts w:ascii="Arial" w:hAnsi="Arial" w:cs="Arial"/>
          <w:lang w:val="es-MX"/>
        </w:rPr>
        <w:t xml:space="preserve"> y </w:t>
      </w:r>
      <w:r w:rsidRPr="00A23E6E">
        <w:rPr>
          <w:rFonts w:ascii="Arial" w:hAnsi="Arial" w:cs="Arial"/>
        </w:rPr>
        <w:t xml:space="preserve">Julio C. </w:t>
      </w:r>
      <w:proofErr w:type="spellStart"/>
      <w:r w:rsidRPr="00A23E6E">
        <w:rPr>
          <w:rFonts w:ascii="Arial" w:hAnsi="Arial" w:cs="Arial"/>
        </w:rPr>
        <w:t>Dustet</w:t>
      </w:r>
      <w:proofErr w:type="spellEnd"/>
    </w:p>
    <w:p w:rsidR="001747EF" w:rsidRPr="0072104A" w:rsidRDefault="00100ABD" w:rsidP="002D2026">
      <w:pPr>
        <w:tabs>
          <w:tab w:val="left" w:pos="426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Asesoría</w:t>
      </w:r>
      <w:r w:rsidR="00663606" w:rsidRPr="001747EF">
        <w:rPr>
          <w:rFonts w:ascii="Arial" w:hAnsi="Arial" w:cs="Arial"/>
          <w:b/>
          <w:lang w:val="es-MX"/>
        </w:rPr>
        <w:t xml:space="preserve">s </w:t>
      </w:r>
      <w:r w:rsidR="00663606" w:rsidRPr="0072104A">
        <w:rPr>
          <w:rFonts w:ascii="Arial" w:hAnsi="Arial" w:cs="Arial"/>
          <w:b/>
          <w:lang w:val="es-MX"/>
        </w:rPr>
        <w:t xml:space="preserve">de </w:t>
      </w:r>
      <w:r w:rsidR="001747EF" w:rsidRPr="0072104A">
        <w:rPr>
          <w:rFonts w:ascii="Arial" w:hAnsi="Arial" w:cs="Arial"/>
          <w:b/>
          <w:lang w:val="es-MX"/>
        </w:rPr>
        <w:t>Maestría</w:t>
      </w:r>
      <w:r w:rsidRPr="0072104A">
        <w:rPr>
          <w:rFonts w:ascii="Arial" w:hAnsi="Arial" w:cs="Arial"/>
          <w:b/>
          <w:lang w:val="es-MX"/>
        </w:rPr>
        <w:t xml:space="preserve">: </w:t>
      </w:r>
      <w:proofErr w:type="spellStart"/>
      <w:r w:rsidRPr="0072104A">
        <w:rPr>
          <w:rFonts w:ascii="Arial" w:hAnsi="Arial" w:cs="Arial"/>
          <w:lang w:val="es-MX"/>
        </w:rPr>
        <w:t>Crizostro</w:t>
      </w:r>
      <w:proofErr w:type="spellEnd"/>
      <w:r w:rsidRPr="0072104A">
        <w:rPr>
          <w:rFonts w:ascii="Arial" w:hAnsi="Arial" w:cs="Arial"/>
          <w:lang w:val="es-MX"/>
        </w:rPr>
        <w:t xml:space="preserve"> </w:t>
      </w:r>
      <w:proofErr w:type="spellStart"/>
      <w:r w:rsidRPr="0072104A">
        <w:rPr>
          <w:rFonts w:ascii="Arial" w:hAnsi="Arial" w:cs="Arial"/>
          <w:lang w:val="es-MX"/>
        </w:rPr>
        <w:t>Sauvu</w:t>
      </w:r>
      <w:proofErr w:type="spellEnd"/>
      <w:r w:rsidRPr="0072104A">
        <w:rPr>
          <w:rFonts w:ascii="Arial" w:hAnsi="Arial" w:cs="Arial"/>
          <w:lang w:val="es-MX"/>
        </w:rPr>
        <w:t xml:space="preserve"> </w:t>
      </w:r>
      <w:proofErr w:type="spellStart"/>
      <w:r w:rsidRPr="0072104A">
        <w:rPr>
          <w:rFonts w:ascii="Arial" w:hAnsi="Arial" w:cs="Arial"/>
          <w:lang w:val="es-MX"/>
        </w:rPr>
        <w:t>Jonasse</w:t>
      </w:r>
      <w:proofErr w:type="spellEnd"/>
      <w:r w:rsidRPr="0072104A">
        <w:rPr>
          <w:rFonts w:ascii="Arial" w:hAnsi="Arial" w:cs="Arial"/>
          <w:lang w:val="es-MX"/>
        </w:rPr>
        <w:t xml:space="preserve"> y </w:t>
      </w:r>
      <w:proofErr w:type="spellStart"/>
      <w:r w:rsidRPr="0072104A">
        <w:rPr>
          <w:rFonts w:ascii="Arial" w:hAnsi="Arial" w:cs="Arial"/>
          <w:lang w:val="es-MX"/>
        </w:rPr>
        <w:t>Danurys</w:t>
      </w:r>
      <w:proofErr w:type="spellEnd"/>
      <w:r w:rsidRPr="0072104A">
        <w:rPr>
          <w:rFonts w:ascii="Arial" w:hAnsi="Arial" w:cs="Arial"/>
          <w:lang w:val="es-MX"/>
        </w:rPr>
        <w:t xml:space="preserve"> Lara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 xml:space="preserve">Tesis de doctorado: 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proofErr w:type="spellStart"/>
      <w:r w:rsidRPr="002600EE">
        <w:rPr>
          <w:rFonts w:ascii="Arial" w:hAnsi="Arial" w:cs="Arial"/>
          <w:b/>
          <w:lang w:val="es-MX"/>
        </w:rPr>
        <w:t>Daimy</w:t>
      </w:r>
      <w:proofErr w:type="spellEnd"/>
      <w:r w:rsidRPr="002600EE">
        <w:rPr>
          <w:rFonts w:ascii="Arial" w:hAnsi="Arial" w:cs="Arial"/>
          <w:b/>
          <w:lang w:val="es-MX"/>
        </w:rPr>
        <w:t xml:space="preserve"> Costales</w:t>
      </w:r>
      <w:r w:rsidR="002D2026">
        <w:rPr>
          <w:rFonts w:ascii="Arial" w:hAnsi="Arial" w:cs="Arial"/>
          <w:b/>
          <w:lang w:val="es-MX"/>
        </w:rPr>
        <w:t xml:space="preserve"> (INCA)</w:t>
      </w:r>
      <w:r w:rsidRPr="002600EE">
        <w:rPr>
          <w:rFonts w:ascii="Arial" w:hAnsi="Arial" w:cs="Arial"/>
          <w:b/>
          <w:lang w:val="es-MX"/>
        </w:rPr>
        <w:t xml:space="preserve">: </w:t>
      </w:r>
      <w:proofErr w:type="spellStart"/>
      <w:r w:rsidRPr="002600EE">
        <w:rPr>
          <w:rFonts w:ascii="Arial" w:hAnsi="Arial" w:cs="Arial"/>
          <w:lang w:val="es-MX"/>
        </w:rPr>
        <w:t>Predefensa</w:t>
      </w:r>
      <w:proofErr w:type="spellEnd"/>
      <w:r w:rsidRPr="002600EE">
        <w:rPr>
          <w:rFonts w:ascii="Arial" w:hAnsi="Arial" w:cs="Arial"/>
          <w:lang w:val="es-MX"/>
        </w:rPr>
        <w:t xml:space="preserve"> en Comisión científica y arreglos para documento al consejo científico</w:t>
      </w:r>
      <w:r w:rsidRPr="002600EE">
        <w:rPr>
          <w:rFonts w:ascii="Arial" w:hAnsi="Arial" w:cs="Arial"/>
          <w:b/>
          <w:lang w:val="es-MX"/>
        </w:rPr>
        <w:t xml:space="preserve"> 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proofErr w:type="spellStart"/>
      <w:r>
        <w:rPr>
          <w:rFonts w:ascii="Arial" w:hAnsi="Arial" w:cs="Arial"/>
          <w:b/>
          <w:lang w:val="es-MX"/>
        </w:rPr>
        <w:t>Yanebis</w:t>
      </w:r>
      <w:proofErr w:type="spellEnd"/>
      <w:r>
        <w:rPr>
          <w:rFonts w:ascii="Arial" w:hAnsi="Arial" w:cs="Arial"/>
          <w:b/>
          <w:lang w:val="es-MX"/>
        </w:rPr>
        <w:t xml:space="preserve"> Pérez</w:t>
      </w:r>
      <w:r w:rsidR="002D2026">
        <w:rPr>
          <w:rFonts w:ascii="Arial" w:hAnsi="Arial" w:cs="Arial"/>
          <w:b/>
          <w:lang w:val="es-MX"/>
        </w:rPr>
        <w:t xml:space="preserve"> (INCA)</w:t>
      </w:r>
      <w:r>
        <w:rPr>
          <w:rFonts w:ascii="Arial" w:hAnsi="Arial" w:cs="Arial"/>
          <w:b/>
          <w:lang w:val="es-MX"/>
        </w:rPr>
        <w:t xml:space="preserve">: </w:t>
      </w:r>
      <w:r w:rsidRPr="002600EE">
        <w:rPr>
          <w:rFonts w:ascii="Arial" w:hAnsi="Arial" w:cs="Arial"/>
          <w:lang w:val="es-MX"/>
        </w:rPr>
        <w:t>asesoría de fase experimental</w:t>
      </w:r>
      <w:r w:rsidRPr="002600EE">
        <w:rPr>
          <w:rFonts w:ascii="Arial" w:hAnsi="Arial" w:cs="Arial"/>
          <w:b/>
          <w:lang w:val="es-MX"/>
        </w:rPr>
        <w:t xml:space="preserve"> 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Miembro del</w:t>
      </w:r>
      <w:r w:rsidRPr="002600EE">
        <w:rPr>
          <w:rFonts w:ascii="Arial" w:hAnsi="Arial" w:cs="Arial"/>
          <w:b/>
          <w:lang w:val="es-MX"/>
        </w:rPr>
        <w:t xml:space="preserve"> comité doctoral de Laura Celina Ochoa </w:t>
      </w:r>
      <w:r w:rsidRPr="002600EE">
        <w:rPr>
          <w:rFonts w:ascii="Arial" w:hAnsi="Arial" w:cs="Arial"/>
          <w:lang w:val="es-MX"/>
        </w:rPr>
        <w:t>del CIAD de Hermosillo, México.</w:t>
      </w:r>
      <w:r w:rsidRPr="002600EE">
        <w:rPr>
          <w:rFonts w:ascii="Arial" w:hAnsi="Arial" w:cs="Arial"/>
          <w:b/>
          <w:lang w:val="es-MX"/>
        </w:rPr>
        <w:t xml:space="preserve"> </w:t>
      </w:r>
    </w:p>
    <w:p w:rsidR="002D2026" w:rsidRDefault="002D2026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proofErr w:type="spellStart"/>
      <w:r>
        <w:rPr>
          <w:rFonts w:ascii="Arial" w:hAnsi="Arial" w:cs="Arial"/>
          <w:b/>
          <w:lang w:val="es-MX"/>
        </w:rPr>
        <w:t>Alianna</w:t>
      </w:r>
      <w:proofErr w:type="spellEnd"/>
      <w:r>
        <w:rPr>
          <w:rFonts w:ascii="Arial" w:hAnsi="Arial" w:cs="Arial"/>
          <w:b/>
          <w:lang w:val="es-MX"/>
        </w:rPr>
        <w:t xml:space="preserve"> Machín Suárez (UNAH): </w:t>
      </w:r>
      <w:r w:rsidRPr="002D2026">
        <w:rPr>
          <w:rFonts w:ascii="Arial" w:hAnsi="Arial" w:cs="Arial"/>
          <w:lang w:val="es-MX"/>
        </w:rPr>
        <w:t>Se diseñó un nuevo plan de tesis doctoral</w:t>
      </w:r>
    </w:p>
    <w:p w:rsidR="002600EE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Tesis de maestría</w:t>
      </w:r>
    </w:p>
    <w:p w:rsid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proofErr w:type="spellStart"/>
      <w:r w:rsidRPr="002600EE">
        <w:rPr>
          <w:rFonts w:ascii="Arial" w:hAnsi="Arial" w:cs="Arial"/>
          <w:b/>
          <w:lang w:val="es-MX"/>
        </w:rPr>
        <w:t>Danurys</w:t>
      </w:r>
      <w:proofErr w:type="spellEnd"/>
      <w:r w:rsidRPr="002600EE">
        <w:rPr>
          <w:rFonts w:ascii="Arial" w:hAnsi="Arial" w:cs="Arial"/>
          <w:b/>
          <w:lang w:val="es-MX"/>
        </w:rPr>
        <w:t xml:space="preserve"> Lara</w:t>
      </w:r>
      <w:r w:rsidR="002D2026">
        <w:rPr>
          <w:rFonts w:ascii="Arial" w:hAnsi="Arial" w:cs="Arial"/>
          <w:b/>
          <w:lang w:val="es-MX"/>
        </w:rPr>
        <w:t xml:space="preserve"> (INCA): </w:t>
      </w:r>
      <w:r w:rsidR="002D2026" w:rsidRPr="002D2026">
        <w:rPr>
          <w:rFonts w:ascii="Arial" w:hAnsi="Arial" w:cs="Arial"/>
          <w:lang w:val="es-MX"/>
        </w:rPr>
        <w:t>Defensa exitosa en Biología Vegetal de la UH</w:t>
      </w:r>
      <w:r w:rsidRPr="002D2026">
        <w:rPr>
          <w:rFonts w:ascii="Arial" w:hAnsi="Arial" w:cs="Arial"/>
          <w:lang w:val="es-MX"/>
        </w:rPr>
        <w:t>.</w:t>
      </w:r>
      <w:r w:rsidRPr="002600EE">
        <w:rPr>
          <w:rFonts w:ascii="Arial" w:hAnsi="Arial" w:cs="Arial"/>
          <w:b/>
          <w:lang w:val="es-MX"/>
        </w:rPr>
        <w:t xml:space="preserve"> </w:t>
      </w:r>
    </w:p>
    <w:p w:rsid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b/>
          <w:lang w:val="es-MX"/>
        </w:rPr>
      </w:pPr>
      <w:r w:rsidRPr="002600EE">
        <w:rPr>
          <w:rFonts w:ascii="Arial" w:hAnsi="Arial" w:cs="Arial"/>
          <w:b/>
          <w:lang w:val="es-MX"/>
        </w:rPr>
        <w:t xml:space="preserve">José Carlos </w:t>
      </w:r>
      <w:proofErr w:type="spellStart"/>
      <w:r w:rsidRPr="002600EE">
        <w:rPr>
          <w:rFonts w:ascii="Arial" w:hAnsi="Arial" w:cs="Arial"/>
          <w:b/>
          <w:lang w:val="es-MX"/>
        </w:rPr>
        <w:t>Glez</w:t>
      </w:r>
      <w:proofErr w:type="spellEnd"/>
      <w:r w:rsidRPr="002600EE">
        <w:rPr>
          <w:rFonts w:ascii="Arial" w:hAnsi="Arial" w:cs="Arial"/>
          <w:b/>
          <w:lang w:val="es-MX"/>
        </w:rPr>
        <w:t xml:space="preserve"> </w:t>
      </w:r>
      <w:proofErr w:type="spellStart"/>
      <w:r w:rsidRPr="002600EE">
        <w:rPr>
          <w:rFonts w:ascii="Arial" w:hAnsi="Arial" w:cs="Arial"/>
          <w:b/>
          <w:lang w:val="es-MX"/>
        </w:rPr>
        <w:t>Sotolongo</w:t>
      </w:r>
      <w:proofErr w:type="spellEnd"/>
      <w:r w:rsidR="002D2026">
        <w:rPr>
          <w:rFonts w:ascii="Arial" w:hAnsi="Arial" w:cs="Arial"/>
          <w:b/>
          <w:lang w:val="es-MX"/>
        </w:rPr>
        <w:t xml:space="preserve"> (IIT de Sn Juan y </w:t>
      </w:r>
      <w:proofErr w:type="spellStart"/>
      <w:r w:rsidR="002D2026">
        <w:rPr>
          <w:rFonts w:ascii="Arial" w:hAnsi="Arial" w:cs="Arial"/>
          <w:b/>
          <w:lang w:val="es-MX"/>
        </w:rPr>
        <w:t>Mtnez</w:t>
      </w:r>
      <w:proofErr w:type="spellEnd"/>
      <w:r w:rsidR="002D2026">
        <w:rPr>
          <w:rFonts w:ascii="Arial" w:hAnsi="Arial" w:cs="Arial"/>
          <w:b/>
          <w:lang w:val="es-MX"/>
        </w:rPr>
        <w:t xml:space="preserve">): </w:t>
      </w:r>
      <w:proofErr w:type="spellStart"/>
      <w:r w:rsidR="002D2026">
        <w:rPr>
          <w:rFonts w:ascii="Arial" w:hAnsi="Arial" w:cs="Arial"/>
          <w:lang w:val="es-MX"/>
        </w:rPr>
        <w:t>QMx</w:t>
      </w:r>
      <w:proofErr w:type="spellEnd"/>
      <w:r w:rsidR="002D2026">
        <w:rPr>
          <w:rFonts w:ascii="Arial" w:hAnsi="Arial" w:cs="Arial"/>
          <w:lang w:val="es-MX"/>
        </w:rPr>
        <w:t xml:space="preserve"> en tabaco,</w:t>
      </w:r>
      <w:r w:rsidRPr="002D2026">
        <w:rPr>
          <w:rFonts w:ascii="Arial" w:hAnsi="Arial" w:cs="Arial"/>
          <w:lang w:val="es-MX"/>
        </w:rPr>
        <w:t xml:space="preserve"> </w:t>
      </w:r>
      <w:r w:rsidR="002D2026" w:rsidRPr="002D2026">
        <w:rPr>
          <w:rFonts w:ascii="Arial" w:hAnsi="Arial" w:cs="Arial"/>
          <w:lang w:val="es-MX"/>
        </w:rPr>
        <w:t>Fase experimental</w:t>
      </w:r>
      <w:r w:rsidR="002D2026" w:rsidRPr="002600EE">
        <w:rPr>
          <w:rFonts w:ascii="Arial" w:hAnsi="Arial" w:cs="Arial"/>
          <w:b/>
          <w:lang w:val="es-MX"/>
        </w:rPr>
        <w:t xml:space="preserve"> </w:t>
      </w:r>
    </w:p>
    <w:p w:rsidR="002D2026" w:rsidRPr="002D2026" w:rsidRDefault="002600EE" w:rsidP="002D2026">
      <w:pPr>
        <w:tabs>
          <w:tab w:val="left" w:pos="284"/>
        </w:tabs>
        <w:spacing w:after="120"/>
        <w:jc w:val="both"/>
        <w:rPr>
          <w:rFonts w:ascii="Arial" w:hAnsi="Arial" w:cs="Arial"/>
          <w:lang w:val="es-MX"/>
        </w:rPr>
      </w:pPr>
      <w:proofErr w:type="spellStart"/>
      <w:r w:rsidRPr="002600EE">
        <w:rPr>
          <w:rFonts w:ascii="Arial" w:hAnsi="Arial" w:cs="Arial"/>
          <w:b/>
          <w:lang w:val="es-MX"/>
        </w:rPr>
        <w:t>Yordi</w:t>
      </w:r>
      <w:proofErr w:type="spellEnd"/>
      <w:r w:rsidRPr="002600EE">
        <w:rPr>
          <w:rFonts w:ascii="Arial" w:hAnsi="Arial" w:cs="Arial"/>
          <w:b/>
          <w:lang w:val="es-MX"/>
        </w:rPr>
        <w:t xml:space="preserve"> </w:t>
      </w:r>
      <w:proofErr w:type="spellStart"/>
      <w:r w:rsidRPr="002600EE">
        <w:rPr>
          <w:rFonts w:ascii="Arial" w:hAnsi="Arial" w:cs="Arial"/>
          <w:b/>
          <w:lang w:val="es-MX"/>
        </w:rPr>
        <w:t>Toirac</w:t>
      </w:r>
      <w:proofErr w:type="spellEnd"/>
      <w:r w:rsidRPr="002600EE">
        <w:rPr>
          <w:rFonts w:ascii="Arial" w:hAnsi="Arial" w:cs="Arial"/>
          <w:b/>
          <w:lang w:val="es-MX"/>
        </w:rPr>
        <w:t xml:space="preserve"> </w:t>
      </w:r>
      <w:proofErr w:type="spellStart"/>
      <w:r w:rsidRPr="002600EE">
        <w:rPr>
          <w:rFonts w:ascii="Arial" w:hAnsi="Arial" w:cs="Arial"/>
          <w:b/>
          <w:lang w:val="es-MX"/>
        </w:rPr>
        <w:t>Fiffe</w:t>
      </w:r>
      <w:proofErr w:type="spellEnd"/>
      <w:r w:rsidRPr="002600EE">
        <w:rPr>
          <w:rFonts w:ascii="Arial" w:hAnsi="Arial" w:cs="Arial"/>
          <w:b/>
          <w:lang w:val="es-MX"/>
        </w:rPr>
        <w:t xml:space="preserve"> </w:t>
      </w:r>
      <w:r w:rsidR="002D2026">
        <w:rPr>
          <w:rFonts w:ascii="Arial" w:hAnsi="Arial" w:cs="Arial"/>
          <w:b/>
          <w:lang w:val="es-MX"/>
        </w:rPr>
        <w:t xml:space="preserve">(Guantánamo): </w:t>
      </w:r>
      <w:r w:rsidRPr="002D2026">
        <w:rPr>
          <w:rFonts w:ascii="Arial" w:hAnsi="Arial" w:cs="Arial"/>
          <w:lang w:val="es-MX"/>
        </w:rPr>
        <w:t>Bioestimulantes en p</w:t>
      </w:r>
      <w:r w:rsidR="002D2026">
        <w:rPr>
          <w:rFonts w:ascii="Arial" w:hAnsi="Arial" w:cs="Arial"/>
          <w:lang w:val="es-MX"/>
        </w:rPr>
        <w:t>ropagación del Cacao,</w:t>
      </w:r>
      <w:r w:rsidR="002D2026" w:rsidRPr="002D2026">
        <w:rPr>
          <w:rFonts w:ascii="Arial" w:hAnsi="Arial" w:cs="Arial"/>
          <w:lang w:val="es-MX"/>
        </w:rPr>
        <w:t xml:space="preserve"> Fase experimental</w:t>
      </w:r>
    </w:p>
    <w:p w:rsidR="00CD734E" w:rsidRPr="001747EF" w:rsidRDefault="00CD734E" w:rsidP="00CD734E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Cursos recibidos o impartidos</w:t>
      </w:r>
    </w:p>
    <w:p w:rsidR="00A80E43" w:rsidRPr="001747EF" w:rsidRDefault="00A80E43" w:rsidP="001747EF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 w:rsidRPr="001747EF">
        <w:rPr>
          <w:rFonts w:ascii="Arial" w:eastAsia="Times New Roman" w:hAnsi="Arial" w:cs="Arial"/>
          <w:b/>
          <w:lang w:eastAsia="es-ES"/>
        </w:rPr>
        <w:lastRenderedPageBreak/>
        <w:t>Premios</w:t>
      </w:r>
      <w:r w:rsidR="00062FE7" w:rsidRPr="001747EF">
        <w:rPr>
          <w:rFonts w:ascii="Arial" w:eastAsia="Times New Roman" w:hAnsi="Arial" w:cs="Arial"/>
          <w:b/>
          <w:lang w:eastAsia="es-ES"/>
        </w:rPr>
        <w:t xml:space="preserve"> y Reconocimientos </w:t>
      </w:r>
      <w:r w:rsidR="001747EF">
        <w:rPr>
          <w:rFonts w:ascii="Arial" w:eastAsia="Times New Roman" w:hAnsi="Arial" w:cs="Arial"/>
          <w:b/>
          <w:lang w:eastAsia="es-ES"/>
        </w:rPr>
        <w:t xml:space="preserve">y otros </w:t>
      </w:r>
    </w:p>
    <w:p w:rsidR="00A87FE7" w:rsidRPr="00EF565A" w:rsidRDefault="00231904" w:rsidP="002D2026">
      <w:pPr>
        <w:numPr>
          <w:ilvl w:val="0"/>
          <w:numId w:val="28"/>
        </w:numPr>
        <w:tabs>
          <w:tab w:val="left" w:pos="284"/>
        </w:tabs>
        <w:spacing w:after="120"/>
        <w:ind w:left="0" w:firstLine="0"/>
        <w:rPr>
          <w:rFonts w:ascii="Arial" w:hAnsi="Arial" w:cs="Arial"/>
        </w:rPr>
      </w:pPr>
      <w:r w:rsidRPr="00EF565A">
        <w:rPr>
          <w:rFonts w:ascii="Arial" w:hAnsi="Arial" w:cs="Arial"/>
        </w:rPr>
        <w:t>A la espera de la decisión oficial sobre la propuesta de premio MINAG entregada el año pasado</w:t>
      </w:r>
    </w:p>
    <w:p w:rsidR="0072104A" w:rsidRPr="001747EF" w:rsidRDefault="00807378" w:rsidP="0072104A">
      <w:pPr>
        <w:shd w:val="clear" w:color="auto" w:fill="FFFF00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Otras actividades</w:t>
      </w:r>
    </w:p>
    <w:p w:rsidR="002600EE" w:rsidRDefault="00C41C84" w:rsidP="00AE64F8">
      <w:pPr>
        <w:spacing w:after="120"/>
        <w:jc w:val="both"/>
        <w:rPr>
          <w:rFonts w:ascii="Arial" w:hAnsi="Arial" w:cs="Arial"/>
        </w:rPr>
      </w:pPr>
      <w:r w:rsidRPr="002600EE">
        <w:rPr>
          <w:rFonts w:ascii="Arial" w:hAnsi="Arial" w:cs="Arial"/>
        </w:rPr>
        <w:t xml:space="preserve">- </w:t>
      </w:r>
      <w:r w:rsidR="002600EE">
        <w:rPr>
          <w:rFonts w:ascii="Arial" w:hAnsi="Arial" w:cs="Arial"/>
        </w:rPr>
        <w:t xml:space="preserve">Miembro del </w:t>
      </w:r>
      <w:r w:rsidR="002600EE" w:rsidRPr="002600EE">
        <w:rPr>
          <w:rFonts w:ascii="Arial" w:hAnsi="Arial" w:cs="Arial"/>
        </w:rPr>
        <w:t xml:space="preserve">Tribunal de tesis doctoral de </w:t>
      </w:r>
      <w:proofErr w:type="spellStart"/>
      <w:r w:rsidR="002600EE" w:rsidRPr="002600EE">
        <w:rPr>
          <w:rFonts w:ascii="Arial" w:hAnsi="Arial" w:cs="Arial"/>
        </w:rPr>
        <w:t>Yoania</w:t>
      </w:r>
      <w:proofErr w:type="spellEnd"/>
      <w:r w:rsidR="002600EE" w:rsidRPr="002600EE">
        <w:rPr>
          <w:rFonts w:ascii="Arial" w:hAnsi="Arial" w:cs="Arial"/>
        </w:rPr>
        <w:t xml:space="preserve"> Ríos </w:t>
      </w:r>
      <w:proofErr w:type="spellStart"/>
      <w:r w:rsidR="002600EE" w:rsidRPr="002600EE">
        <w:rPr>
          <w:rFonts w:ascii="Arial" w:hAnsi="Arial" w:cs="Arial"/>
        </w:rPr>
        <w:t>Rocafull</w:t>
      </w:r>
      <w:proofErr w:type="spellEnd"/>
    </w:p>
    <w:p w:rsidR="002D2026" w:rsidRDefault="002D2026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D2026">
        <w:rPr>
          <w:rFonts w:ascii="Arial" w:hAnsi="Arial" w:cs="Arial"/>
        </w:rPr>
        <w:t xml:space="preserve">Entrevista telefónica para Radio </w:t>
      </w:r>
      <w:proofErr w:type="spellStart"/>
      <w:r w:rsidRPr="002D2026">
        <w:rPr>
          <w:rFonts w:ascii="Arial" w:hAnsi="Arial" w:cs="Arial"/>
        </w:rPr>
        <w:t>Mayabeque</w:t>
      </w:r>
      <w:proofErr w:type="spellEnd"/>
      <w:r w:rsidRPr="002D2026">
        <w:rPr>
          <w:rFonts w:ascii="Arial" w:hAnsi="Arial" w:cs="Arial"/>
        </w:rPr>
        <w:t xml:space="preserve"> con periodista </w:t>
      </w:r>
      <w:proofErr w:type="spellStart"/>
      <w:r w:rsidRPr="002D2026">
        <w:rPr>
          <w:rFonts w:ascii="Arial" w:hAnsi="Arial" w:cs="Arial"/>
        </w:rPr>
        <w:t>Yaima</w:t>
      </w:r>
      <w:proofErr w:type="spellEnd"/>
      <w:r w:rsidRPr="002D2026">
        <w:rPr>
          <w:rFonts w:ascii="Arial" w:hAnsi="Arial" w:cs="Arial"/>
        </w:rPr>
        <w:t xml:space="preserve"> Fuentes</w:t>
      </w:r>
      <w:r>
        <w:rPr>
          <w:rFonts w:ascii="Arial" w:hAnsi="Arial" w:cs="Arial"/>
        </w:rPr>
        <w:t xml:space="preserve"> (Bioestimulantes del INCA)</w:t>
      </w:r>
    </w:p>
    <w:p w:rsidR="00AE64F8" w:rsidRDefault="00AE64F8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E64F8">
        <w:rPr>
          <w:rFonts w:ascii="Arial" w:hAnsi="Arial" w:cs="Arial"/>
        </w:rPr>
        <w:t xml:space="preserve">Preparación y entrega de temario para examen de especialidad doctoral de </w:t>
      </w:r>
      <w:proofErr w:type="spellStart"/>
      <w:r w:rsidRPr="00AE64F8">
        <w:rPr>
          <w:rFonts w:ascii="Arial" w:hAnsi="Arial" w:cs="Arial"/>
        </w:rPr>
        <w:t>Marisel</w:t>
      </w:r>
      <w:proofErr w:type="spellEnd"/>
      <w:r w:rsidRPr="00AE64F8">
        <w:rPr>
          <w:rFonts w:ascii="Arial" w:hAnsi="Arial" w:cs="Arial"/>
        </w:rPr>
        <w:t xml:space="preserve"> (INIFAT). </w:t>
      </w:r>
    </w:p>
    <w:p w:rsidR="00AE64F8" w:rsidRPr="00AE64F8" w:rsidRDefault="00AE64F8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- R</w:t>
      </w:r>
      <w:r w:rsidRPr="00AE64F8">
        <w:rPr>
          <w:rFonts w:ascii="Arial" w:hAnsi="Arial" w:cs="Arial"/>
        </w:rPr>
        <w:t>evisión y criterios de documentos</w:t>
      </w:r>
      <w:r>
        <w:rPr>
          <w:rFonts w:ascii="Arial" w:hAnsi="Arial" w:cs="Arial"/>
        </w:rPr>
        <w:t>, premios</w:t>
      </w:r>
      <w:r w:rsidRPr="00AE64F8">
        <w:rPr>
          <w:rFonts w:ascii="Arial" w:hAnsi="Arial" w:cs="Arial"/>
        </w:rPr>
        <w:t xml:space="preserve"> y proyectos </w:t>
      </w:r>
      <w:r>
        <w:rPr>
          <w:rFonts w:ascii="Arial" w:hAnsi="Arial" w:cs="Arial"/>
        </w:rPr>
        <w:t>para</w:t>
      </w:r>
      <w:r w:rsidRPr="00AE64F8">
        <w:rPr>
          <w:rFonts w:ascii="Arial" w:hAnsi="Arial" w:cs="Arial"/>
        </w:rPr>
        <w:t xml:space="preserve"> Consejo científico.</w:t>
      </w:r>
    </w:p>
    <w:p w:rsidR="00AE64F8" w:rsidRDefault="00AE64F8" w:rsidP="00AE64F8">
      <w:pPr>
        <w:spacing w:after="120"/>
        <w:jc w:val="both"/>
        <w:rPr>
          <w:rFonts w:ascii="Arial" w:hAnsi="Arial" w:cs="Arial"/>
        </w:rPr>
      </w:pPr>
      <w:r w:rsidRPr="00AE64F8">
        <w:rPr>
          <w:rFonts w:ascii="Arial" w:hAnsi="Arial" w:cs="Arial"/>
        </w:rPr>
        <w:t xml:space="preserve">- Preparación y entrega de diseños de </w:t>
      </w:r>
      <w:proofErr w:type="spellStart"/>
      <w:r w:rsidRPr="00AE64F8">
        <w:rPr>
          <w:rFonts w:ascii="Arial" w:hAnsi="Arial" w:cs="Arial"/>
        </w:rPr>
        <w:t>extensionismo</w:t>
      </w:r>
      <w:proofErr w:type="spellEnd"/>
      <w:r w:rsidRPr="00AE64F8">
        <w:rPr>
          <w:rFonts w:ascii="Arial" w:hAnsi="Arial" w:cs="Arial"/>
        </w:rPr>
        <w:t xml:space="preserve"> de </w:t>
      </w:r>
      <w:proofErr w:type="spellStart"/>
      <w:r w:rsidRPr="00AE64F8">
        <w:rPr>
          <w:rFonts w:ascii="Arial" w:hAnsi="Arial" w:cs="Arial"/>
        </w:rPr>
        <w:t>bioestimulantes</w:t>
      </w:r>
      <w:proofErr w:type="spellEnd"/>
      <w:r w:rsidRPr="00AE64F8">
        <w:rPr>
          <w:rFonts w:ascii="Arial" w:hAnsi="Arial" w:cs="Arial"/>
        </w:rPr>
        <w:t xml:space="preserve"> a la dirección de </w:t>
      </w:r>
      <w:proofErr w:type="spellStart"/>
      <w:r w:rsidRPr="00AE64F8">
        <w:rPr>
          <w:rFonts w:ascii="Arial" w:hAnsi="Arial" w:cs="Arial"/>
        </w:rPr>
        <w:t>extensionismo</w:t>
      </w:r>
      <w:proofErr w:type="spellEnd"/>
      <w:r w:rsidRPr="00AE64F8">
        <w:rPr>
          <w:rFonts w:ascii="Arial" w:hAnsi="Arial" w:cs="Arial"/>
        </w:rPr>
        <w:t>.</w:t>
      </w:r>
    </w:p>
    <w:p w:rsidR="00216820" w:rsidRDefault="00216820" w:rsidP="00AE64F8">
      <w:pPr>
        <w:spacing w:after="120"/>
        <w:jc w:val="both"/>
        <w:rPr>
          <w:rFonts w:ascii="Arial" w:hAnsi="Arial" w:cs="Arial"/>
        </w:rPr>
      </w:pPr>
      <w:r w:rsidRPr="00216820">
        <w:rPr>
          <w:rFonts w:ascii="Arial" w:hAnsi="Arial" w:cs="Arial"/>
        </w:rPr>
        <w:t xml:space="preserve">- Intercambio y reunión con grupo </w:t>
      </w:r>
      <w:proofErr w:type="spellStart"/>
      <w:r w:rsidRPr="00216820">
        <w:rPr>
          <w:rFonts w:ascii="Arial" w:hAnsi="Arial" w:cs="Arial"/>
        </w:rPr>
        <w:t>Edibon</w:t>
      </w:r>
      <w:proofErr w:type="spellEnd"/>
      <w:r w:rsidRPr="00216820">
        <w:rPr>
          <w:rFonts w:ascii="Arial" w:hAnsi="Arial" w:cs="Arial"/>
        </w:rPr>
        <w:t xml:space="preserve"> de Sevilla para precisiones en proyecto de desarrollo de equipamiento.</w:t>
      </w:r>
    </w:p>
    <w:p w:rsidR="00216820" w:rsidRDefault="00216820" w:rsidP="00AE64F8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16820">
        <w:rPr>
          <w:rFonts w:ascii="Arial" w:hAnsi="Arial" w:cs="Arial"/>
        </w:rPr>
        <w:t>Propuesta y revisión de documento para nueva política de bioproductos en Cuba (MINAG)</w:t>
      </w:r>
    </w:p>
    <w:p w:rsidR="00BF11A3" w:rsidRPr="00BF11A3" w:rsidRDefault="00BF11A3" w:rsidP="00BF11A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- A</w:t>
      </w:r>
      <w:r w:rsidRPr="00BF11A3">
        <w:rPr>
          <w:rFonts w:ascii="Arial" w:hAnsi="Arial" w:cs="Arial"/>
        </w:rPr>
        <w:t>ctualiza</w:t>
      </w:r>
      <w:r>
        <w:rPr>
          <w:rFonts w:ascii="Arial" w:hAnsi="Arial" w:cs="Arial"/>
        </w:rPr>
        <w:t>ción</w:t>
      </w:r>
      <w:r w:rsidRPr="00BF11A3">
        <w:rPr>
          <w:rFonts w:ascii="Arial" w:hAnsi="Arial" w:cs="Arial"/>
        </w:rPr>
        <w:t xml:space="preserve"> CV para doctorado y maestría de </w:t>
      </w:r>
      <w:proofErr w:type="spellStart"/>
      <w:r w:rsidRPr="00BF11A3">
        <w:rPr>
          <w:rFonts w:ascii="Arial" w:hAnsi="Arial" w:cs="Arial"/>
        </w:rPr>
        <w:t>Fac</w:t>
      </w:r>
      <w:proofErr w:type="spellEnd"/>
      <w:r w:rsidRPr="00BF11A3">
        <w:rPr>
          <w:rFonts w:ascii="Arial" w:hAnsi="Arial" w:cs="Arial"/>
        </w:rPr>
        <w:t xml:space="preserve">. </w:t>
      </w:r>
      <w:proofErr w:type="gramStart"/>
      <w:r w:rsidRPr="00BF11A3">
        <w:rPr>
          <w:rFonts w:ascii="Arial" w:hAnsi="Arial" w:cs="Arial"/>
        </w:rPr>
        <w:t>de</w:t>
      </w:r>
      <w:proofErr w:type="gramEnd"/>
      <w:r w:rsidRPr="00BF11A3">
        <w:rPr>
          <w:rFonts w:ascii="Arial" w:hAnsi="Arial" w:cs="Arial"/>
        </w:rPr>
        <w:t xml:space="preserve"> Biología</w:t>
      </w:r>
    </w:p>
    <w:p w:rsidR="00BF11A3" w:rsidRPr="002600EE" w:rsidRDefault="00BF11A3" w:rsidP="00BF11A3">
      <w:pPr>
        <w:spacing w:after="120"/>
        <w:jc w:val="both"/>
        <w:rPr>
          <w:rFonts w:ascii="Arial" w:hAnsi="Arial" w:cs="Arial"/>
        </w:rPr>
      </w:pPr>
      <w:r w:rsidRPr="00BF11A3">
        <w:rPr>
          <w:rFonts w:ascii="Arial" w:hAnsi="Arial" w:cs="Arial"/>
        </w:rPr>
        <w:t xml:space="preserve">- Tribunal en examen de especialidad de </w:t>
      </w:r>
      <w:proofErr w:type="spellStart"/>
      <w:r w:rsidRPr="00BF11A3">
        <w:rPr>
          <w:rFonts w:ascii="Arial" w:hAnsi="Arial" w:cs="Arial"/>
        </w:rPr>
        <w:t>doctorante</w:t>
      </w:r>
      <w:proofErr w:type="spellEnd"/>
      <w:r w:rsidRPr="00BF11A3">
        <w:rPr>
          <w:rFonts w:ascii="Arial" w:hAnsi="Arial" w:cs="Arial"/>
        </w:rPr>
        <w:t xml:space="preserve"> </w:t>
      </w:r>
      <w:proofErr w:type="spellStart"/>
      <w:r w:rsidRPr="00BF11A3">
        <w:rPr>
          <w:rFonts w:ascii="Arial" w:hAnsi="Arial" w:cs="Arial"/>
        </w:rPr>
        <w:t>Marisel</w:t>
      </w:r>
      <w:proofErr w:type="spellEnd"/>
      <w:r w:rsidRPr="00BF11A3">
        <w:rPr>
          <w:rFonts w:ascii="Arial" w:hAnsi="Arial" w:cs="Arial"/>
        </w:rPr>
        <w:t xml:space="preserve"> Ortega García (INIFAT) (</w:t>
      </w:r>
      <w:r>
        <w:rPr>
          <w:rFonts w:ascii="Arial" w:hAnsi="Arial" w:cs="Arial"/>
        </w:rPr>
        <w:t>Mayo</w:t>
      </w:r>
      <w:r w:rsidRPr="00BF11A3">
        <w:rPr>
          <w:rFonts w:ascii="Arial" w:hAnsi="Arial" w:cs="Arial"/>
        </w:rPr>
        <w:t>).</w:t>
      </w:r>
    </w:p>
    <w:p w:rsidR="00C41C84" w:rsidRPr="00BF11A3" w:rsidRDefault="00BF11A3" w:rsidP="00AE64F8">
      <w:pPr>
        <w:spacing w:after="120"/>
        <w:jc w:val="both"/>
        <w:rPr>
          <w:rFonts w:ascii="Arial" w:hAnsi="Arial" w:cs="Arial"/>
        </w:rPr>
      </w:pPr>
      <w:r w:rsidRPr="00EE1C42">
        <w:rPr>
          <w:rFonts w:ascii="Arial" w:hAnsi="Arial" w:cs="Arial"/>
        </w:rPr>
        <w:t>- Intercambio</w:t>
      </w:r>
      <w:r w:rsidRPr="00BF11A3">
        <w:rPr>
          <w:rFonts w:ascii="Arial" w:hAnsi="Arial" w:cs="Arial"/>
          <w:b/>
        </w:rPr>
        <w:t xml:space="preserve"> </w:t>
      </w:r>
      <w:r w:rsidRPr="00BF11A3">
        <w:rPr>
          <w:rFonts w:ascii="Arial" w:hAnsi="Arial" w:cs="Arial"/>
        </w:rPr>
        <w:t xml:space="preserve">con Manuel de Feria (IBP) para colaboración en cultivo in vitro y </w:t>
      </w:r>
      <w:proofErr w:type="spellStart"/>
      <w:r w:rsidRPr="00BF11A3">
        <w:rPr>
          <w:rFonts w:ascii="Arial" w:hAnsi="Arial" w:cs="Arial"/>
        </w:rPr>
        <w:t>enraizadores</w:t>
      </w:r>
      <w:proofErr w:type="spellEnd"/>
    </w:p>
    <w:p w:rsidR="000B02C0" w:rsidRPr="00BF11A3" w:rsidRDefault="00A87FE7" w:rsidP="00AE64F8">
      <w:pPr>
        <w:spacing w:after="120"/>
        <w:jc w:val="both"/>
        <w:rPr>
          <w:rFonts w:ascii="Arial" w:hAnsi="Arial" w:cs="Arial"/>
        </w:rPr>
      </w:pPr>
      <w:r w:rsidRPr="00BF11A3">
        <w:rPr>
          <w:rFonts w:ascii="Arial" w:hAnsi="Arial" w:cs="Arial"/>
        </w:rPr>
        <w:t xml:space="preserve">- </w:t>
      </w:r>
      <w:r w:rsidRPr="00EE1C42">
        <w:rPr>
          <w:rFonts w:ascii="Arial" w:hAnsi="Arial" w:cs="Arial"/>
        </w:rPr>
        <w:t>Reunión de colaboración</w:t>
      </w:r>
      <w:r w:rsidRPr="00BF11A3">
        <w:rPr>
          <w:rFonts w:ascii="Arial" w:hAnsi="Arial" w:cs="Arial"/>
        </w:rPr>
        <w:t xml:space="preserve"> con líderes de proyectos de Universidad de Barcelona para evaluación de </w:t>
      </w:r>
      <w:proofErr w:type="spellStart"/>
      <w:r w:rsidRPr="00BF11A3">
        <w:rPr>
          <w:rFonts w:ascii="Arial" w:hAnsi="Arial" w:cs="Arial"/>
        </w:rPr>
        <w:t>QMx</w:t>
      </w:r>
      <w:proofErr w:type="spellEnd"/>
      <w:r w:rsidRPr="00BF11A3">
        <w:rPr>
          <w:rFonts w:ascii="Arial" w:hAnsi="Arial" w:cs="Arial"/>
        </w:rPr>
        <w:t xml:space="preserve"> en España y posible proyecto H20-20</w:t>
      </w:r>
      <w:r w:rsidR="00BF11A3" w:rsidRPr="00BF11A3">
        <w:rPr>
          <w:rFonts w:ascii="Arial" w:hAnsi="Arial" w:cs="Arial"/>
        </w:rPr>
        <w:t>. Se reenvió toda la información de colaboración por DHL</w:t>
      </w:r>
    </w:p>
    <w:sectPr w:rsidR="000B02C0" w:rsidRPr="00BF11A3" w:rsidSect="00F10B7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22" w:rsidRDefault="00D36D22" w:rsidP="00DE53A0">
      <w:pPr>
        <w:spacing w:after="0" w:line="240" w:lineRule="auto"/>
      </w:pPr>
      <w:r>
        <w:separator/>
      </w:r>
    </w:p>
  </w:endnote>
  <w:endnote w:type="continuationSeparator" w:id="0">
    <w:p w:rsidR="00D36D22" w:rsidRDefault="00D36D22" w:rsidP="00DE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22" w:rsidRDefault="00D36D22" w:rsidP="00DE53A0">
      <w:pPr>
        <w:spacing w:after="0" w:line="240" w:lineRule="auto"/>
      </w:pPr>
      <w:r>
        <w:separator/>
      </w:r>
    </w:p>
  </w:footnote>
  <w:footnote w:type="continuationSeparator" w:id="0">
    <w:p w:rsidR="00D36D22" w:rsidRDefault="00D36D22" w:rsidP="00DE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699B"/>
    <w:multiLevelType w:val="hybridMultilevel"/>
    <w:tmpl w:val="F594EED6"/>
    <w:lvl w:ilvl="0" w:tplc="4938515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7129"/>
    <w:multiLevelType w:val="hybridMultilevel"/>
    <w:tmpl w:val="00201718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404644"/>
    <w:multiLevelType w:val="hybridMultilevel"/>
    <w:tmpl w:val="E8CC6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230A7"/>
    <w:multiLevelType w:val="hybridMultilevel"/>
    <w:tmpl w:val="5CB8993A"/>
    <w:lvl w:ilvl="0" w:tplc="B486EF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85F19"/>
    <w:multiLevelType w:val="hybridMultilevel"/>
    <w:tmpl w:val="F9F61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05899"/>
    <w:multiLevelType w:val="hybridMultilevel"/>
    <w:tmpl w:val="B6EAB4AC"/>
    <w:lvl w:ilvl="0" w:tplc="C69E1A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1272B3"/>
    <w:multiLevelType w:val="hybridMultilevel"/>
    <w:tmpl w:val="BD5AA9CA"/>
    <w:lvl w:ilvl="0" w:tplc="F9B405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D61B9"/>
    <w:multiLevelType w:val="hybridMultilevel"/>
    <w:tmpl w:val="77D4655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14569"/>
    <w:multiLevelType w:val="hybridMultilevel"/>
    <w:tmpl w:val="EACE8D36"/>
    <w:lvl w:ilvl="0" w:tplc="0C0A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1">
    <w:nsid w:val="2F2F4B8C"/>
    <w:multiLevelType w:val="hybridMultilevel"/>
    <w:tmpl w:val="026C25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8000AD"/>
    <w:multiLevelType w:val="hybridMultilevel"/>
    <w:tmpl w:val="250CCA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050D2"/>
    <w:multiLevelType w:val="hybridMultilevel"/>
    <w:tmpl w:val="1FB6E4F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B6793"/>
    <w:multiLevelType w:val="hybridMultilevel"/>
    <w:tmpl w:val="9A32101C"/>
    <w:lvl w:ilvl="0" w:tplc="557C070E">
      <w:start w:val="1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85896"/>
    <w:multiLevelType w:val="hybridMultilevel"/>
    <w:tmpl w:val="67C0CB64"/>
    <w:lvl w:ilvl="0" w:tplc="3090707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40612"/>
    <w:multiLevelType w:val="hybridMultilevel"/>
    <w:tmpl w:val="11E86D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B70552"/>
    <w:multiLevelType w:val="hybridMultilevel"/>
    <w:tmpl w:val="B2E8DD7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B78BC"/>
    <w:multiLevelType w:val="hybridMultilevel"/>
    <w:tmpl w:val="3AE0ED28"/>
    <w:lvl w:ilvl="0" w:tplc="D24EAA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063DE"/>
    <w:multiLevelType w:val="hybridMultilevel"/>
    <w:tmpl w:val="0942A1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B0F67"/>
    <w:multiLevelType w:val="hybridMultilevel"/>
    <w:tmpl w:val="423AF88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B254E"/>
    <w:multiLevelType w:val="hybridMultilevel"/>
    <w:tmpl w:val="23304EB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83696"/>
    <w:multiLevelType w:val="hybridMultilevel"/>
    <w:tmpl w:val="B2362E24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D7812CF"/>
    <w:multiLevelType w:val="hybridMultilevel"/>
    <w:tmpl w:val="82662226"/>
    <w:lvl w:ilvl="0" w:tplc="557C070E">
      <w:start w:val="1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E5D6B92"/>
    <w:multiLevelType w:val="hybridMultilevel"/>
    <w:tmpl w:val="99A2751E"/>
    <w:lvl w:ilvl="0" w:tplc="D4C2BB50">
      <w:start w:val="9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4B72D5"/>
    <w:multiLevelType w:val="hybridMultilevel"/>
    <w:tmpl w:val="85A0DD3C"/>
    <w:lvl w:ilvl="0" w:tplc="B5DE7F20">
      <w:start w:val="1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694049"/>
    <w:multiLevelType w:val="hybridMultilevel"/>
    <w:tmpl w:val="E2B83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266D2F"/>
    <w:multiLevelType w:val="hybridMultilevel"/>
    <w:tmpl w:val="C31A43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DF3186"/>
    <w:multiLevelType w:val="hybridMultilevel"/>
    <w:tmpl w:val="1856FC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70287C"/>
    <w:multiLevelType w:val="hybridMultilevel"/>
    <w:tmpl w:val="CA8CE3D6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584850"/>
    <w:multiLevelType w:val="hybridMultilevel"/>
    <w:tmpl w:val="C6C275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AC2F58"/>
    <w:multiLevelType w:val="hybridMultilevel"/>
    <w:tmpl w:val="A5DEE13C"/>
    <w:lvl w:ilvl="0" w:tplc="713451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0"/>
  </w:num>
  <w:num w:numId="4">
    <w:abstractNumId w:val="14"/>
  </w:num>
  <w:num w:numId="5">
    <w:abstractNumId w:val="24"/>
  </w:num>
  <w:num w:numId="6">
    <w:abstractNumId w:val="19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20"/>
  </w:num>
  <w:num w:numId="12">
    <w:abstractNumId w:val="30"/>
  </w:num>
  <w:num w:numId="13">
    <w:abstractNumId w:val="4"/>
  </w:num>
  <w:num w:numId="14">
    <w:abstractNumId w:val="21"/>
  </w:num>
  <w:num w:numId="15">
    <w:abstractNumId w:val="33"/>
  </w:num>
  <w:num w:numId="16">
    <w:abstractNumId w:val="11"/>
  </w:num>
  <w:num w:numId="17">
    <w:abstractNumId w:val="12"/>
  </w:num>
  <w:num w:numId="18">
    <w:abstractNumId w:val="31"/>
  </w:num>
  <w:num w:numId="19">
    <w:abstractNumId w:val="8"/>
  </w:num>
  <w:num w:numId="20">
    <w:abstractNumId w:val="26"/>
  </w:num>
  <w:num w:numId="21">
    <w:abstractNumId w:val="28"/>
  </w:num>
  <w:num w:numId="22">
    <w:abstractNumId w:val="13"/>
  </w:num>
  <w:num w:numId="23">
    <w:abstractNumId w:val="17"/>
  </w:num>
  <w:num w:numId="24">
    <w:abstractNumId w:val="32"/>
  </w:num>
  <w:num w:numId="25">
    <w:abstractNumId w:val="16"/>
  </w:num>
  <w:num w:numId="26">
    <w:abstractNumId w:val="2"/>
  </w:num>
  <w:num w:numId="27">
    <w:abstractNumId w:val="27"/>
  </w:num>
  <w:num w:numId="28">
    <w:abstractNumId w:val="29"/>
  </w:num>
  <w:num w:numId="29">
    <w:abstractNumId w:val="5"/>
  </w:num>
  <w:num w:numId="30">
    <w:abstractNumId w:val="10"/>
  </w:num>
  <w:num w:numId="31">
    <w:abstractNumId w:val="15"/>
  </w:num>
  <w:num w:numId="32">
    <w:abstractNumId w:val="25"/>
  </w:num>
  <w:num w:numId="33">
    <w:abstractNumId w:val="1"/>
  </w:num>
  <w:num w:numId="3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0C50"/>
    <w:rsid w:val="00001F6E"/>
    <w:rsid w:val="00010FB8"/>
    <w:rsid w:val="00012612"/>
    <w:rsid w:val="000431D5"/>
    <w:rsid w:val="00062FE7"/>
    <w:rsid w:val="000666E0"/>
    <w:rsid w:val="00071EC0"/>
    <w:rsid w:val="00086AA0"/>
    <w:rsid w:val="000A2556"/>
    <w:rsid w:val="000B02C0"/>
    <w:rsid w:val="000C1B0B"/>
    <w:rsid w:val="000F049E"/>
    <w:rsid w:val="00100ABD"/>
    <w:rsid w:val="001060B0"/>
    <w:rsid w:val="00132A73"/>
    <w:rsid w:val="0014252A"/>
    <w:rsid w:val="0017124A"/>
    <w:rsid w:val="001747EF"/>
    <w:rsid w:val="001816D8"/>
    <w:rsid w:val="001879B3"/>
    <w:rsid w:val="001928EA"/>
    <w:rsid w:val="001A069C"/>
    <w:rsid w:val="001F3EA5"/>
    <w:rsid w:val="002050E9"/>
    <w:rsid w:val="002111B3"/>
    <w:rsid w:val="00216820"/>
    <w:rsid w:val="002169E5"/>
    <w:rsid w:val="00231904"/>
    <w:rsid w:val="0023316B"/>
    <w:rsid w:val="002530F0"/>
    <w:rsid w:val="002600EE"/>
    <w:rsid w:val="002642B7"/>
    <w:rsid w:val="0027537E"/>
    <w:rsid w:val="00291802"/>
    <w:rsid w:val="002931E4"/>
    <w:rsid w:val="002D2026"/>
    <w:rsid w:val="002E5CC8"/>
    <w:rsid w:val="002F2EE1"/>
    <w:rsid w:val="00322561"/>
    <w:rsid w:val="00334B13"/>
    <w:rsid w:val="0039734E"/>
    <w:rsid w:val="003A40A6"/>
    <w:rsid w:val="003A7712"/>
    <w:rsid w:val="003B5142"/>
    <w:rsid w:val="003B6822"/>
    <w:rsid w:val="003B6E58"/>
    <w:rsid w:val="003D6E7A"/>
    <w:rsid w:val="003F32BB"/>
    <w:rsid w:val="003F590C"/>
    <w:rsid w:val="00424AD9"/>
    <w:rsid w:val="0043179F"/>
    <w:rsid w:val="004465D7"/>
    <w:rsid w:val="00460CA1"/>
    <w:rsid w:val="0047235A"/>
    <w:rsid w:val="004772C3"/>
    <w:rsid w:val="00494406"/>
    <w:rsid w:val="004975D7"/>
    <w:rsid w:val="004B50CB"/>
    <w:rsid w:val="004D0E28"/>
    <w:rsid w:val="004D19A4"/>
    <w:rsid w:val="004E0CAF"/>
    <w:rsid w:val="004F0F0D"/>
    <w:rsid w:val="004F5715"/>
    <w:rsid w:val="005137E6"/>
    <w:rsid w:val="00534E7F"/>
    <w:rsid w:val="0054034E"/>
    <w:rsid w:val="005512FF"/>
    <w:rsid w:val="00557B73"/>
    <w:rsid w:val="00563880"/>
    <w:rsid w:val="00571614"/>
    <w:rsid w:val="005A5643"/>
    <w:rsid w:val="005A6DEA"/>
    <w:rsid w:val="005B33BF"/>
    <w:rsid w:val="005C691B"/>
    <w:rsid w:val="005D17FF"/>
    <w:rsid w:val="005E28FA"/>
    <w:rsid w:val="00604608"/>
    <w:rsid w:val="00606341"/>
    <w:rsid w:val="0061164A"/>
    <w:rsid w:val="00626BF4"/>
    <w:rsid w:val="006377AB"/>
    <w:rsid w:val="006404B6"/>
    <w:rsid w:val="00661CE3"/>
    <w:rsid w:val="00663606"/>
    <w:rsid w:val="00672307"/>
    <w:rsid w:val="0067381D"/>
    <w:rsid w:val="00680DCE"/>
    <w:rsid w:val="00681554"/>
    <w:rsid w:val="00690D26"/>
    <w:rsid w:val="006B537F"/>
    <w:rsid w:val="006B7B08"/>
    <w:rsid w:val="006D128D"/>
    <w:rsid w:val="006E1C74"/>
    <w:rsid w:val="006E24F4"/>
    <w:rsid w:val="006F6132"/>
    <w:rsid w:val="00700F86"/>
    <w:rsid w:val="0070281F"/>
    <w:rsid w:val="00706C0F"/>
    <w:rsid w:val="00711892"/>
    <w:rsid w:val="00715066"/>
    <w:rsid w:val="0072104A"/>
    <w:rsid w:val="007A4384"/>
    <w:rsid w:val="007E20FA"/>
    <w:rsid w:val="007E696C"/>
    <w:rsid w:val="00800C43"/>
    <w:rsid w:val="00807378"/>
    <w:rsid w:val="0080780D"/>
    <w:rsid w:val="008104F0"/>
    <w:rsid w:val="00817C2C"/>
    <w:rsid w:val="0083148F"/>
    <w:rsid w:val="00840D05"/>
    <w:rsid w:val="00865F50"/>
    <w:rsid w:val="00937D14"/>
    <w:rsid w:val="00943D45"/>
    <w:rsid w:val="00951814"/>
    <w:rsid w:val="009828EB"/>
    <w:rsid w:val="009B1099"/>
    <w:rsid w:val="009C6F2E"/>
    <w:rsid w:val="009F04B9"/>
    <w:rsid w:val="00A05BA3"/>
    <w:rsid w:val="00A150EA"/>
    <w:rsid w:val="00A210EB"/>
    <w:rsid w:val="00A23E6E"/>
    <w:rsid w:val="00A24AD0"/>
    <w:rsid w:val="00A65311"/>
    <w:rsid w:val="00A73B4C"/>
    <w:rsid w:val="00A77E1C"/>
    <w:rsid w:val="00A80E43"/>
    <w:rsid w:val="00A83EDE"/>
    <w:rsid w:val="00A87FE7"/>
    <w:rsid w:val="00A93E02"/>
    <w:rsid w:val="00A94250"/>
    <w:rsid w:val="00AB7E05"/>
    <w:rsid w:val="00AC4A34"/>
    <w:rsid w:val="00AE64F8"/>
    <w:rsid w:val="00B0011C"/>
    <w:rsid w:val="00B01318"/>
    <w:rsid w:val="00B256DC"/>
    <w:rsid w:val="00B330DA"/>
    <w:rsid w:val="00B36236"/>
    <w:rsid w:val="00B52F8A"/>
    <w:rsid w:val="00B66C35"/>
    <w:rsid w:val="00B83738"/>
    <w:rsid w:val="00B90E25"/>
    <w:rsid w:val="00BB0AA0"/>
    <w:rsid w:val="00BD5657"/>
    <w:rsid w:val="00BE224E"/>
    <w:rsid w:val="00BF11A3"/>
    <w:rsid w:val="00BF4563"/>
    <w:rsid w:val="00C01130"/>
    <w:rsid w:val="00C076A5"/>
    <w:rsid w:val="00C13ABB"/>
    <w:rsid w:val="00C15520"/>
    <w:rsid w:val="00C3045D"/>
    <w:rsid w:val="00C41C84"/>
    <w:rsid w:val="00C42D98"/>
    <w:rsid w:val="00C43CA9"/>
    <w:rsid w:val="00C4665D"/>
    <w:rsid w:val="00C54096"/>
    <w:rsid w:val="00C6144F"/>
    <w:rsid w:val="00C8375C"/>
    <w:rsid w:val="00C916F1"/>
    <w:rsid w:val="00C93920"/>
    <w:rsid w:val="00C97ABC"/>
    <w:rsid w:val="00CB21F3"/>
    <w:rsid w:val="00CB30D9"/>
    <w:rsid w:val="00CB6670"/>
    <w:rsid w:val="00CB66B3"/>
    <w:rsid w:val="00CC2555"/>
    <w:rsid w:val="00CC3AB4"/>
    <w:rsid w:val="00CC4B77"/>
    <w:rsid w:val="00CD0C50"/>
    <w:rsid w:val="00CD237E"/>
    <w:rsid w:val="00CD734E"/>
    <w:rsid w:val="00CF74E9"/>
    <w:rsid w:val="00D10178"/>
    <w:rsid w:val="00D16190"/>
    <w:rsid w:val="00D2335A"/>
    <w:rsid w:val="00D27185"/>
    <w:rsid w:val="00D36D22"/>
    <w:rsid w:val="00D55404"/>
    <w:rsid w:val="00D6327E"/>
    <w:rsid w:val="00DB52B6"/>
    <w:rsid w:val="00DE4C87"/>
    <w:rsid w:val="00DE53A0"/>
    <w:rsid w:val="00DE7513"/>
    <w:rsid w:val="00DF595C"/>
    <w:rsid w:val="00E2234F"/>
    <w:rsid w:val="00E22B18"/>
    <w:rsid w:val="00E77377"/>
    <w:rsid w:val="00E86D99"/>
    <w:rsid w:val="00E97D6B"/>
    <w:rsid w:val="00EB5E14"/>
    <w:rsid w:val="00EC0CB4"/>
    <w:rsid w:val="00EE1C42"/>
    <w:rsid w:val="00EF4131"/>
    <w:rsid w:val="00EF565A"/>
    <w:rsid w:val="00F06133"/>
    <w:rsid w:val="00F10B77"/>
    <w:rsid w:val="00F133BE"/>
    <w:rsid w:val="00F27D12"/>
    <w:rsid w:val="00F35A93"/>
    <w:rsid w:val="00F61B93"/>
    <w:rsid w:val="00F70EF0"/>
    <w:rsid w:val="00F736E0"/>
    <w:rsid w:val="00F84093"/>
    <w:rsid w:val="00F944F7"/>
    <w:rsid w:val="00FB12B5"/>
    <w:rsid w:val="00FC25B4"/>
    <w:rsid w:val="00FC31C9"/>
    <w:rsid w:val="00FD570A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190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2">
    <w:name w:val="Párrafo de lista2"/>
    <w:basedOn w:val="Normal"/>
    <w:uiPriority w:val="34"/>
    <w:qFormat/>
    <w:rsid w:val="00086AA0"/>
    <w:pPr>
      <w:ind w:left="720"/>
    </w:pPr>
  </w:style>
  <w:style w:type="paragraph" w:customStyle="1" w:styleId="Prrafodelista1">
    <w:name w:val="Párrafo de lista1"/>
    <w:basedOn w:val="Normal"/>
    <w:qFormat/>
    <w:rsid w:val="00C54096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076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E53A0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DE53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E53A0"/>
    <w:rPr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99"/>
    <w:qFormat/>
    <w:rsid w:val="00CC3AB4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</Pages>
  <Words>903</Words>
  <Characters>4972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Cumplimiento Anual, 2013</vt:lpstr>
      <vt:lpstr>Cumplimiento Anual, 2013</vt:lpstr>
    </vt:vector>
  </TitlesOfParts>
  <Company>ica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Cumplimiento Anual, 2013</dc:title>
  <dc:creator>doremis</dc:creator>
  <cp:lastModifiedBy>yo</cp:lastModifiedBy>
  <cp:revision>24</cp:revision>
  <dcterms:created xsi:type="dcterms:W3CDTF">2019-06-23T21:49:00Z</dcterms:created>
  <dcterms:modified xsi:type="dcterms:W3CDTF">2021-07-31T17:32:00Z</dcterms:modified>
</cp:coreProperties>
</file>