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7D3E72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960886">
        <w:rPr>
          <w:rFonts w:ascii="Arial" w:hAnsi="Arial" w:cs="Arial"/>
          <w:sz w:val="22"/>
          <w:szCs w:val="22"/>
        </w:rPr>
        <w:t>Noviem</w:t>
      </w:r>
      <w:r w:rsidR="00982878">
        <w:rPr>
          <w:rFonts w:ascii="Arial" w:hAnsi="Arial" w:cs="Arial"/>
          <w:sz w:val="22"/>
          <w:szCs w:val="22"/>
        </w:rPr>
        <w:t>bre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Atención aestudiantes 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Congreso Universidad de Manabí, Ecuador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41408F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producción Azofert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940E70" w:rsidRDefault="0041408F" w:rsidP="00CA239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940E70">
              <w:rPr>
                <w:rFonts w:ascii="Arial" w:hAnsi="Arial" w:cs="Arial"/>
                <w:sz w:val="22"/>
                <w:szCs w:val="22"/>
              </w:rPr>
              <w:t xml:space="preserve"> 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940E70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Pr="00940E70" w:rsidRDefault="0041408F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informes del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entregar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940E70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940E70" w:rsidTr="001E295A">
        <w:tc>
          <w:tcPr>
            <w:tcW w:w="3920" w:type="dxa"/>
            <w:vMerge w:val="restart"/>
          </w:tcPr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7"/>
        <w:gridCol w:w="2260"/>
        <w:gridCol w:w="2246"/>
        <w:gridCol w:w="2231"/>
        <w:gridCol w:w="2081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3D4A64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3D4A64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3D4A64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3D4A64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3D4A64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E4798C" w:rsidRDefault="002546F3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Avales</w:t>
            </w:r>
          </w:p>
          <w:p w:rsidR="002546F3" w:rsidRPr="00940E70" w:rsidRDefault="002546F3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RyD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E0D02" w:rsidRPr="00940E70" w:rsidRDefault="002546F3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RyD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4798C" w:rsidRDefault="002546F3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RyD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2546F3" w:rsidRPr="00940E70" w:rsidRDefault="002546F3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predefensaDaimy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2546F3" w:rsidRDefault="002546F3" w:rsidP="002546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RyD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MariselAtender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CC, Avales</w:t>
            </w:r>
          </w:p>
          <w:p w:rsidR="003910FC" w:rsidRDefault="003910FC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546F3" w:rsidRPr="00940E70" w:rsidRDefault="002546F3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3910FC" w:rsidRPr="00940E70" w:rsidRDefault="002546F3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RyD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3D4A64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3D4A64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3D4A64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3D4A64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3D4A64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E4798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D5145" w:rsidRDefault="002546F3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RyD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2546F3" w:rsidRPr="00940E70" w:rsidRDefault="002546F3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predefensaDaimy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D5145" w:rsidRDefault="002546F3" w:rsidP="0090233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mensual</w:t>
            </w:r>
          </w:p>
          <w:p w:rsidR="002546F3" w:rsidRDefault="002546F3" w:rsidP="009023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predefensaDaimy</w:t>
            </w:r>
            <w:proofErr w:type="spellEnd"/>
          </w:p>
          <w:p w:rsidR="002546F3" w:rsidRPr="00940E70" w:rsidRDefault="002546F3" w:rsidP="009023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3910FC" w:rsidRDefault="002546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doc. Final Gerardo</w:t>
            </w:r>
          </w:p>
          <w:p w:rsidR="002546F3" w:rsidRDefault="002546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2546F3" w:rsidRDefault="002546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propuesta trabajo a Univ.2022</w:t>
            </w:r>
          </w:p>
          <w:p w:rsidR="002546F3" w:rsidRPr="00940E70" w:rsidRDefault="002546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Aplicar a curso OIEA</w:t>
            </w:r>
          </w:p>
        </w:tc>
        <w:tc>
          <w:tcPr>
            <w:tcW w:w="2251" w:type="dxa"/>
            <w:shd w:val="clear" w:color="auto" w:fill="auto"/>
          </w:tcPr>
          <w:p w:rsidR="003910FC" w:rsidRPr="00940E70" w:rsidRDefault="007417F1" w:rsidP="003910F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PredefensaDaimy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E4798C" w:rsidRDefault="00741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Grabar conferencia evento Ecuador</w:t>
            </w:r>
          </w:p>
          <w:p w:rsidR="007417F1" w:rsidRDefault="007417F1" w:rsidP="00741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doc. Final Gerardo</w:t>
            </w:r>
          </w:p>
          <w:p w:rsidR="007417F1" w:rsidRDefault="007417F1" w:rsidP="00741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7417F1" w:rsidRPr="00940E70" w:rsidRDefault="00741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Defensa exitosa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3D4A64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1D5145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D4A64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1D5145" w:rsidP="003D4A64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D4A64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1D5145" w:rsidP="003D4A6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D4A64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1D5145" w:rsidP="003D4A6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D4A64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BC44DE" w:rsidRPr="00940E70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BC44DE" w:rsidRDefault="00A539E5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Preparar información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proyecto</w:t>
            </w:r>
            <w:r w:rsidR="005367A7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A539E5" w:rsidRPr="00940E70" w:rsidRDefault="00A539E5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Proyección</w:t>
            </w:r>
            <w:r w:rsidR="005367A7">
              <w:rPr>
                <w:rFonts w:ascii="Arial" w:hAnsi="Arial" w:cs="Arial"/>
                <w:sz w:val="22"/>
                <w:szCs w:val="22"/>
              </w:rPr>
              <w:t xml:space="preserve"> científica</w:t>
            </w:r>
          </w:p>
        </w:tc>
        <w:tc>
          <w:tcPr>
            <w:tcW w:w="2268" w:type="dxa"/>
            <w:shd w:val="clear" w:color="auto" w:fill="auto"/>
          </w:tcPr>
          <w:p w:rsidR="00BC44DE" w:rsidRDefault="005367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5367A7" w:rsidRDefault="005367A7" w:rsidP="005367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información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proyectoBionsumos</w:t>
            </w:r>
            <w:proofErr w:type="spellEnd"/>
          </w:p>
          <w:p w:rsidR="005367A7" w:rsidRPr="00940E70" w:rsidRDefault="005367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367A7" w:rsidRDefault="005367A7" w:rsidP="005367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información del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BC44DE" w:rsidRDefault="005367A7" w:rsidP="005367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Proyección científica</w:t>
            </w:r>
          </w:p>
          <w:p w:rsidR="005367A7" w:rsidRPr="00940E70" w:rsidRDefault="005367A7" w:rsidP="005367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PP Gerardo</w:t>
            </w:r>
          </w:p>
        </w:tc>
        <w:tc>
          <w:tcPr>
            <w:tcW w:w="2251" w:type="dxa"/>
            <w:shd w:val="clear" w:color="auto" w:fill="auto"/>
          </w:tcPr>
          <w:p w:rsidR="00BC44DE" w:rsidRDefault="005367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Defensa Gerardo</w:t>
            </w:r>
          </w:p>
          <w:p w:rsidR="005367A7" w:rsidRDefault="005367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Ponencia en evento Ecuador</w:t>
            </w:r>
          </w:p>
          <w:p w:rsidR="005367A7" w:rsidRPr="00940E70" w:rsidRDefault="005367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Firmar todos los proyectos INCA</w:t>
            </w:r>
          </w:p>
        </w:tc>
        <w:tc>
          <w:tcPr>
            <w:tcW w:w="2135" w:type="dxa"/>
            <w:shd w:val="clear" w:color="auto" w:fill="auto"/>
          </w:tcPr>
          <w:p w:rsidR="005367A7" w:rsidRDefault="005367A7" w:rsidP="005367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y entregar información anual del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BC44DE" w:rsidRPr="00940E70" w:rsidRDefault="00BC44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3D4A64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3D4A64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1D5145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D4A6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1D5145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D4A64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1D5145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D4A64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5367A7" w:rsidRPr="00940E70" w:rsidTr="00DB5A95">
        <w:trPr>
          <w:trHeight w:val="923"/>
        </w:trPr>
        <w:tc>
          <w:tcPr>
            <w:tcW w:w="2093" w:type="dxa"/>
          </w:tcPr>
          <w:p w:rsidR="005367A7" w:rsidRPr="00940E70" w:rsidRDefault="005367A7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Wilfredo</w:t>
            </w:r>
          </w:p>
        </w:tc>
        <w:tc>
          <w:tcPr>
            <w:tcW w:w="2268" w:type="dxa"/>
          </w:tcPr>
          <w:p w:rsidR="005367A7" w:rsidRDefault="005367A7">
            <w:pPr>
              <w:rPr>
                <w:rFonts w:ascii="Arial" w:hAnsi="Arial" w:cs="Arial"/>
                <w:sz w:val="22"/>
                <w:szCs w:val="22"/>
              </w:rPr>
            </w:pPr>
            <w:r w:rsidRPr="00DB1148">
              <w:rPr>
                <w:rFonts w:ascii="Arial" w:hAnsi="Arial" w:cs="Arial"/>
                <w:sz w:val="22"/>
                <w:szCs w:val="22"/>
              </w:rPr>
              <w:t xml:space="preserve">Trabajar </w:t>
            </w:r>
            <w:proofErr w:type="spellStart"/>
            <w:r w:rsidRPr="00DB1148"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 w:rsidRPr="00DB1148">
              <w:rPr>
                <w:rFonts w:ascii="Arial" w:hAnsi="Arial" w:cs="Arial"/>
                <w:sz w:val="22"/>
                <w:szCs w:val="22"/>
              </w:rPr>
              <w:t xml:space="preserve"> a Wilfredo</w:t>
            </w:r>
          </w:p>
          <w:p w:rsidR="005367A7" w:rsidRDefault="005367A7">
            <w:r>
              <w:rPr>
                <w:rFonts w:ascii="Arial" w:hAnsi="Arial" w:cs="Arial"/>
                <w:sz w:val="22"/>
                <w:szCs w:val="22"/>
              </w:rPr>
              <w:t>Atención al CC, aval</w:t>
            </w:r>
          </w:p>
        </w:tc>
        <w:tc>
          <w:tcPr>
            <w:tcW w:w="2268" w:type="dxa"/>
          </w:tcPr>
          <w:p w:rsidR="005367A7" w:rsidRDefault="005367A7">
            <w:pPr>
              <w:rPr>
                <w:rFonts w:ascii="Arial" w:hAnsi="Arial" w:cs="Arial"/>
                <w:sz w:val="22"/>
                <w:szCs w:val="22"/>
              </w:rPr>
            </w:pPr>
            <w:r w:rsidRPr="00DB1148">
              <w:rPr>
                <w:rFonts w:ascii="Arial" w:hAnsi="Arial" w:cs="Arial"/>
                <w:sz w:val="22"/>
                <w:szCs w:val="22"/>
              </w:rPr>
              <w:t xml:space="preserve">Trabajar </w:t>
            </w:r>
            <w:proofErr w:type="spellStart"/>
            <w:r w:rsidRPr="00DB1148"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 w:rsidRPr="00DB1148">
              <w:rPr>
                <w:rFonts w:ascii="Arial" w:hAnsi="Arial" w:cs="Arial"/>
                <w:sz w:val="22"/>
                <w:szCs w:val="22"/>
              </w:rPr>
              <w:t xml:space="preserve"> a Wilfredo</w:t>
            </w:r>
          </w:p>
          <w:p w:rsidR="005367A7" w:rsidRDefault="005367A7">
            <w:r>
              <w:rPr>
                <w:rFonts w:ascii="Arial" w:hAnsi="Arial" w:cs="Arial"/>
                <w:sz w:val="22"/>
                <w:szCs w:val="22"/>
              </w:rPr>
              <w:t>Atener grupo ACC, comisión especial</w:t>
            </w:r>
          </w:p>
        </w:tc>
        <w:tc>
          <w:tcPr>
            <w:tcW w:w="2251" w:type="dxa"/>
          </w:tcPr>
          <w:p w:rsidR="005367A7" w:rsidRDefault="005367A7">
            <w:r w:rsidRPr="00DB1148">
              <w:rPr>
                <w:rFonts w:ascii="Arial" w:hAnsi="Arial" w:cs="Arial"/>
                <w:sz w:val="22"/>
                <w:szCs w:val="22"/>
              </w:rPr>
              <w:t xml:space="preserve">Trabajar </w:t>
            </w:r>
            <w:proofErr w:type="spellStart"/>
            <w:r w:rsidRPr="00DB1148"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 w:rsidRPr="00DB1148">
              <w:rPr>
                <w:rFonts w:ascii="Arial" w:hAnsi="Arial" w:cs="Arial"/>
                <w:sz w:val="22"/>
                <w:szCs w:val="22"/>
              </w:rPr>
              <w:t xml:space="preserve"> a Wilfredo</w:t>
            </w:r>
          </w:p>
        </w:tc>
        <w:tc>
          <w:tcPr>
            <w:tcW w:w="2135" w:type="dxa"/>
          </w:tcPr>
          <w:p w:rsidR="005367A7" w:rsidRDefault="005367A7">
            <w:pPr>
              <w:rPr>
                <w:rFonts w:ascii="Arial" w:hAnsi="Arial" w:cs="Arial"/>
                <w:sz w:val="22"/>
                <w:szCs w:val="22"/>
              </w:rPr>
            </w:pPr>
            <w:r w:rsidRPr="00DB1148">
              <w:rPr>
                <w:rFonts w:ascii="Arial" w:hAnsi="Arial" w:cs="Arial"/>
                <w:sz w:val="22"/>
                <w:szCs w:val="22"/>
              </w:rPr>
              <w:t xml:space="preserve">Trabajar </w:t>
            </w:r>
            <w:proofErr w:type="spellStart"/>
            <w:r w:rsidRPr="00DB1148"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 w:rsidRPr="00DB1148">
              <w:rPr>
                <w:rFonts w:ascii="Arial" w:hAnsi="Arial" w:cs="Arial"/>
                <w:sz w:val="22"/>
                <w:szCs w:val="22"/>
              </w:rPr>
              <w:t xml:space="preserve"> a Wilfredo</w:t>
            </w:r>
          </w:p>
          <w:p w:rsidR="005367A7" w:rsidRDefault="005367A7">
            <w:r>
              <w:rPr>
                <w:rFonts w:ascii="Arial" w:hAnsi="Arial" w:cs="Arial"/>
                <w:sz w:val="22"/>
                <w:szCs w:val="22"/>
              </w:rPr>
              <w:t>Pleno ACC</w:t>
            </w:r>
          </w:p>
        </w:tc>
      </w:tr>
      <w:tr w:rsidR="008C0A86" w:rsidRPr="00940E70" w:rsidTr="004F3024">
        <w:trPr>
          <w:trHeight w:val="360"/>
        </w:trPr>
        <w:tc>
          <w:tcPr>
            <w:tcW w:w="2093" w:type="dxa"/>
          </w:tcPr>
          <w:p w:rsidR="004F3024" w:rsidRPr="00940E70" w:rsidRDefault="00982878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D4A64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8C0A86" w:rsidRPr="00940E70" w:rsidRDefault="003D4A64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8C0A86" w:rsidRPr="00940E70" w:rsidRDefault="008C0A86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</w:tcPr>
          <w:p w:rsidR="008C0A86" w:rsidRPr="00940E70" w:rsidRDefault="008C0A86" w:rsidP="009828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8C0A86" w:rsidRPr="00940E70" w:rsidRDefault="008C0A86" w:rsidP="009828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67A7" w:rsidRPr="00940E70" w:rsidTr="00DB5A95">
        <w:trPr>
          <w:trHeight w:val="923"/>
        </w:trPr>
        <w:tc>
          <w:tcPr>
            <w:tcW w:w="2093" w:type="dxa"/>
          </w:tcPr>
          <w:p w:rsidR="005367A7" w:rsidRPr="00940E70" w:rsidRDefault="005367A7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defensa Wilfredo</w:t>
            </w:r>
          </w:p>
        </w:tc>
        <w:tc>
          <w:tcPr>
            <w:tcW w:w="2268" w:type="dxa"/>
          </w:tcPr>
          <w:p w:rsidR="005367A7" w:rsidRDefault="005367A7">
            <w:r w:rsidRPr="00D96C75">
              <w:rPr>
                <w:rFonts w:ascii="Arial" w:hAnsi="Arial" w:cs="Arial"/>
                <w:sz w:val="22"/>
                <w:szCs w:val="22"/>
              </w:rPr>
              <w:t>Preparar defensa Wilfredo</w:t>
            </w:r>
          </w:p>
        </w:tc>
        <w:tc>
          <w:tcPr>
            <w:tcW w:w="2268" w:type="dxa"/>
          </w:tcPr>
          <w:p w:rsidR="005367A7" w:rsidRDefault="005367A7"/>
        </w:tc>
        <w:tc>
          <w:tcPr>
            <w:tcW w:w="2251" w:type="dxa"/>
          </w:tcPr>
          <w:p w:rsidR="005367A7" w:rsidRPr="00940E70" w:rsidRDefault="005367A7" w:rsidP="00264F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5367A7" w:rsidRPr="00940E70" w:rsidRDefault="005367A7" w:rsidP="00264F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3F1BEC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7417F1" w:rsidRDefault="007417F1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2546F3" w:rsidRDefault="005367A7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-Participar como presidente del Tribunal en acto de </w:t>
      </w:r>
      <w:proofErr w:type="spellStart"/>
      <w:r w:rsidR="002546F3">
        <w:rPr>
          <w:rFonts w:ascii="Arial" w:hAnsi="Arial" w:cs="Arial"/>
          <w:sz w:val="22"/>
          <w:szCs w:val="22"/>
        </w:rPr>
        <w:t>predefensa</w:t>
      </w:r>
      <w:r w:rsidR="00E22355" w:rsidRPr="00E22355">
        <w:rPr>
          <w:rFonts w:ascii="Arial" w:hAnsi="Arial" w:cs="Arial"/>
          <w:sz w:val="22"/>
          <w:szCs w:val="22"/>
        </w:rPr>
        <w:t>de</w:t>
      </w:r>
      <w:proofErr w:type="spellEnd"/>
      <w:r w:rsidR="00E22355" w:rsidRPr="00E22355">
        <w:rPr>
          <w:rFonts w:ascii="Arial" w:hAnsi="Arial" w:cs="Arial"/>
          <w:sz w:val="22"/>
          <w:szCs w:val="22"/>
        </w:rPr>
        <w:t xml:space="preserve"> la tesis doctoral: </w:t>
      </w:r>
      <w:proofErr w:type="spellStart"/>
      <w:r w:rsidR="00E22355" w:rsidRPr="00E22355">
        <w:rPr>
          <w:rFonts w:ascii="Arial" w:hAnsi="Arial" w:cs="Arial"/>
          <w:sz w:val="22"/>
          <w:szCs w:val="22"/>
        </w:rPr>
        <w:t>Quitosano</w:t>
      </w:r>
      <w:proofErr w:type="spellEnd"/>
      <w:r w:rsidR="00E22355" w:rsidRPr="00E22355">
        <w:rPr>
          <w:rFonts w:ascii="Arial" w:hAnsi="Arial" w:cs="Arial"/>
          <w:sz w:val="22"/>
          <w:szCs w:val="22"/>
        </w:rPr>
        <w:t xml:space="preserve"> en la estimulación del desarrollo de soya [</w:t>
      </w:r>
      <w:proofErr w:type="spellStart"/>
      <w:r w:rsidR="00E22355" w:rsidRPr="00E22355">
        <w:rPr>
          <w:rFonts w:ascii="Arial" w:hAnsi="Arial" w:cs="Arial"/>
          <w:sz w:val="22"/>
          <w:szCs w:val="22"/>
        </w:rPr>
        <w:t>Glycinemax</w:t>
      </w:r>
      <w:proofErr w:type="spellEnd"/>
      <w:r w:rsidR="00E22355" w:rsidRPr="00E22355">
        <w:rPr>
          <w:rFonts w:ascii="Arial" w:hAnsi="Arial" w:cs="Arial"/>
          <w:sz w:val="22"/>
          <w:szCs w:val="22"/>
        </w:rPr>
        <w:t xml:space="preserve"> (L.) Merrill] cv IS-27 inoculada con </w:t>
      </w:r>
      <w:proofErr w:type="spellStart"/>
      <w:r w:rsidR="00E22355" w:rsidRPr="00E22355">
        <w:rPr>
          <w:rFonts w:ascii="Arial" w:hAnsi="Arial" w:cs="Arial"/>
          <w:sz w:val="22"/>
          <w:szCs w:val="22"/>
        </w:rPr>
        <w:t>Bradyrhizobiumelkanii</w:t>
      </w:r>
      <w:proofErr w:type="spellEnd"/>
      <w:r w:rsidR="00E22355" w:rsidRPr="00E22355">
        <w:rPr>
          <w:rFonts w:ascii="Arial" w:hAnsi="Arial" w:cs="Arial"/>
          <w:sz w:val="22"/>
          <w:szCs w:val="22"/>
        </w:rPr>
        <w:t xml:space="preserve">. Del doctorando </w:t>
      </w:r>
      <w:proofErr w:type="spellStart"/>
      <w:r w:rsidR="00E22355" w:rsidRPr="00E22355">
        <w:rPr>
          <w:rFonts w:ascii="Arial" w:hAnsi="Arial" w:cs="Arial"/>
          <w:sz w:val="22"/>
          <w:szCs w:val="22"/>
        </w:rPr>
        <w:t>Daimy</w:t>
      </w:r>
      <w:proofErr w:type="spellEnd"/>
      <w:r w:rsidR="00E22355" w:rsidRPr="00E22355">
        <w:rPr>
          <w:rFonts w:ascii="Arial" w:hAnsi="Arial" w:cs="Arial"/>
          <w:sz w:val="22"/>
          <w:szCs w:val="22"/>
        </w:rPr>
        <w:t xml:space="preserve"> Costales Menéndez. Tutor: Dr. C. Alejandro Falcón.</w:t>
      </w:r>
    </w:p>
    <w:p w:rsidR="00E22355" w:rsidRDefault="00E22355" w:rsidP="00E2235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-Ponencia </w:t>
      </w:r>
      <w:r w:rsidR="00331489">
        <w:rPr>
          <w:rFonts w:ascii="Arial" w:hAnsi="Arial" w:cs="Arial"/>
          <w:sz w:val="22"/>
          <w:szCs w:val="22"/>
        </w:rPr>
        <w:t xml:space="preserve">en </w:t>
      </w:r>
      <w:r w:rsidR="00331489" w:rsidRPr="00331489">
        <w:rPr>
          <w:rFonts w:ascii="Arial" w:hAnsi="Arial" w:cs="Arial"/>
          <w:sz w:val="22"/>
          <w:szCs w:val="22"/>
        </w:rPr>
        <w:t xml:space="preserve">Evento Internacional </w:t>
      </w:r>
      <w:r w:rsidR="00331489">
        <w:rPr>
          <w:rFonts w:ascii="Arial" w:hAnsi="Arial" w:cs="Arial"/>
          <w:sz w:val="22"/>
          <w:szCs w:val="22"/>
        </w:rPr>
        <w:t xml:space="preserve">de La Universidad en el Siglo XXI, </w:t>
      </w:r>
      <w:r w:rsidR="00331489" w:rsidRPr="00331489">
        <w:rPr>
          <w:rFonts w:ascii="Arial" w:hAnsi="Arial" w:cs="Arial"/>
          <w:sz w:val="22"/>
          <w:szCs w:val="22"/>
        </w:rPr>
        <w:t xml:space="preserve">de la investigación titulada: “Bioproductos de uso agrícola. Experiencia en Cuba”. </w:t>
      </w:r>
      <w:r w:rsidR="00331489">
        <w:rPr>
          <w:rFonts w:ascii="Arial" w:hAnsi="Arial" w:cs="Arial"/>
          <w:sz w:val="22"/>
          <w:szCs w:val="22"/>
        </w:rPr>
        <w:t xml:space="preserve">Evento </w:t>
      </w:r>
      <w:proofErr w:type="spellStart"/>
      <w:r w:rsidR="00331489">
        <w:rPr>
          <w:rFonts w:ascii="Arial" w:hAnsi="Arial" w:cs="Arial"/>
          <w:sz w:val="22"/>
          <w:szCs w:val="22"/>
        </w:rPr>
        <w:t>on</w:t>
      </w:r>
      <w:proofErr w:type="spellEnd"/>
      <w:r w:rsidR="00331489">
        <w:rPr>
          <w:rFonts w:ascii="Arial" w:hAnsi="Arial" w:cs="Arial"/>
          <w:sz w:val="22"/>
          <w:szCs w:val="22"/>
        </w:rPr>
        <w:t xml:space="preserve"> line, desde Manabí, </w:t>
      </w:r>
      <w:r>
        <w:rPr>
          <w:rFonts w:ascii="Arial" w:hAnsi="Arial" w:cs="Arial"/>
          <w:sz w:val="22"/>
          <w:szCs w:val="22"/>
        </w:rPr>
        <w:t>Ecuador</w:t>
      </w:r>
      <w:r w:rsidR="00331489">
        <w:rPr>
          <w:rFonts w:ascii="Arial" w:hAnsi="Arial" w:cs="Arial"/>
          <w:sz w:val="22"/>
          <w:szCs w:val="22"/>
        </w:rPr>
        <w:t>.</w:t>
      </w:r>
    </w:p>
    <w:p w:rsidR="00F45C12" w:rsidRDefault="00E22355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31489">
        <w:rPr>
          <w:rFonts w:ascii="Arial" w:hAnsi="Arial" w:cs="Arial"/>
          <w:sz w:val="22"/>
          <w:szCs w:val="22"/>
        </w:rPr>
        <w:t>Aplicación</w:t>
      </w:r>
      <w:r w:rsidR="002546F3">
        <w:rPr>
          <w:rFonts w:ascii="Arial" w:hAnsi="Arial" w:cs="Arial"/>
          <w:sz w:val="22"/>
          <w:szCs w:val="22"/>
        </w:rPr>
        <w:t xml:space="preserve"> a</w:t>
      </w:r>
      <w:r w:rsidR="00331489" w:rsidRPr="00331489">
        <w:rPr>
          <w:rFonts w:ascii="Arial" w:hAnsi="Arial" w:cs="Arial"/>
          <w:sz w:val="22"/>
          <w:szCs w:val="22"/>
        </w:rPr>
        <w:t xml:space="preserve">Curso Regional </w:t>
      </w:r>
      <w:r w:rsidR="00FD3C72">
        <w:rPr>
          <w:rFonts w:ascii="Arial" w:hAnsi="Arial" w:cs="Arial"/>
          <w:sz w:val="22"/>
          <w:szCs w:val="22"/>
        </w:rPr>
        <w:t xml:space="preserve">OIEA </w:t>
      </w:r>
      <w:r w:rsidR="00331489" w:rsidRPr="00331489">
        <w:rPr>
          <w:rFonts w:ascii="Arial" w:hAnsi="Arial" w:cs="Arial"/>
          <w:sz w:val="22"/>
          <w:szCs w:val="22"/>
        </w:rPr>
        <w:t>virtual sobre procesamiento de datos e interpretación de resultados del isótopoestable 15N de expe</w:t>
      </w:r>
      <w:r w:rsidR="0041408F">
        <w:rPr>
          <w:rFonts w:ascii="Arial" w:hAnsi="Arial" w:cs="Arial"/>
          <w:sz w:val="22"/>
          <w:szCs w:val="22"/>
        </w:rPr>
        <w:t>rimentos de campo e invernadero</w:t>
      </w:r>
      <w:r w:rsidR="00331489" w:rsidRPr="00331489">
        <w:rPr>
          <w:rFonts w:ascii="Arial" w:hAnsi="Arial" w:cs="Arial"/>
          <w:sz w:val="22"/>
          <w:szCs w:val="22"/>
        </w:rPr>
        <w:t>.</w:t>
      </w:r>
    </w:p>
    <w:p w:rsidR="00331489" w:rsidRDefault="00331489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-Atención </w:t>
      </w:r>
      <w:r w:rsidR="0041408F">
        <w:rPr>
          <w:rFonts w:ascii="Arial" w:hAnsi="Arial" w:cs="Arial"/>
          <w:sz w:val="22"/>
          <w:szCs w:val="22"/>
        </w:rPr>
        <w:t>permanente</w:t>
      </w:r>
      <w:r w:rsidR="006411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 C</w:t>
      </w:r>
      <w:r w:rsidR="006411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Científico</w:t>
      </w:r>
    </w:p>
    <w:p w:rsidR="00331489" w:rsidRDefault="00331489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-Preparar al aspirante Wilfredo Estrada para su defensa </w:t>
      </w:r>
      <w:r w:rsidR="0041408F">
        <w:rPr>
          <w:rFonts w:ascii="Arial" w:hAnsi="Arial" w:cs="Arial"/>
          <w:sz w:val="22"/>
          <w:szCs w:val="22"/>
        </w:rPr>
        <w:t xml:space="preserve">de doctorado y al aspirante Gerardo Montero para la defensa de su maestría. </w:t>
      </w:r>
    </w:p>
    <w:p w:rsidR="002546F3" w:rsidRPr="00DC16EA" w:rsidRDefault="002546F3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</w:p>
    <w:p w:rsidR="00AD1904" w:rsidRP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AD1904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AD1904">
        <w:rPr>
          <w:rFonts w:ascii="Arial" w:hAnsi="Arial" w:cs="Arial"/>
          <w:sz w:val="22"/>
          <w:szCs w:val="22"/>
        </w:rPr>
        <w:t>Maqueira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 López.</w:t>
      </w:r>
    </w:p>
    <w:p w:rsid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D1904">
        <w:rPr>
          <w:rFonts w:ascii="Arial" w:hAnsi="Arial" w:cs="Arial"/>
          <w:sz w:val="22"/>
          <w:szCs w:val="22"/>
        </w:rPr>
        <w:t xml:space="preserve">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>. María Caridad González.</w:t>
      </w:r>
    </w:p>
    <w:p w:rsidR="00CF0B8F" w:rsidRPr="00AD1904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CF0B8F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   </w:t>
      </w:r>
      <w:proofErr w:type="gramStart"/>
      <w:r w:rsidRPr="00CF0B8F">
        <w:rPr>
          <w:rFonts w:ascii="Arial" w:hAnsi="Arial" w:cs="Arial"/>
          <w:sz w:val="22"/>
          <w:szCs w:val="22"/>
        </w:rPr>
        <w:t>CC(</w:t>
      </w:r>
      <w:proofErr w:type="gramEnd"/>
      <w:r w:rsidRPr="00CF0B8F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CF0B8F">
        <w:rPr>
          <w:rFonts w:ascii="Arial" w:hAnsi="Arial" w:cs="Arial"/>
          <w:sz w:val="22"/>
          <w:szCs w:val="22"/>
        </w:rPr>
        <w:t>Dr.C.</w:t>
      </w:r>
      <w:proofErr w:type="spellEnd"/>
      <w:r w:rsidRPr="00CF0B8F">
        <w:rPr>
          <w:rFonts w:ascii="Arial" w:hAnsi="Arial" w:cs="Arial"/>
          <w:sz w:val="22"/>
          <w:szCs w:val="22"/>
        </w:rPr>
        <w:t xml:space="preserve"> Donaldo M. Morales Guevara (Fisiología)</w:t>
      </w:r>
    </w:p>
    <w:p w:rsidR="00AD1904" w:rsidRPr="00AD1904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AD1904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1B6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A33"/>
    <w:rsid w:val="003F17CA"/>
    <w:rsid w:val="003F1BEC"/>
    <w:rsid w:val="003F5A16"/>
    <w:rsid w:val="003F7F53"/>
    <w:rsid w:val="004045BC"/>
    <w:rsid w:val="00411123"/>
    <w:rsid w:val="004117B4"/>
    <w:rsid w:val="0041408F"/>
    <w:rsid w:val="00414B8D"/>
    <w:rsid w:val="00415424"/>
    <w:rsid w:val="00422556"/>
    <w:rsid w:val="004239E9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7D"/>
    <w:rsid w:val="005357F9"/>
    <w:rsid w:val="005367A7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2287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19C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6234"/>
    <w:rsid w:val="00973B56"/>
    <w:rsid w:val="0097446B"/>
    <w:rsid w:val="00976B98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239B"/>
    <w:rsid w:val="00CA5394"/>
    <w:rsid w:val="00CA5BE0"/>
    <w:rsid w:val="00CB12F9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E7358"/>
    <w:rsid w:val="00CF0B8F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E660E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5C12"/>
    <w:rsid w:val="00F46393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3C72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36B16-B9E0-4DE2-8E17-1A747CC3D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653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Yanelis</cp:lastModifiedBy>
  <cp:revision>3</cp:revision>
  <cp:lastPrinted>2010-06-02T02:22:00Z</cp:lastPrinted>
  <dcterms:created xsi:type="dcterms:W3CDTF">2021-11-25T22:54:00Z</dcterms:created>
  <dcterms:modified xsi:type="dcterms:W3CDTF">2021-12-07T22:37:00Z</dcterms:modified>
</cp:coreProperties>
</file>