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D9" w:rsidRDefault="00CD6AD9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CD6AD9" w:rsidRPr="00A626CA" w:rsidTr="00CA2C49">
        <w:tc>
          <w:tcPr>
            <w:tcW w:w="2058" w:type="dxa"/>
            <w:vMerge w:val="restart"/>
            <w:vAlign w:val="center"/>
          </w:tcPr>
          <w:p w:rsidR="00CD6AD9" w:rsidRPr="00A626CA" w:rsidRDefault="00CD6AD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D6AD9" w:rsidRPr="007643F7" w:rsidRDefault="00CD6AD9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D6AD9" w:rsidRPr="00A626CA" w:rsidTr="00CA2C49">
        <w:tc>
          <w:tcPr>
            <w:tcW w:w="2058" w:type="dxa"/>
            <w:vMerge/>
            <w:vAlign w:val="center"/>
          </w:tcPr>
          <w:p w:rsidR="00CD6AD9" w:rsidRPr="00A626CA" w:rsidRDefault="00CD6AD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D6AD9" w:rsidRPr="00A626CA" w:rsidRDefault="00CD6AD9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D6AD9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D6AD9" w:rsidRPr="00A626CA" w:rsidRDefault="00CD6AD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D6AD9" w:rsidRPr="00A626CA" w:rsidRDefault="00CD6AD9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CD6AD9" w:rsidRPr="00A626CA" w:rsidTr="00CA2C49">
        <w:tc>
          <w:tcPr>
            <w:tcW w:w="2058" w:type="dxa"/>
            <w:vMerge/>
            <w:vAlign w:val="center"/>
          </w:tcPr>
          <w:p w:rsidR="00CD6AD9" w:rsidRPr="00A626CA" w:rsidRDefault="00CD6AD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D6AD9" w:rsidRPr="00A626CA" w:rsidRDefault="00CD6AD9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D6AD9" w:rsidRDefault="00CD6AD9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D6AD9" w:rsidRPr="00ED3880" w:rsidRDefault="00CD6AD9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Octubre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CD6AD9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D6AD9" w:rsidRPr="00EC2C33" w:rsidRDefault="00CD6AD9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6AD9" w:rsidRPr="00EC2C33" w:rsidRDefault="00CD6AD9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D6AD9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D9" w:rsidRDefault="00CD6AD9" w:rsidP="00DB6CAD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Adiestramiento en cálculos relacionados con la preparación de dosis y concentraciones a adiestradas de agronomía. </w:t>
            </w:r>
            <w:bookmarkStart w:id="0" w:name="_GoBack"/>
            <w:bookmarkEnd w:id="0"/>
            <w:r>
              <w:rPr>
                <w:rFonts w:cs="Arial"/>
                <w:b w:val="0"/>
                <w:sz w:val="20"/>
                <w:szCs w:val="20"/>
              </w:rPr>
              <w:t xml:space="preserve"> Auto preparación.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AD9" w:rsidRPr="00EC2C33" w:rsidRDefault="00CD6AD9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D6AD9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D9" w:rsidRDefault="00CD6AD9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Repetición de Expto Efecto del Pectimorf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</w:rPr>
              <w:t xml:space="preserve"> y Quitomax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AD9" w:rsidRPr="00EC2C33" w:rsidRDefault="00CD6AD9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D6AD9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D9" w:rsidRPr="00AE7B0C" w:rsidRDefault="00CD6AD9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Apoyo pruebas realizadas a muestras de frijol en determinaciones de clorofilas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AD9" w:rsidRPr="00EC2C33" w:rsidRDefault="00CD6AD9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D6AD9" w:rsidRPr="00EC2C33" w:rsidTr="005A35EE">
        <w:trPr>
          <w:trHeight w:val="168"/>
        </w:trPr>
        <w:tc>
          <w:tcPr>
            <w:tcW w:w="3670" w:type="dxa"/>
          </w:tcPr>
          <w:p w:rsidR="00CD6AD9" w:rsidRPr="00EC2C33" w:rsidRDefault="00CD6AD9" w:rsidP="003D2E7A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D6AD9" w:rsidRPr="002500EB" w:rsidRDefault="00CD6AD9" w:rsidP="003D2E7A">
            <w:pPr>
              <w:pStyle w:val="Heading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2500EB">
              <w:rPr>
                <w:rFonts w:cs="Arial"/>
                <w:b w:val="0"/>
                <w:sz w:val="20"/>
                <w:szCs w:val="20"/>
              </w:rPr>
              <w:t xml:space="preserve">Técnica  Agrónoma en adiestramiento </w:t>
            </w:r>
          </w:p>
        </w:tc>
      </w:tr>
      <w:tr w:rsidR="00CD6AD9" w:rsidRPr="00EC2C33" w:rsidTr="005A35EE">
        <w:trPr>
          <w:trHeight w:val="156"/>
        </w:trPr>
        <w:tc>
          <w:tcPr>
            <w:tcW w:w="3670" w:type="dxa"/>
          </w:tcPr>
          <w:p w:rsidR="00CD6AD9" w:rsidRPr="00EC2C33" w:rsidRDefault="00CD6AD9" w:rsidP="003D2E7A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D6AD9" w:rsidRPr="002500EB" w:rsidRDefault="00CD6AD9" w:rsidP="003D2E7A">
            <w:pPr>
              <w:pStyle w:val="Heading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2500EB">
              <w:rPr>
                <w:rFonts w:cs="Arial"/>
                <w:b w:val="0"/>
                <w:sz w:val="20"/>
                <w:szCs w:val="20"/>
              </w:rPr>
              <w:t>Arachelys Borrego Alvarez</w:t>
            </w:r>
          </w:p>
        </w:tc>
      </w:tr>
    </w:tbl>
    <w:p w:rsidR="00CD6AD9" w:rsidRDefault="00CD6AD9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CD6AD9" w:rsidRPr="00333722" w:rsidTr="00004165">
        <w:trPr>
          <w:trHeight w:val="101"/>
        </w:trPr>
        <w:tc>
          <w:tcPr>
            <w:tcW w:w="2187" w:type="dxa"/>
          </w:tcPr>
          <w:p w:rsidR="00CD6AD9" w:rsidRPr="00333722" w:rsidRDefault="00CD6AD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D6AD9" w:rsidRPr="00333722" w:rsidRDefault="00CD6AD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D6AD9" w:rsidRPr="00333722" w:rsidRDefault="00CD6AD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D6AD9" w:rsidRPr="00333722" w:rsidRDefault="00CD6AD9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D6AD9" w:rsidRPr="00333722" w:rsidRDefault="00CD6AD9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D6AD9" w:rsidRPr="00333722" w:rsidTr="00004165">
        <w:trPr>
          <w:trHeight w:val="105"/>
        </w:trPr>
        <w:tc>
          <w:tcPr>
            <w:tcW w:w="2187" w:type="dxa"/>
          </w:tcPr>
          <w:p w:rsidR="00CD6AD9" w:rsidRPr="00333722" w:rsidRDefault="00CD6AD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D6AD9" w:rsidRPr="00333722" w:rsidRDefault="00CD6AD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D6AD9" w:rsidRPr="00333722" w:rsidRDefault="00CD6AD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CD6AD9" w:rsidRPr="00333722" w:rsidRDefault="00CD6AD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CD6AD9" w:rsidRPr="00333722" w:rsidRDefault="00CD6AD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6AD9" w:rsidRPr="00333722" w:rsidTr="00877AB9">
        <w:trPr>
          <w:trHeight w:val="221"/>
        </w:trPr>
        <w:tc>
          <w:tcPr>
            <w:tcW w:w="2187" w:type="dxa"/>
          </w:tcPr>
          <w:p w:rsidR="00CD6AD9" w:rsidRDefault="00CD6AD9" w:rsidP="009D280C">
            <w:pPr>
              <w:jc w:val="both"/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CD6AD9" w:rsidRDefault="00CD6AD9" w:rsidP="009D280C">
            <w:pPr>
              <w:jc w:val="both"/>
            </w:pPr>
            <w:r w:rsidRPr="009D280C">
              <w:rPr>
                <w:rFonts w:ascii="Arial" w:hAnsi="Arial" w:cs="Arial"/>
                <w:sz w:val="20"/>
                <w:szCs w:val="20"/>
              </w:rPr>
              <w:t>Raleo de expto de tomate</w:t>
            </w:r>
          </w:p>
        </w:tc>
        <w:tc>
          <w:tcPr>
            <w:tcW w:w="2187" w:type="dxa"/>
          </w:tcPr>
          <w:p w:rsidR="00CD6AD9" w:rsidRDefault="00CD6AD9" w:rsidP="009D280C"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CD6AD9" w:rsidRDefault="00CD6AD9" w:rsidP="009D280C">
            <w:pPr>
              <w:jc w:val="both"/>
            </w:pPr>
            <w:r w:rsidRPr="009D280C">
              <w:rPr>
                <w:rFonts w:ascii="Arial" w:hAnsi="Arial" w:cs="Arial"/>
                <w:sz w:val="20"/>
                <w:szCs w:val="20"/>
              </w:rPr>
              <w:t>Raleo de expto de tomate</w:t>
            </w:r>
          </w:p>
        </w:tc>
        <w:tc>
          <w:tcPr>
            <w:tcW w:w="2188" w:type="dxa"/>
          </w:tcPr>
          <w:p w:rsidR="00CD6AD9" w:rsidRPr="0087332E" w:rsidRDefault="00CD6AD9" w:rsidP="009D280C">
            <w:pPr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</w:tr>
      <w:tr w:rsidR="00CD6AD9" w:rsidRPr="00333722" w:rsidTr="00004165">
        <w:trPr>
          <w:trHeight w:val="211"/>
        </w:trPr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CD6AD9" w:rsidRPr="00333722" w:rsidTr="00004165">
        <w:trPr>
          <w:trHeight w:val="129"/>
        </w:trPr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CD6AD9" w:rsidRPr="004664F8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para prueba de clorofilas</w:t>
            </w:r>
          </w:p>
        </w:tc>
        <w:tc>
          <w:tcPr>
            <w:tcW w:w="2187" w:type="dxa"/>
          </w:tcPr>
          <w:p w:rsidR="00CD6AD9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CD6AD9" w:rsidRPr="0087332E" w:rsidRDefault="00CD6AD9" w:rsidP="009D280C">
            <w:pPr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</w:tr>
      <w:tr w:rsidR="00CD6AD9" w:rsidRPr="00333722" w:rsidTr="00004165">
        <w:trPr>
          <w:trHeight w:val="211"/>
        </w:trPr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CD6AD9" w:rsidRPr="00333722" w:rsidTr="00004165">
        <w:trPr>
          <w:trHeight w:val="456"/>
        </w:trPr>
        <w:tc>
          <w:tcPr>
            <w:tcW w:w="2187" w:type="dxa"/>
          </w:tcPr>
          <w:p w:rsidR="00CD6AD9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jóvenes con la dirección del instituto</w:t>
            </w:r>
          </w:p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para prueba de clorofilas</w:t>
            </w:r>
          </w:p>
        </w:tc>
        <w:tc>
          <w:tcPr>
            <w:tcW w:w="2187" w:type="dxa"/>
          </w:tcPr>
          <w:p w:rsidR="00CD6AD9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clorofilas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CD6AD9" w:rsidRPr="0087332E" w:rsidRDefault="00CD6AD9" w:rsidP="009D280C">
            <w:pPr>
              <w:rPr>
                <w:rFonts w:ascii="Arial" w:hAnsi="Arial" w:cs="Arial"/>
                <w:sz w:val="20"/>
                <w:szCs w:val="20"/>
              </w:rPr>
            </w:pPr>
            <w:r w:rsidRPr="00877AB9">
              <w:rPr>
                <w:rFonts w:ascii="Arial" w:hAnsi="Arial" w:cs="Arial"/>
                <w:sz w:val="20"/>
                <w:szCs w:val="20"/>
              </w:rPr>
              <w:t>Riego expto tomate</w:t>
            </w:r>
          </w:p>
        </w:tc>
      </w:tr>
      <w:tr w:rsidR="00CD6AD9" w:rsidRPr="00333722" w:rsidTr="00004165">
        <w:trPr>
          <w:trHeight w:val="211"/>
        </w:trPr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CD6AD9" w:rsidRPr="00333722" w:rsidTr="00004165">
        <w:trPr>
          <w:trHeight w:val="589"/>
        </w:trPr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 planillas y rotular sobres para expto de tomate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expto de tomate 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potes y bandejas empleados en expto de tomate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potes y bandejas empleados en expto de tomate</w:t>
            </w:r>
          </w:p>
        </w:tc>
        <w:tc>
          <w:tcPr>
            <w:tcW w:w="2188" w:type="dxa"/>
          </w:tcPr>
          <w:p w:rsidR="00CD6AD9" w:rsidRPr="0087332E" w:rsidRDefault="00CD6AD9" w:rsidP="009D28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  <w:tr w:rsidR="00CD6AD9" w:rsidRPr="00333722" w:rsidTr="00875352">
        <w:trPr>
          <w:trHeight w:val="211"/>
        </w:trPr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CD6AD9" w:rsidRPr="00333722" w:rsidRDefault="00CD6AD9" w:rsidP="009D28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6AD9" w:rsidRPr="00333722" w:rsidTr="00875352">
        <w:trPr>
          <w:trHeight w:val="589"/>
        </w:trPr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 seca de expto tomate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 seca de expto tomate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CD6AD9" w:rsidRPr="005E0CCE" w:rsidRDefault="00CD6AD9" w:rsidP="009D2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CD6AD9" w:rsidRPr="0087332E" w:rsidRDefault="00CD6AD9" w:rsidP="009D28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6AD9" w:rsidRDefault="00CD6AD9" w:rsidP="00556AD0">
      <w:pPr>
        <w:jc w:val="both"/>
        <w:rPr>
          <w:rFonts w:ascii="Arial" w:hAnsi="Arial" w:cs="Arial"/>
        </w:rPr>
      </w:pPr>
    </w:p>
    <w:p w:rsidR="00CD6AD9" w:rsidRDefault="00CD6AD9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CD6AD9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D6AD9" w:rsidRPr="00CB3D8A" w:rsidRDefault="00CD6AD9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D6AD9" w:rsidRPr="00CB3D8A" w:rsidRDefault="00CD6AD9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D6AD9" w:rsidRPr="00CB3D8A" w:rsidRDefault="00CD6AD9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D6AD9" w:rsidRDefault="00CD6AD9" w:rsidP="002731C5">
      <w:pPr>
        <w:jc w:val="both"/>
        <w:rPr>
          <w:rFonts w:ascii="Arial" w:hAnsi="Arial" w:cs="Arial"/>
        </w:rPr>
      </w:pPr>
    </w:p>
    <w:sectPr w:rsidR="00CD6AD9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0F7F2E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0716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B7D1C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6AD9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7599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1065</TotalTime>
  <Pages>1</Pages>
  <Words>254</Words>
  <Characters>1397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103</cp:revision>
  <cp:lastPrinted>2010-06-02T08:22:00Z</cp:lastPrinted>
  <dcterms:created xsi:type="dcterms:W3CDTF">2020-09-23T21:35:00Z</dcterms:created>
  <dcterms:modified xsi:type="dcterms:W3CDTF">2021-11-25T19:00:00Z</dcterms:modified>
</cp:coreProperties>
</file>