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4122C7">
        <w:rPr>
          <w:rFonts w:ascii="Arial" w:hAnsi="Arial" w:cs="Arial"/>
          <w:sz w:val="22"/>
          <w:szCs w:val="22"/>
          <w:u w:val="single"/>
        </w:rPr>
        <w:t>Mayo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834355">
        <w:rPr>
          <w:rFonts w:ascii="Arial" w:hAnsi="Arial" w:cs="Arial"/>
          <w:sz w:val="22"/>
          <w:szCs w:val="22"/>
          <w:u w:val="single"/>
        </w:rPr>
        <w:t>21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6"/>
        <w:gridCol w:w="5367"/>
        <w:gridCol w:w="1683"/>
      </w:tblGrid>
      <w:tr w:rsidR="005D44EA" w:rsidRPr="00676BBD" w:rsidTr="00A72561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D15425">
        <w:trPr>
          <w:trHeight w:val="843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D15425" w:rsidRDefault="004122C7" w:rsidP="00662F36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1-Montaje del experimento de evaluació</w:t>
            </w:r>
            <w:r w:rsidR="00662F36" w:rsidRPr="00662F36">
              <w:rPr>
                <w:rFonts w:ascii="Arial" w:hAnsi="Arial" w:cs="Arial"/>
                <w:noProof/>
                <w:sz w:val="22"/>
                <w:szCs w:val="22"/>
              </w:rPr>
              <w:t>n de la actividad biol</w:t>
            </w:r>
            <w:r w:rsidR="00662F36">
              <w:rPr>
                <w:rFonts w:ascii="Arial" w:hAnsi="Arial" w:cs="Arial"/>
                <w:noProof/>
                <w:sz w:val="22"/>
                <w:szCs w:val="22"/>
              </w:rPr>
              <w:t>ó</w:t>
            </w:r>
            <w:r w:rsidR="00662F36" w:rsidRPr="00662F36">
              <w:rPr>
                <w:rFonts w:ascii="Arial" w:hAnsi="Arial" w:cs="Arial"/>
                <w:noProof/>
                <w:sz w:val="22"/>
                <w:szCs w:val="22"/>
              </w:rPr>
              <w:t>gica  de diferentes extractos de spirulin</w:t>
            </w:r>
            <w:r w:rsidR="00662F36">
              <w:rPr>
                <w:rFonts w:ascii="Arial" w:hAnsi="Arial" w:cs="Arial"/>
                <w:noProof/>
                <w:sz w:val="22"/>
                <w:szCs w:val="22"/>
              </w:rPr>
              <w:t>a en el crecimiento y germinación del Tomate (</w:t>
            </w:r>
            <w:r w:rsidR="00662F36" w:rsidRPr="00662F36">
              <w:rPr>
                <w:rFonts w:ascii="Arial" w:hAnsi="Arial" w:cs="Arial"/>
                <w:noProof/>
                <w:sz w:val="22"/>
                <w:szCs w:val="22"/>
              </w:rPr>
              <w:t xml:space="preserve"> Medir germinación</w:t>
            </w:r>
            <w:r w:rsidR="00662F36">
              <w:rPr>
                <w:rFonts w:ascii="Arial" w:hAnsi="Arial" w:cs="Arial"/>
                <w:noProof/>
                <w:sz w:val="22"/>
                <w:szCs w:val="22"/>
              </w:rPr>
              <w:t>, evaluació</w:t>
            </w:r>
            <w:r w:rsidR="00662F36" w:rsidRPr="00662F36">
              <w:rPr>
                <w:rFonts w:ascii="Arial" w:hAnsi="Arial" w:cs="Arial"/>
                <w:noProof/>
                <w:sz w:val="22"/>
                <w:szCs w:val="22"/>
              </w:rPr>
              <w:t>n del experimento</w:t>
            </w:r>
            <w:r w:rsidR="00D15425">
              <w:rPr>
                <w:rFonts w:ascii="Arial" w:hAnsi="Arial" w:cs="Arial"/>
                <w:noProof/>
                <w:sz w:val="22"/>
                <w:szCs w:val="22"/>
              </w:rPr>
              <w:t>, p</w:t>
            </w:r>
            <w:r w:rsidR="00662F36"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 w:rsidR="00662F36">
              <w:rPr>
                <w:rFonts w:ascii="Arial" w:hAnsi="Arial" w:cs="Arial"/>
                <w:noProof/>
                <w:sz w:val="22"/>
                <w:szCs w:val="22"/>
              </w:rPr>
              <w:t>)</w:t>
            </w:r>
            <w:r w:rsidR="00D1542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62F36" w:rsidRDefault="005D44EA" w:rsidP="008A25E6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62F36" w:rsidRDefault="004122C7" w:rsidP="003B1960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2-</w:t>
            </w:r>
            <w:r w:rsidR="003B1960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E11DC7">
              <w:rPr>
                <w:rFonts w:ascii="Arial" w:hAnsi="Arial" w:cs="Arial"/>
                <w:noProof/>
                <w:sz w:val="22"/>
                <w:szCs w:val="22"/>
              </w:rPr>
              <w:t xml:space="preserve">Apoyo al expto de Maiz y frijol de Donaldo </w:t>
            </w:r>
            <w:r w:rsidR="005413A4">
              <w:rPr>
                <w:rFonts w:ascii="Arial" w:hAnsi="Arial" w:cs="Arial"/>
                <w:noProof/>
                <w:sz w:val="22"/>
                <w:szCs w:val="22"/>
              </w:rPr>
              <w:t>( pesos frescos y secos )</w:t>
            </w:r>
            <w:bookmarkStart w:id="0" w:name="_GoBack"/>
            <w:bookmarkEnd w:id="0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Pr="00662F36" w:rsidRDefault="00117175" w:rsidP="00117175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3B1960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960" w:rsidRDefault="003B1960" w:rsidP="005413A4">
            <w:pPr>
              <w:spacing w:line="360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3-</w:t>
            </w:r>
            <w:r w:rsidR="001F4189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Fregado de la cristalerí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a.</w:t>
            </w:r>
            <w:r w:rsidR="00E11DC7">
              <w:rPr>
                <w:rFonts w:ascii="Arial" w:hAnsi="Arial" w:cs="Arial"/>
                <w:noProof/>
                <w:sz w:val="22"/>
                <w:szCs w:val="22"/>
              </w:rPr>
              <w:t xml:space="preserve"> 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960" w:rsidRPr="00662F36" w:rsidRDefault="001F4189" w:rsidP="001171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02DE7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DE7" w:rsidRDefault="003B1960" w:rsidP="00662F36">
            <w:pPr>
              <w:spacing w:line="360" w:lineRule="auto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4</w:t>
            </w:r>
            <w:r w:rsidR="00702DE7">
              <w:rPr>
                <w:rFonts w:ascii="Arial" w:hAnsi="Arial" w:cs="Arial"/>
                <w:noProof/>
                <w:sz w:val="22"/>
                <w:szCs w:val="22"/>
              </w:rPr>
              <w:t>-Seguimiento con el adiestramiento.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DE7" w:rsidRPr="00662F36" w:rsidRDefault="00702DE7" w:rsidP="001171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662F36">
        <w:tc>
          <w:tcPr>
            <w:tcW w:w="2376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0138A1" w:rsidRDefault="00702DE7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en ensayos Físicos-Químico y Mecánicos.</w:t>
            </w:r>
          </w:p>
        </w:tc>
      </w:tr>
      <w:tr w:rsidR="005D44EA" w:rsidRPr="00676BBD" w:rsidTr="00662F36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662F36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62F36" w:rsidRDefault="00702DE7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Elisa Ravelo Agüero</w:t>
            </w:r>
          </w:p>
        </w:tc>
      </w:tr>
      <w:tr w:rsidR="005D44EA" w:rsidRPr="00676BBD" w:rsidTr="00662F36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1843"/>
        <w:gridCol w:w="1985"/>
        <w:gridCol w:w="2126"/>
        <w:gridCol w:w="1978"/>
      </w:tblGrid>
      <w:tr w:rsidR="005D44EA" w:rsidRPr="005800B7" w:rsidTr="00702DE7">
        <w:trPr>
          <w:trHeight w:val="406"/>
          <w:jc w:val="center"/>
        </w:trPr>
        <w:tc>
          <w:tcPr>
            <w:tcW w:w="2262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843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126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978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5800B7" w:rsidTr="00702DE7">
        <w:trPr>
          <w:trHeight w:val="70"/>
          <w:jc w:val="center"/>
        </w:trPr>
        <w:tc>
          <w:tcPr>
            <w:tcW w:w="2262" w:type="dxa"/>
            <w:vAlign w:val="center"/>
          </w:tcPr>
          <w:p w:rsidR="00F112AD" w:rsidRPr="00A62977" w:rsidRDefault="004122C7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F112AD" w:rsidRPr="00A62977" w:rsidRDefault="004122C7" w:rsidP="004122C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F112AD" w:rsidRPr="00A62977" w:rsidRDefault="004122C7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2126" w:type="dxa"/>
            <w:vAlign w:val="center"/>
          </w:tcPr>
          <w:p w:rsidR="00F112AD" w:rsidRPr="00A62977" w:rsidRDefault="004122C7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978" w:type="dxa"/>
            <w:vAlign w:val="center"/>
          </w:tcPr>
          <w:p w:rsidR="00F112AD" w:rsidRPr="00A62977" w:rsidRDefault="004122C7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</w:tr>
      <w:tr w:rsidR="00DB72FD" w:rsidRPr="005800B7" w:rsidTr="00702DE7">
        <w:trPr>
          <w:trHeight w:val="440"/>
          <w:jc w:val="center"/>
        </w:trPr>
        <w:tc>
          <w:tcPr>
            <w:tcW w:w="2262" w:type="dxa"/>
            <w:vAlign w:val="center"/>
          </w:tcPr>
          <w:p w:rsidR="0032614A" w:rsidRPr="004122C7" w:rsidRDefault="004122C7" w:rsidP="008A25E6">
            <w:pPr>
              <w:jc w:val="center"/>
              <w:rPr>
                <w:rFonts w:ascii="Arial" w:hAnsi="Arial" w:cs="Arial"/>
                <w:sz w:val="20"/>
              </w:rPr>
            </w:pPr>
            <w:r w:rsidRPr="004122C7">
              <w:rPr>
                <w:rFonts w:ascii="Arial" w:hAnsi="Arial" w:cs="Arial"/>
                <w:sz w:val="20"/>
              </w:rPr>
              <w:t>Montaje de la réplica de experimento de tomate (5 g).</w:t>
            </w:r>
          </w:p>
        </w:tc>
        <w:tc>
          <w:tcPr>
            <w:tcW w:w="1843" w:type="dxa"/>
            <w:vAlign w:val="center"/>
          </w:tcPr>
          <w:p w:rsidR="00DB72FD" w:rsidRPr="004122C7" w:rsidRDefault="004122C7" w:rsidP="008A25E6">
            <w:pPr>
              <w:jc w:val="center"/>
              <w:rPr>
                <w:rFonts w:ascii="Arial" w:hAnsi="Arial" w:cs="Arial"/>
                <w:sz w:val="20"/>
              </w:rPr>
            </w:pPr>
            <w:r w:rsidRPr="004122C7">
              <w:rPr>
                <w:rFonts w:ascii="Arial" w:hAnsi="Arial" w:cs="Arial"/>
                <w:sz w:val="20"/>
              </w:rPr>
              <w:t>Medición de la germinación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985" w:type="dxa"/>
            <w:vAlign w:val="center"/>
          </w:tcPr>
          <w:p w:rsidR="00DB72FD" w:rsidRPr="00A62977" w:rsidRDefault="004122C7" w:rsidP="0032614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122C7">
              <w:rPr>
                <w:rFonts w:ascii="Arial" w:hAnsi="Arial" w:cs="Arial"/>
                <w:sz w:val="20"/>
              </w:rPr>
              <w:t>Medición de la germinación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126" w:type="dxa"/>
            <w:vAlign w:val="center"/>
          </w:tcPr>
          <w:p w:rsidR="00B62AD3" w:rsidRPr="00A62977" w:rsidRDefault="00662F36" w:rsidP="00662F3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Medición de la germinación.</w:t>
            </w:r>
          </w:p>
        </w:tc>
        <w:tc>
          <w:tcPr>
            <w:tcW w:w="1978" w:type="dxa"/>
            <w:vAlign w:val="center"/>
          </w:tcPr>
          <w:p w:rsidR="00B62AD3" w:rsidRDefault="004122C7" w:rsidP="0032614A">
            <w:pPr>
              <w:jc w:val="center"/>
              <w:rPr>
                <w:rFonts w:ascii="Arial" w:hAnsi="Arial" w:cs="Arial"/>
                <w:sz w:val="20"/>
              </w:rPr>
            </w:pPr>
            <w:r w:rsidRPr="004122C7">
              <w:rPr>
                <w:rFonts w:ascii="Arial" w:hAnsi="Arial" w:cs="Arial"/>
                <w:sz w:val="20"/>
              </w:rPr>
              <w:t>Medición de la germinación</w:t>
            </w:r>
            <w:r>
              <w:rPr>
                <w:rFonts w:ascii="Arial" w:hAnsi="Arial" w:cs="Arial"/>
                <w:sz w:val="20"/>
              </w:rPr>
              <w:t>.</w:t>
            </w:r>
          </w:p>
          <w:p w:rsidR="004122C7" w:rsidRPr="00A62977" w:rsidRDefault="004122C7" w:rsidP="0032614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Fregado de la cristalería.</w:t>
            </w:r>
          </w:p>
        </w:tc>
      </w:tr>
      <w:tr w:rsidR="000B126E" w:rsidRPr="005800B7" w:rsidTr="00702DE7">
        <w:trPr>
          <w:trHeight w:val="284"/>
          <w:jc w:val="center"/>
        </w:trPr>
        <w:tc>
          <w:tcPr>
            <w:tcW w:w="2262" w:type="dxa"/>
            <w:vAlign w:val="center"/>
          </w:tcPr>
          <w:p w:rsidR="000B126E" w:rsidRPr="00A62977" w:rsidRDefault="004122C7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0B126E" w:rsidRPr="00A62977" w:rsidRDefault="004122C7" w:rsidP="00412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985" w:type="dxa"/>
            <w:vAlign w:val="center"/>
          </w:tcPr>
          <w:p w:rsidR="000B126E" w:rsidRPr="00A62977" w:rsidRDefault="004122C7" w:rsidP="008343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26" w:type="dxa"/>
            <w:vAlign w:val="center"/>
          </w:tcPr>
          <w:p w:rsidR="000B126E" w:rsidRPr="00A62977" w:rsidRDefault="004122C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978" w:type="dxa"/>
            <w:vAlign w:val="center"/>
          </w:tcPr>
          <w:p w:rsidR="000B126E" w:rsidRPr="00A62977" w:rsidRDefault="004122C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0B126E" w:rsidRPr="005800B7" w:rsidTr="00702DE7">
        <w:trPr>
          <w:trHeight w:val="624"/>
          <w:jc w:val="center"/>
        </w:trPr>
        <w:tc>
          <w:tcPr>
            <w:tcW w:w="2262" w:type="dxa"/>
            <w:vAlign w:val="center"/>
          </w:tcPr>
          <w:p w:rsidR="000B126E" w:rsidRPr="00A62977" w:rsidRDefault="004122C7" w:rsidP="00AB649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Cálculo</w:t>
            </w:r>
            <w:r w:rsidR="009121B6">
              <w:rPr>
                <w:rFonts w:ascii="Arial" w:hAnsi="Arial" w:cs="Arial"/>
                <w:sz w:val="20"/>
                <w:szCs w:val="22"/>
              </w:rPr>
              <w:t>s</w:t>
            </w:r>
            <w:r>
              <w:rPr>
                <w:rFonts w:ascii="Arial" w:hAnsi="Arial" w:cs="Arial"/>
                <w:sz w:val="20"/>
                <w:szCs w:val="22"/>
              </w:rPr>
              <w:t xml:space="preserve"> de laboratorio.</w:t>
            </w:r>
          </w:p>
        </w:tc>
        <w:tc>
          <w:tcPr>
            <w:tcW w:w="1843" w:type="dxa"/>
          </w:tcPr>
          <w:p w:rsidR="00027BF8" w:rsidRPr="00A62977" w:rsidRDefault="00702DE7" w:rsidP="00D8793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Adiestramiento a la técnica en</w:t>
            </w:r>
            <w:r w:rsidR="004122C7">
              <w:rPr>
                <w:rFonts w:ascii="Arial" w:hAnsi="Arial" w:cs="Arial"/>
                <w:sz w:val="20"/>
                <w:szCs w:val="22"/>
              </w:rPr>
              <w:t xml:space="preserve"> cálculos de laboratorio.</w:t>
            </w:r>
          </w:p>
        </w:tc>
        <w:tc>
          <w:tcPr>
            <w:tcW w:w="1985" w:type="dxa"/>
          </w:tcPr>
          <w:p w:rsidR="00D87938" w:rsidRPr="00D87938" w:rsidRDefault="00702DE7" w:rsidP="00702DE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Adiestramiento a la técnica en el </w:t>
            </w:r>
            <w:r w:rsidR="004122C7">
              <w:rPr>
                <w:rFonts w:ascii="Arial" w:hAnsi="Arial" w:cs="Arial"/>
                <w:sz w:val="20"/>
                <w:szCs w:val="22"/>
              </w:rPr>
              <w:t>uso de la balanza.</w:t>
            </w:r>
          </w:p>
        </w:tc>
        <w:tc>
          <w:tcPr>
            <w:tcW w:w="2126" w:type="dxa"/>
          </w:tcPr>
          <w:p w:rsidR="000B126E" w:rsidRPr="00CF1051" w:rsidRDefault="004122C7" w:rsidP="009722B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Desmonte del experimento de tomate con </w:t>
            </w:r>
            <w:proofErr w:type="spellStart"/>
            <w:r>
              <w:rPr>
                <w:rFonts w:ascii="Arial" w:hAnsi="Arial" w:cs="Arial"/>
                <w:sz w:val="20"/>
              </w:rPr>
              <w:t>Spirulina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978" w:type="dxa"/>
            <w:vAlign w:val="center"/>
          </w:tcPr>
          <w:p w:rsidR="000B126E" w:rsidRPr="005800B7" w:rsidRDefault="00CF1051" w:rsidP="00D93D45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Fregado de cristalería.</w:t>
            </w:r>
          </w:p>
        </w:tc>
      </w:tr>
      <w:tr w:rsidR="000B126E" w:rsidRPr="005800B7" w:rsidTr="00702DE7">
        <w:trPr>
          <w:trHeight w:val="200"/>
          <w:jc w:val="center"/>
        </w:trPr>
        <w:tc>
          <w:tcPr>
            <w:tcW w:w="2262" w:type="dxa"/>
            <w:vAlign w:val="center"/>
          </w:tcPr>
          <w:p w:rsidR="000B126E" w:rsidRPr="00A62977" w:rsidRDefault="004122C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843" w:type="dxa"/>
            <w:vAlign w:val="center"/>
          </w:tcPr>
          <w:p w:rsidR="000B126E" w:rsidRPr="00A62977" w:rsidRDefault="004122C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985" w:type="dxa"/>
            <w:vAlign w:val="center"/>
          </w:tcPr>
          <w:p w:rsidR="000B126E" w:rsidRPr="00A62977" w:rsidRDefault="004122C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26" w:type="dxa"/>
            <w:vAlign w:val="center"/>
          </w:tcPr>
          <w:p w:rsidR="000B126E" w:rsidRPr="00A62977" w:rsidRDefault="004122C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978" w:type="dxa"/>
            <w:vAlign w:val="center"/>
          </w:tcPr>
          <w:p w:rsidR="000B126E" w:rsidRPr="00A62977" w:rsidRDefault="004122C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0B126E" w:rsidRPr="005800B7" w:rsidTr="00702DE7">
        <w:trPr>
          <w:trHeight w:val="266"/>
          <w:jc w:val="center"/>
        </w:trPr>
        <w:tc>
          <w:tcPr>
            <w:tcW w:w="2262" w:type="dxa"/>
          </w:tcPr>
          <w:p w:rsidR="000B126E" w:rsidRPr="00A62977" w:rsidRDefault="004122C7" w:rsidP="00B020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Preparación de soluciones nutritivas.</w:t>
            </w:r>
          </w:p>
        </w:tc>
        <w:tc>
          <w:tcPr>
            <w:tcW w:w="1843" w:type="dxa"/>
          </w:tcPr>
          <w:p w:rsidR="000B126E" w:rsidRPr="00A62977" w:rsidRDefault="009121B6" w:rsidP="005800B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Preparación de soluciones nutritivas.</w:t>
            </w:r>
          </w:p>
        </w:tc>
        <w:tc>
          <w:tcPr>
            <w:tcW w:w="1985" w:type="dxa"/>
          </w:tcPr>
          <w:p w:rsidR="000B126E" w:rsidRPr="00A62977" w:rsidRDefault="009121B6" w:rsidP="009121B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Organización de reactivos en el cuarto de trabajo.</w:t>
            </w:r>
          </w:p>
        </w:tc>
        <w:tc>
          <w:tcPr>
            <w:tcW w:w="2126" w:type="dxa"/>
          </w:tcPr>
          <w:p w:rsidR="00AA5D98" w:rsidRPr="00834355" w:rsidRDefault="009121B6" w:rsidP="009121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Organización de reactivos en el cuarto de trabajo.</w:t>
            </w:r>
          </w:p>
        </w:tc>
        <w:tc>
          <w:tcPr>
            <w:tcW w:w="1978" w:type="dxa"/>
          </w:tcPr>
          <w:p w:rsidR="00AA5D98" w:rsidRPr="002440CE" w:rsidRDefault="009121B6" w:rsidP="00783F5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del puesto de trabajo.</w:t>
            </w:r>
          </w:p>
        </w:tc>
      </w:tr>
      <w:tr w:rsidR="000B126E" w:rsidRPr="005800B7" w:rsidTr="00702DE7">
        <w:trPr>
          <w:trHeight w:val="132"/>
          <w:jc w:val="center"/>
        </w:trPr>
        <w:tc>
          <w:tcPr>
            <w:tcW w:w="2262" w:type="dxa"/>
          </w:tcPr>
          <w:p w:rsidR="000B126E" w:rsidRPr="00A62977" w:rsidRDefault="004122C7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0B126E" w:rsidRPr="00A62977" w:rsidRDefault="004122C7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0B126E" w:rsidRPr="00A62977" w:rsidRDefault="004122C7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126" w:type="dxa"/>
          </w:tcPr>
          <w:p w:rsidR="000B126E" w:rsidRPr="00A62977" w:rsidRDefault="004122C7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978" w:type="dxa"/>
          </w:tcPr>
          <w:p w:rsidR="000B126E" w:rsidRPr="00A62977" w:rsidRDefault="004122C7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28</w:t>
            </w:r>
          </w:p>
        </w:tc>
      </w:tr>
      <w:tr w:rsidR="000B126E" w:rsidRPr="005800B7" w:rsidTr="00702DE7">
        <w:trPr>
          <w:trHeight w:val="896"/>
          <w:jc w:val="center"/>
        </w:trPr>
        <w:tc>
          <w:tcPr>
            <w:tcW w:w="2262" w:type="dxa"/>
          </w:tcPr>
          <w:p w:rsidR="00CF1051" w:rsidRPr="00C03096" w:rsidRDefault="009121B6" w:rsidP="00CF10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 de frijol (hoja y tallo).</w:t>
            </w:r>
          </w:p>
        </w:tc>
        <w:tc>
          <w:tcPr>
            <w:tcW w:w="1843" w:type="dxa"/>
          </w:tcPr>
          <w:p w:rsidR="00EB4453" w:rsidRPr="00A62977" w:rsidRDefault="009121B6" w:rsidP="00A87753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 de maíz (hoja y tallo).</w:t>
            </w:r>
          </w:p>
        </w:tc>
        <w:tc>
          <w:tcPr>
            <w:tcW w:w="1985" w:type="dxa"/>
          </w:tcPr>
          <w:p w:rsidR="00CF1051" w:rsidRDefault="009121B6" w:rsidP="00CF10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Cálculos de laboratorio.</w:t>
            </w:r>
          </w:p>
          <w:p w:rsidR="00EB4453" w:rsidRPr="00A62977" w:rsidRDefault="00EB4453" w:rsidP="00E41424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2126" w:type="dxa"/>
          </w:tcPr>
          <w:p w:rsidR="00CF1051" w:rsidRDefault="00702DE7" w:rsidP="00CF10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Adiestramiento a la técnica en el manejo</w:t>
            </w:r>
            <w:r w:rsidR="009121B6">
              <w:rPr>
                <w:rFonts w:ascii="Arial" w:hAnsi="Arial" w:cs="Arial"/>
                <w:sz w:val="20"/>
                <w:szCs w:val="22"/>
              </w:rPr>
              <w:t xml:space="preserve"> de las </w:t>
            </w:r>
            <w:proofErr w:type="spellStart"/>
            <w:r w:rsidR="009121B6">
              <w:rPr>
                <w:rFonts w:ascii="Arial" w:hAnsi="Arial" w:cs="Arial"/>
                <w:sz w:val="20"/>
                <w:szCs w:val="22"/>
              </w:rPr>
              <w:t>micropipetas</w:t>
            </w:r>
            <w:proofErr w:type="spellEnd"/>
            <w:r w:rsidR="009121B6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EB4453" w:rsidRPr="00783F59" w:rsidRDefault="00EB4453" w:rsidP="00C0309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78" w:type="dxa"/>
          </w:tcPr>
          <w:p w:rsidR="000B126E" w:rsidRPr="00783F59" w:rsidRDefault="00702DE7" w:rsidP="00702DE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Adiestramiento a la técnica en el manejo de las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micropipetas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0B126E" w:rsidRPr="005800B7" w:rsidTr="00702DE7">
        <w:trPr>
          <w:trHeight w:val="259"/>
          <w:jc w:val="center"/>
        </w:trPr>
        <w:tc>
          <w:tcPr>
            <w:tcW w:w="2262" w:type="dxa"/>
          </w:tcPr>
          <w:p w:rsidR="000B126E" w:rsidRPr="00A62977" w:rsidRDefault="004122C7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t>31</w:t>
            </w:r>
          </w:p>
        </w:tc>
        <w:tc>
          <w:tcPr>
            <w:tcW w:w="1843" w:type="dxa"/>
          </w:tcPr>
          <w:p w:rsidR="000B126E" w:rsidRPr="00A62977" w:rsidRDefault="000B126E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0B126E" w:rsidRPr="00A62977" w:rsidRDefault="000B126E" w:rsidP="00B020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</w:tcPr>
          <w:p w:rsidR="000B126E" w:rsidRPr="00A62977" w:rsidRDefault="000B126E" w:rsidP="00161688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78" w:type="dxa"/>
          </w:tcPr>
          <w:p w:rsidR="00E41424" w:rsidRPr="00834355" w:rsidRDefault="00E41424" w:rsidP="00EE0DF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E41424" w:rsidRPr="005800B7" w:rsidTr="00702DE7">
        <w:trPr>
          <w:trHeight w:val="977"/>
          <w:jc w:val="center"/>
        </w:trPr>
        <w:tc>
          <w:tcPr>
            <w:tcW w:w="2262" w:type="dxa"/>
          </w:tcPr>
          <w:p w:rsidR="00CF1051" w:rsidRDefault="009121B6" w:rsidP="00CF10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Montaje de la réplica de experimen</w:t>
            </w:r>
            <w:r w:rsidR="008F7DF5">
              <w:rPr>
                <w:rFonts w:ascii="Arial" w:hAnsi="Arial" w:cs="Arial"/>
                <w:sz w:val="20"/>
                <w:szCs w:val="22"/>
              </w:rPr>
              <w:t xml:space="preserve">to de tomate con </w:t>
            </w:r>
            <w:proofErr w:type="spellStart"/>
            <w:proofErr w:type="gramStart"/>
            <w:r w:rsidR="008F7DF5">
              <w:rPr>
                <w:rFonts w:ascii="Arial" w:hAnsi="Arial" w:cs="Arial"/>
                <w:sz w:val="20"/>
                <w:szCs w:val="22"/>
              </w:rPr>
              <w:t>Spirulina</w:t>
            </w:r>
            <w:proofErr w:type="spellEnd"/>
            <w:r w:rsidR="008F7DF5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F1051">
              <w:rPr>
                <w:rFonts w:ascii="Arial" w:hAnsi="Arial" w:cs="Arial"/>
                <w:sz w:val="20"/>
                <w:szCs w:val="22"/>
              </w:rPr>
              <w:t>.</w:t>
            </w:r>
            <w:proofErr w:type="gramEnd"/>
          </w:p>
          <w:p w:rsidR="00EB4453" w:rsidRPr="00A62977" w:rsidRDefault="00EB4453" w:rsidP="0032614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843" w:type="dxa"/>
          </w:tcPr>
          <w:p w:rsidR="00E41424" w:rsidRPr="00A62977" w:rsidRDefault="00E41424" w:rsidP="004122C7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783F59" w:rsidRPr="00783F59" w:rsidRDefault="00783F59" w:rsidP="004122C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BC5009" w:rsidRPr="00F6508C" w:rsidRDefault="00BC5009" w:rsidP="00F6508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78" w:type="dxa"/>
          </w:tcPr>
          <w:p w:rsidR="00E41424" w:rsidRPr="005800B7" w:rsidRDefault="00E41424" w:rsidP="0032614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Pr="00D15425" w:rsidRDefault="00DD1635" w:rsidP="00D87938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sectPr w:rsidR="00DD1635" w:rsidRPr="00D15425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B5760E"/>
    <w:multiLevelType w:val="hybridMultilevel"/>
    <w:tmpl w:val="B3B4AFD8"/>
    <w:lvl w:ilvl="0" w:tplc="3F90039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138A1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45AD"/>
    <w:rsid w:val="0011640A"/>
    <w:rsid w:val="00117175"/>
    <w:rsid w:val="0013747E"/>
    <w:rsid w:val="00144B7D"/>
    <w:rsid w:val="0015404A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1F4189"/>
    <w:rsid w:val="0020022A"/>
    <w:rsid w:val="00214C5A"/>
    <w:rsid w:val="00235796"/>
    <w:rsid w:val="00236142"/>
    <w:rsid w:val="00242941"/>
    <w:rsid w:val="00243F2C"/>
    <w:rsid w:val="002440CE"/>
    <w:rsid w:val="00270D7C"/>
    <w:rsid w:val="00273E43"/>
    <w:rsid w:val="002933F0"/>
    <w:rsid w:val="0029630C"/>
    <w:rsid w:val="002A7325"/>
    <w:rsid w:val="002C6845"/>
    <w:rsid w:val="002C7679"/>
    <w:rsid w:val="002F7014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1960"/>
    <w:rsid w:val="003B3648"/>
    <w:rsid w:val="003B6B55"/>
    <w:rsid w:val="003F1BDF"/>
    <w:rsid w:val="003F431F"/>
    <w:rsid w:val="00405F3B"/>
    <w:rsid w:val="00406C67"/>
    <w:rsid w:val="004122C7"/>
    <w:rsid w:val="00413F45"/>
    <w:rsid w:val="004224A0"/>
    <w:rsid w:val="00436944"/>
    <w:rsid w:val="004A2799"/>
    <w:rsid w:val="004F78A9"/>
    <w:rsid w:val="00505630"/>
    <w:rsid w:val="005241AC"/>
    <w:rsid w:val="00526914"/>
    <w:rsid w:val="005413A4"/>
    <w:rsid w:val="005800B7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53E93"/>
    <w:rsid w:val="00662F36"/>
    <w:rsid w:val="00680202"/>
    <w:rsid w:val="00695562"/>
    <w:rsid w:val="006A057B"/>
    <w:rsid w:val="006A0DD7"/>
    <w:rsid w:val="006B2E4A"/>
    <w:rsid w:val="006C6E13"/>
    <w:rsid w:val="00702DE7"/>
    <w:rsid w:val="00717680"/>
    <w:rsid w:val="0072433B"/>
    <w:rsid w:val="00741DF6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34355"/>
    <w:rsid w:val="00836056"/>
    <w:rsid w:val="00851A9E"/>
    <w:rsid w:val="00855E22"/>
    <w:rsid w:val="00863B62"/>
    <w:rsid w:val="00877D0A"/>
    <w:rsid w:val="008D5646"/>
    <w:rsid w:val="008F14F5"/>
    <w:rsid w:val="008F7DF5"/>
    <w:rsid w:val="009018B7"/>
    <w:rsid w:val="009115C6"/>
    <w:rsid w:val="009121B6"/>
    <w:rsid w:val="009128C4"/>
    <w:rsid w:val="0091325A"/>
    <w:rsid w:val="00942D5C"/>
    <w:rsid w:val="00951706"/>
    <w:rsid w:val="009722BA"/>
    <w:rsid w:val="00A23309"/>
    <w:rsid w:val="00A62977"/>
    <w:rsid w:val="00A72561"/>
    <w:rsid w:val="00A86F7D"/>
    <w:rsid w:val="00A87753"/>
    <w:rsid w:val="00A921B4"/>
    <w:rsid w:val="00AA4D2D"/>
    <w:rsid w:val="00AA5D98"/>
    <w:rsid w:val="00AB4FB0"/>
    <w:rsid w:val="00AB6491"/>
    <w:rsid w:val="00B020DE"/>
    <w:rsid w:val="00B3568C"/>
    <w:rsid w:val="00B557A2"/>
    <w:rsid w:val="00B62AD3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F3ADA"/>
    <w:rsid w:val="00BF6C2F"/>
    <w:rsid w:val="00C03096"/>
    <w:rsid w:val="00C31E3C"/>
    <w:rsid w:val="00C3248E"/>
    <w:rsid w:val="00C42250"/>
    <w:rsid w:val="00C55335"/>
    <w:rsid w:val="00C67433"/>
    <w:rsid w:val="00C8190C"/>
    <w:rsid w:val="00C83A59"/>
    <w:rsid w:val="00C878D6"/>
    <w:rsid w:val="00CB6060"/>
    <w:rsid w:val="00CD38E3"/>
    <w:rsid w:val="00CD3CB2"/>
    <w:rsid w:val="00CF1051"/>
    <w:rsid w:val="00D15425"/>
    <w:rsid w:val="00D31D4C"/>
    <w:rsid w:val="00D447EF"/>
    <w:rsid w:val="00D6618C"/>
    <w:rsid w:val="00D87938"/>
    <w:rsid w:val="00D93D45"/>
    <w:rsid w:val="00D944E1"/>
    <w:rsid w:val="00DB5DE8"/>
    <w:rsid w:val="00DB61F6"/>
    <w:rsid w:val="00DB72FD"/>
    <w:rsid w:val="00DC75DD"/>
    <w:rsid w:val="00DD1635"/>
    <w:rsid w:val="00DE1291"/>
    <w:rsid w:val="00E11DC7"/>
    <w:rsid w:val="00E12225"/>
    <w:rsid w:val="00E41424"/>
    <w:rsid w:val="00E56BBE"/>
    <w:rsid w:val="00E72DCE"/>
    <w:rsid w:val="00E976C0"/>
    <w:rsid w:val="00EB4453"/>
    <w:rsid w:val="00EB7234"/>
    <w:rsid w:val="00EB7BCE"/>
    <w:rsid w:val="00ED0329"/>
    <w:rsid w:val="00EE0DF1"/>
    <w:rsid w:val="00EF131C"/>
    <w:rsid w:val="00F10630"/>
    <w:rsid w:val="00F112AD"/>
    <w:rsid w:val="00F134FA"/>
    <w:rsid w:val="00F64646"/>
    <w:rsid w:val="00F6508C"/>
    <w:rsid w:val="00F9219C"/>
    <w:rsid w:val="00F92C28"/>
    <w:rsid w:val="00F9524F"/>
    <w:rsid w:val="00FD7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7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86031-99ED-4DAF-93D5-FA6D8C0A6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3425</Words>
  <Characters>18840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PC</cp:lastModifiedBy>
  <cp:revision>164</cp:revision>
  <dcterms:created xsi:type="dcterms:W3CDTF">2019-05-23T14:21:00Z</dcterms:created>
  <dcterms:modified xsi:type="dcterms:W3CDTF">2021-05-31T09:10:00Z</dcterms:modified>
</cp:coreProperties>
</file>