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355" w:rsidRDefault="00C33355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6998"/>
      </w:tblGrid>
      <w:tr w:rsidR="00C33355" w:rsidRPr="00A626CA" w:rsidTr="00CA2C49">
        <w:tc>
          <w:tcPr>
            <w:tcW w:w="2058" w:type="dxa"/>
            <w:vMerge w:val="restart"/>
            <w:vAlign w:val="center"/>
          </w:tcPr>
          <w:p w:rsidR="00C33355" w:rsidRPr="00A626CA" w:rsidRDefault="00C33355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sz w:val="20"/>
                <w:szCs w:val="20"/>
              </w:rPr>
              <w:t>APROBADO:</w:t>
            </w:r>
          </w:p>
        </w:tc>
        <w:tc>
          <w:tcPr>
            <w:tcW w:w="6998" w:type="dxa"/>
            <w:vAlign w:val="center"/>
          </w:tcPr>
          <w:p w:rsidR="00C33355" w:rsidRPr="007643F7" w:rsidRDefault="00C33355" w:rsidP="007643F7">
            <w:pPr>
              <w:ind w:left="720" w:right="-91" w:hanging="862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Je</w:t>
            </w:r>
            <w:r w:rsidRPr="00B06080">
              <w:rPr>
                <w:rFonts w:ascii="Arial" w:hAnsi="Arial" w:cs="Arial"/>
                <w:color w:val="000000"/>
                <w:sz w:val="22"/>
                <w:szCs w:val="22"/>
              </w:rPr>
              <w:t xml:space="preserve">fe del Departamento de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Fisiología y Bioquímica Vegetal</w:t>
            </w:r>
          </w:p>
        </w:tc>
      </w:tr>
      <w:tr w:rsidR="00C33355" w:rsidRPr="00A626CA" w:rsidTr="00CA2C49">
        <w:tc>
          <w:tcPr>
            <w:tcW w:w="2058" w:type="dxa"/>
            <w:vMerge/>
            <w:vAlign w:val="center"/>
          </w:tcPr>
          <w:p w:rsidR="00C33355" w:rsidRPr="00A626CA" w:rsidRDefault="00C33355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98" w:type="dxa"/>
            <w:vAlign w:val="center"/>
          </w:tcPr>
          <w:p w:rsidR="00C33355" w:rsidRPr="00A626CA" w:rsidRDefault="00C33355" w:rsidP="007643F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</w:p>
        </w:tc>
      </w:tr>
      <w:tr w:rsidR="00C33355" w:rsidRPr="00A626CA" w:rsidTr="00CA2C49">
        <w:trPr>
          <w:trHeight w:val="232"/>
        </w:trPr>
        <w:tc>
          <w:tcPr>
            <w:tcW w:w="2058" w:type="dxa"/>
            <w:vMerge/>
            <w:vAlign w:val="center"/>
          </w:tcPr>
          <w:p w:rsidR="00C33355" w:rsidRPr="00A626CA" w:rsidRDefault="00C33355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C33355" w:rsidRPr="00A626CA" w:rsidRDefault="00C33355" w:rsidP="00764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Yanelis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Reyes Guerrero</w:t>
            </w:r>
          </w:p>
        </w:tc>
      </w:tr>
      <w:tr w:rsidR="00C33355" w:rsidRPr="00A626CA" w:rsidTr="00CA2C49">
        <w:tc>
          <w:tcPr>
            <w:tcW w:w="2058" w:type="dxa"/>
            <w:vMerge/>
            <w:vAlign w:val="center"/>
          </w:tcPr>
          <w:p w:rsidR="00C33355" w:rsidRPr="00A626CA" w:rsidRDefault="00C33355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C33355" w:rsidRPr="00A626CA" w:rsidRDefault="00C33355" w:rsidP="007643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</w:p>
        </w:tc>
      </w:tr>
    </w:tbl>
    <w:p w:rsidR="00C33355" w:rsidRDefault="00C33355" w:rsidP="00121880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C33355" w:rsidRPr="00ED3880" w:rsidRDefault="00C33355" w:rsidP="00121880">
      <w:pPr>
        <w:jc w:val="both"/>
        <w:outlineLvl w:val="0"/>
        <w:rPr>
          <w:rFonts w:ascii="Arial" w:hAnsi="Arial" w:cs="Arial"/>
          <w:sz w:val="22"/>
          <w:szCs w:val="22"/>
        </w:rPr>
      </w:pPr>
      <w:r w:rsidRPr="00A626CA">
        <w:rPr>
          <w:rFonts w:ascii="Arial" w:hAnsi="Arial" w:cs="Arial"/>
          <w:b/>
          <w:sz w:val="20"/>
          <w:szCs w:val="20"/>
        </w:rPr>
        <w:t>CUMPLIMIENTO DEL PLAN DE TRABAJO INDIVIDUAL DEL MES DE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F32DED">
        <w:rPr>
          <w:rFonts w:ascii="Arial" w:hAnsi="Arial" w:cs="Arial"/>
          <w:b/>
          <w:sz w:val="20"/>
          <w:szCs w:val="20"/>
        </w:rPr>
        <w:t>JUNIO</w:t>
      </w:r>
      <w:r>
        <w:rPr>
          <w:rFonts w:ascii="Arial" w:hAnsi="Arial" w:cs="Arial"/>
          <w:b/>
          <w:sz w:val="20"/>
          <w:szCs w:val="20"/>
        </w:rPr>
        <w:t xml:space="preserve"> 202</w:t>
      </w:r>
      <w:r w:rsidR="00BB776C">
        <w:rPr>
          <w:rFonts w:ascii="Arial" w:hAnsi="Arial" w:cs="Arial"/>
          <w:b/>
          <w:sz w:val="20"/>
          <w:szCs w:val="20"/>
        </w:rPr>
        <w:t>1</w:t>
      </w:r>
    </w:p>
    <w:tbl>
      <w:tblPr>
        <w:tblpPr w:leftFromText="141" w:rightFromText="141" w:vertAnchor="text" w:horzAnchor="margin" w:tblpXSpec="center" w:tblpY="77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670"/>
        <w:gridCol w:w="5652"/>
        <w:gridCol w:w="1701"/>
      </w:tblGrid>
      <w:tr w:rsidR="00C33355" w:rsidRPr="00EC2C33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C33355" w:rsidRPr="00EC2C33" w:rsidRDefault="00C33355" w:rsidP="00F95CF5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C2C33">
              <w:rPr>
                <w:rFonts w:ascii="Arial" w:hAnsi="Arial" w:cs="Arial"/>
                <w:b/>
                <w:sz w:val="20"/>
                <w:szCs w:val="20"/>
              </w:rPr>
              <w:t xml:space="preserve">TAREAS PRINCIPALES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33355" w:rsidRPr="00EC2C33" w:rsidRDefault="00C33355" w:rsidP="00F95CF5">
            <w:pPr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C2C33">
              <w:rPr>
                <w:rFonts w:ascii="Arial" w:hAnsi="Arial" w:cs="Arial"/>
                <w:b/>
                <w:color w:val="000000"/>
                <w:sz w:val="20"/>
                <w:szCs w:val="20"/>
              </w:rPr>
              <w:t>Cumplimiento</w:t>
            </w:r>
          </w:p>
        </w:tc>
      </w:tr>
      <w:tr w:rsidR="00C33355" w:rsidRPr="00EC2C33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C33355" w:rsidRPr="00EC2C33" w:rsidRDefault="006D62B5" w:rsidP="006D62B5">
            <w:pPr>
              <w:pStyle w:val="Ttulo2"/>
              <w:numPr>
                <w:ilvl w:val="0"/>
                <w:numId w:val="28"/>
              </w:numPr>
              <w:spacing w:before="0" w:after="0" w:line="240" w:lineRule="auto"/>
              <w:rPr>
                <w:sz w:val="20"/>
                <w:szCs w:val="20"/>
              </w:rPr>
            </w:pPr>
            <w:bookmarkStart w:id="0" w:name="_Toc10392748"/>
            <w:bookmarkStart w:id="1" w:name="_Toc10392942"/>
            <w:bookmarkStart w:id="2" w:name="_Toc10393344"/>
            <w:bookmarkStart w:id="3" w:name="_Toc10393687"/>
            <w:bookmarkStart w:id="4" w:name="_Toc10393739"/>
            <w:bookmarkStart w:id="5" w:name="_Toc10397492"/>
            <w:r>
              <w:rPr>
                <w:rFonts w:cs="Arial"/>
                <w:b w:val="0"/>
                <w:noProof/>
                <w:sz w:val="20"/>
                <w:szCs w:val="20"/>
                <w:lang w:eastAsia="es-ES"/>
              </w:rPr>
              <w:t>Repetición de expto. para c</w:t>
            </w:r>
            <w:r w:rsidR="00C33355" w:rsidRPr="00EC2C33">
              <w:rPr>
                <w:rFonts w:cs="Arial"/>
                <w:b w:val="0"/>
                <w:noProof/>
                <w:sz w:val="20"/>
                <w:szCs w:val="20"/>
                <w:lang w:eastAsia="es-ES"/>
              </w:rPr>
              <w:t xml:space="preserve">omparación biológica </w:t>
            </w:r>
            <w:r w:rsidR="00C31A92">
              <w:rPr>
                <w:rFonts w:cs="Arial"/>
                <w:b w:val="0"/>
                <w:noProof/>
                <w:sz w:val="20"/>
                <w:szCs w:val="20"/>
                <w:lang w:eastAsia="es-ES"/>
              </w:rPr>
              <w:t xml:space="preserve">de </w:t>
            </w:r>
            <w:r w:rsidR="00C33355" w:rsidRPr="00EC2C33">
              <w:rPr>
                <w:rFonts w:cs="Arial"/>
                <w:b w:val="0"/>
                <w:noProof/>
                <w:sz w:val="20"/>
                <w:szCs w:val="20"/>
                <w:lang w:eastAsia="es-ES"/>
              </w:rPr>
              <w:t>dos Pectimorf</w:t>
            </w:r>
            <w:r w:rsidR="00C33355" w:rsidRPr="00EC2C33">
              <w:rPr>
                <w:rFonts w:cs="Arial"/>
                <w:b w:val="0"/>
                <w:noProof/>
                <w:sz w:val="20"/>
                <w:szCs w:val="20"/>
                <w:vertAlign w:val="superscript"/>
                <w:lang w:eastAsia="es-ES"/>
              </w:rPr>
              <w:t>®</w:t>
            </w:r>
            <w:r w:rsidR="00C33355" w:rsidRPr="00EC2C33">
              <w:rPr>
                <w:rFonts w:cs="Arial"/>
                <w:b w:val="0"/>
                <w:noProof/>
                <w:sz w:val="20"/>
                <w:szCs w:val="20"/>
                <w:lang w:eastAsia="es-ES"/>
              </w:rPr>
              <w:t xml:space="preserve"> obtenidos de diferentes pectinas</w:t>
            </w:r>
            <w:bookmarkEnd w:id="0"/>
            <w:bookmarkEnd w:id="1"/>
            <w:bookmarkEnd w:id="2"/>
            <w:bookmarkEnd w:id="3"/>
            <w:bookmarkEnd w:id="4"/>
            <w:bookmarkEnd w:id="5"/>
            <w:r w:rsidR="00C33355" w:rsidRPr="00EC2C33">
              <w:rPr>
                <w:rFonts w:cs="Arial"/>
                <w:b w:val="0"/>
                <w:noProof/>
                <w:sz w:val="20"/>
                <w:szCs w:val="20"/>
                <w:lang w:eastAsia="es-ES"/>
              </w:rPr>
              <w:t xml:space="preserve"> cítricas</w:t>
            </w:r>
            <w:r w:rsidR="00846146" w:rsidRPr="00EC2C33">
              <w:rPr>
                <w:rFonts w:cs="Arial"/>
                <w:b w:val="0"/>
                <w:noProof/>
                <w:sz w:val="20"/>
                <w:szCs w:val="20"/>
                <w:lang w:eastAsia="es-ES"/>
              </w:rPr>
              <w:t xml:space="preserve"> utilizando un ensayo con plantas de tomate</w:t>
            </w:r>
            <w:r w:rsidR="00C33355" w:rsidRPr="00EC2C33">
              <w:rPr>
                <w:rFonts w:cs="Arial"/>
                <w:b w:val="0"/>
                <w:noProof/>
                <w:sz w:val="20"/>
                <w:szCs w:val="20"/>
                <w:lang w:eastAsia="es-ES"/>
              </w:rPr>
              <w:t xml:space="preserve"> en condiciones semi-controladas.</w:t>
            </w:r>
            <w:r w:rsidR="00333722" w:rsidRPr="00EC2C33">
              <w:rPr>
                <w:rFonts w:cs="Arial"/>
                <w:b w:val="0"/>
                <w:noProof/>
                <w:sz w:val="20"/>
                <w:szCs w:val="20"/>
                <w:lang w:eastAsia="es-ES"/>
              </w:rPr>
              <w:t xml:space="preserve"> Variedad</w:t>
            </w:r>
            <w:r w:rsidR="00846146" w:rsidRPr="00EC2C33">
              <w:rPr>
                <w:rFonts w:cs="Arial"/>
                <w:b w:val="0"/>
                <w:sz w:val="20"/>
                <w:szCs w:val="20"/>
              </w:rPr>
              <w:t xml:space="preserve"> Amalia</w:t>
            </w:r>
            <w:r w:rsidR="00F8570A" w:rsidRPr="00EC2C33">
              <w:rPr>
                <w:rFonts w:cs="Arial"/>
                <w:b w:val="0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33355" w:rsidRPr="00EC2C33" w:rsidRDefault="00C33355" w:rsidP="00BB75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2C33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9C0575" w:rsidRPr="00EC2C33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9C0575" w:rsidRPr="00EC2C33" w:rsidRDefault="009C0575" w:rsidP="009C0575">
            <w:pPr>
              <w:pStyle w:val="Ttulo2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  <w:b w:val="0"/>
                <w:noProof/>
                <w:sz w:val="20"/>
                <w:szCs w:val="20"/>
                <w:lang w:eastAsia="es-ES"/>
              </w:rPr>
            </w:pPr>
            <w:r>
              <w:rPr>
                <w:rFonts w:cs="Arial"/>
                <w:b w:val="0"/>
                <w:sz w:val="20"/>
                <w:szCs w:val="20"/>
              </w:rPr>
              <w:t xml:space="preserve">Estandarización de </w:t>
            </w:r>
            <w:r w:rsidRPr="00EC2C33">
              <w:rPr>
                <w:rFonts w:cs="Arial"/>
                <w:b w:val="0"/>
                <w:sz w:val="20"/>
                <w:szCs w:val="20"/>
              </w:rPr>
              <w:t xml:space="preserve">determinaciones relacionadas con </w:t>
            </w:r>
            <w:r>
              <w:rPr>
                <w:rFonts w:cs="Arial"/>
                <w:b w:val="0"/>
                <w:sz w:val="20"/>
                <w:szCs w:val="20"/>
              </w:rPr>
              <w:t xml:space="preserve">la caracterización de la pectina, ácido péctico y </w:t>
            </w:r>
            <w:r w:rsidRPr="00EC2C33">
              <w:rPr>
                <w:rFonts w:cs="Arial"/>
                <w:b w:val="0"/>
                <w:sz w:val="20"/>
                <w:szCs w:val="20"/>
              </w:rPr>
              <w:t>Pectimorf</w:t>
            </w:r>
            <w:r w:rsidRPr="00EC2C33">
              <w:rPr>
                <w:b w:val="0"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C0575" w:rsidRPr="00EC2C33" w:rsidRDefault="009C0575" w:rsidP="009C05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2C33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9C0575" w:rsidRPr="00EC2C33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9C0575" w:rsidRDefault="009C0575" w:rsidP="009C0575">
            <w:pPr>
              <w:pStyle w:val="Ttulo2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Recogida, limpieza y organización del cuarto de luces pequeño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C0575" w:rsidRPr="00EC2C33" w:rsidRDefault="009B0501" w:rsidP="009C05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2C33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9C0575" w:rsidRPr="00EC2C33" w:rsidTr="00F95CF5">
        <w:trPr>
          <w:trHeight w:val="223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75" w:rsidRPr="009B0501" w:rsidRDefault="009B0501" w:rsidP="009B0501">
            <w:pPr>
              <w:pStyle w:val="Ttulo2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Expto. tomate con Pectimorf y Quitomax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0575" w:rsidRPr="00EC2C33" w:rsidRDefault="009C0575" w:rsidP="009C05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2C33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9C0575" w:rsidRPr="00EC2C33" w:rsidTr="005A35EE">
        <w:trPr>
          <w:trHeight w:val="168"/>
        </w:trPr>
        <w:tc>
          <w:tcPr>
            <w:tcW w:w="3670" w:type="dxa"/>
          </w:tcPr>
          <w:p w:rsidR="009C0575" w:rsidRPr="00EC2C33" w:rsidRDefault="009C0575" w:rsidP="009C0575">
            <w:pPr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C2C33">
              <w:rPr>
                <w:rFonts w:ascii="Arial" w:hAnsi="Arial" w:cs="Arial"/>
                <w:b/>
                <w:sz w:val="20"/>
                <w:szCs w:val="20"/>
              </w:rPr>
              <w:t>Cargo del que presenta el plan:</w:t>
            </w:r>
          </w:p>
        </w:tc>
        <w:tc>
          <w:tcPr>
            <w:tcW w:w="7353" w:type="dxa"/>
            <w:gridSpan w:val="2"/>
          </w:tcPr>
          <w:p w:rsidR="009C0575" w:rsidRPr="00EC2C33" w:rsidRDefault="009C0575" w:rsidP="009C0575">
            <w:pPr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C2C33">
              <w:rPr>
                <w:rFonts w:ascii="Arial" w:hAnsi="Arial" w:cs="Arial"/>
                <w:color w:val="000000"/>
                <w:sz w:val="20"/>
                <w:szCs w:val="20"/>
              </w:rPr>
              <w:t xml:space="preserve">Especialista en Ciencias Agropecuarias y Veterinarias. </w:t>
            </w:r>
          </w:p>
        </w:tc>
      </w:tr>
      <w:tr w:rsidR="009C0575" w:rsidRPr="00EC2C33" w:rsidTr="005A35EE">
        <w:trPr>
          <w:trHeight w:val="156"/>
        </w:trPr>
        <w:tc>
          <w:tcPr>
            <w:tcW w:w="3670" w:type="dxa"/>
          </w:tcPr>
          <w:p w:rsidR="009C0575" w:rsidRPr="00EC2C33" w:rsidRDefault="009C0575" w:rsidP="009C0575">
            <w:pPr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C2C33">
              <w:rPr>
                <w:rFonts w:ascii="Arial" w:hAnsi="Arial" w:cs="Arial"/>
                <w:b/>
                <w:sz w:val="20"/>
                <w:szCs w:val="20"/>
              </w:rPr>
              <w:t xml:space="preserve">Nombres y apellidos </w:t>
            </w:r>
          </w:p>
        </w:tc>
        <w:tc>
          <w:tcPr>
            <w:tcW w:w="7353" w:type="dxa"/>
            <w:gridSpan w:val="2"/>
          </w:tcPr>
          <w:p w:rsidR="009C0575" w:rsidRPr="00EC2C33" w:rsidRDefault="009C0575" w:rsidP="009C0575">
            <w:pPr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EC2C33">
              <w:rPr>
                <w:rFonts w:ascii="Arial" w:hAnsi="Arial" w:cs="Arial"/>
                <w:color w:val="000000"/>
                <w:sz w:val="20"/>
                <w:szCs w:val="20"/>
              </w:rPr>
              <w:t>Lisbel</w:t>
            </w:r>
            <w:proofErr w:type="spellEnd"/>
            <w:r w:rsidRPr="00EC2C33">
              <w:rPr>
                <w:rFonts w:ascii="Arial" w:hAnsi="Arial" w:cs="Arial"/>
                <w:color w:val="000000"/>
                <w:sz w:val="20"/>
                <w:szCs w:val="20"/>
              </w:rPr>
              <w:t xml:space="preserve"> Travieso Hernández </w:t>
            </w:r>
          </w:p>
        </w:tc>
      </w:tr>
    </w:tbl>
    <w:p w:rsidR="00C33355" w:rsidRDefault="00C33355" w:rsidP="00846146">
      <w:pPr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Y="239"/>
        <w:tblW w:w="10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7"/>
        <w:gridCol w:w="2187"/>
        <w:gridCol w:w="2187"/>
        <w:gridCol w:w="2187"/>
        <w:gridCol w:w="2188"/>
      </w:tblGrid>
      <w:tr w:rsidR="00C33355" w:rsidRPr="00333722" w:rsidTr="00004165">
        <w:trPr>
          <w:trHeight w:val="101"/>
        </w:trPr>
        <w:tc>
          <w:tcPr>
            <w:tcW w:w="2187" w:type="dxa"/>
          </w:tcPr>
          <w:p w:rsidR="00C33355" w:rsidRPr="00333722" w:rsidRDefault="00C33355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187" w:type="dxa"/>
          </w:tcPr>
          <w:p w:rsidR="00C33355" w:rsidRPr="00333722" w:rsidRDefault="00C33355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187" w:type="dxa"/>
          </w:tcPr>
          <w:p w:rsidR="00C33355" w:rsidRPr="00333722" w:rsidRDefault="00C33355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187" w:type="dxa"/>
          </w:tcPr>
          <w:p w:rsidR="00C33355" w:rsidRPr="00333722" w:rsidRDefault="00C33355" w:rsidP="00CE16F9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188" w:type="dxa"/>
          </w:tcPr>
          <w:p w:rsidR="00C33355" w:rsidRPr="00333722" w:rsidRDefault="00C33355" w:rsidP="00CE16F9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C33355" w:rsidRPr="00333722" w:rsidTr="00004165">
        <w:trPr>
          <w:trHeight w:val="105"/>
        </w:trPr>
        <w:tc>
          <w:tcPr>
            <w:tcW w:w="2187" w:type="dxa"/>
          </w:tcPr>
          <w:p w:rsidR="00C33355" w:rsidRPr="00333722" w:rsidRDefault="00C33355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</w:tcPr>
          <w:p w:rsidR="00C33355" w:rsidRPr="00333722" w:rsidRDefault="00F32DED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87" w:type="dxa"/>
          </w:tcPr>
          <w:p w:rsidR="00C33355" w:rsidRPr="00333722" w:rsidRDefault="00F32DED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187" w:type="dxa"/>
          </w:tcPr>
          <w:p w:rsidR="00C33355" w:rsidRPr="00333722" w:rsidRDefault="00F32DED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88" w:type="dxa"/>
          </w:tcPr>
          <w:p w:rsidR="00C33355" w:rsidRPr="00333722" w:rsidRDefault="00F32DED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</w:tr>
      <w:tr w:rsidR="006D62B5" w:rsidRPr="00333722" w:rsidTr="00004165">
        <w:trPr>
          <w:trHeight w:val="515"/>
        </w:trPr>
        <w:tc>
          <w:tcPr>
            <w:tcW w:w="2187" w:type="dxa"/>
          </w:tcPr>
          <w:p w:rsidR="006D62B5" w:rsidRDefault="006D62B5" w:rsidP="006D62B5">
            <w:pPr>
              <w:jc w:val="both"/>
            </w:pPr>
          </w:p>
        </w:tc>
        <w:tc>
          <w:tcPr>
            <w:tcW w:w="2187" w:type="dxa"/>
          </w:tcPr>
          <w:p w:rsidR="006D62B5" w:rsidRDefault="006D62B5" w:rsidP="006D62B5">
            <w:r w:rsidRPr="00BF1E21">
              <w:rPr>
                <w:rFonts w:ascii="Arial" w:hAnsi="Arial" w:cs="Arial"/>
                <w:sz w:val="20"/>
                <w:szCs w:val="20"/>
              </w:rPr>
              <w:t>Estandarización de determinaciones</w:t>
            </w:r>
          </w:p>
        </w:tc>
        <w:tc>
          <w:tcPr>
            <w:tcW w:w="2187" w:type="dxa"/>
          </w:tcPr>
          <w:p w:rsidR="006D62B5" w:rsidRDefault="006D62B5" w:rsidP="006D62B5">
            <w:r w:rsidRPr="00BF1E21">
              <w:rPr>
                <w:rFonts w:ascii="Arial" w:hAnsi="Arial" w:cs="Arial"/>
                <w:sz w:val="20"/>
                <w:szCs w:val="20"/>
              </w:rPr>
              <w:t>Estandarización de determinaciones</w:t>
            </w:r>
          </w:p>
        </w:tc>
        <w:tc>
          <w:tcPr>
            <w:tcW w:w="2187" w:type="dxa"/>
          </w:tcPr>
          <w:p w:rsidR="006D62B5" w:rsidRDefault="006D62B5" w:rsidP="006D62B5">
            <w:r w:rsidRPr="00BF1E21">
              <w:rPr>
                <w:rFonts w:ascii="Arial" w:hAnsi="Arial" w:cs="Arial"/>
                <w:sz w:val="20"/>
                <w:szCs w:val="20"/>
              </w:rPr>
              <w:t>Estandarización de determinaciones</w:t>
            </w:r>
          </w:p>
        </w:tc>
        <w:tc>
          <w:tcPr>
            <w:tcW w:w="2188" w:type="dxa"/>
          </w:tcPr>
          <w:p w:rsidR="006D62B5" w:rsidRDefault="006D62B5" w:rsidP="006D62B5">
            <w:r>
              <w:rPr>
                <w:rFonts w:ascii="Arial" w:hAnsi="Arial" w:cs="Arial"/>
                <w:sz w:val="20"/>
                <w:szCs w:val="20"/>
              </w:rPr>
              <w:t xml:space="preserve">Cálculos relacionado a las determinaciones </w:t>
            </w:r>
          </w:p>
        </w:tc>
      </w:tr>
      <w:tr w:rsidR="005E0CCE" w:rsidRPr="00333722" w:rsidTr="00004165">
        <w:trPr>
          <w:trHeight w:val="211"/>
        </w:trPr>
        <w:tc>
          <w:tcPr>
            <w:tcW w:w="2187" w:type="dxa"/>
          </w:tcPr>
          <w:p w:rsidR="005E0CCE" w:rsidRPr="00333722" w:rsidRDefault="00F32DED" w:rsidP="005E0C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187" w:type="dxa"/>
          </w:tcPr>
          <w:p w:rsidR="005E0CCE" w:rsidRPr="00333722" w:rsidRDefault="00F32DED" w:rsidP="00EC2C3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187" w:type="dxa"/>
          </w:tcPr>
          <w:p w:rsidR="005E0CCE" w:rsidRPr="00333722" w:rsidRDefault="00F32DED" w:rsidP="005E0C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187" w:type="dxa"/>
          </w:tcPr>
          <w:p w:rsidR="005E0CCE" w:rsidRPr="00333722" w:rsidRDefault="005F7FD7" w:rsidP="005E0C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F32DED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2188" w:type="dxa"/>
          </w:tcPr>
          <w:p w:rsidR="005E0CCE" w:rsidRPr="00333722" w:rsidRDefault="005F7FD7" w:rsidP="005E0C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F32DED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</w:tr>
      <w:tr w:rsidR="009B0501" w:rsidRPr="00333722" w:rsidTr="00004165">
        <w:trPr>
          <w:trHeight w:val="129"/>
        </w:trPr>
        <w:tc>
          <w:tcPr>
            <w:tcW w:w="2187" w:type="dxa"/>
          </w:tcPr>
          <w:p w:rsidR="009B0501" w:rsidRPr="005E0CCE" w:rsidRDefault="009B0501" w:rsidP="009B05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Montaje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de tomate (placas) </w:t>
            </w:r>
          </w:p>
        </w:tc>
        <w:tc>
          <w:tcPr>
            <w:tcW w:w="2187" w:type="dxa"/>
          </w:tcPr>
          <w:p w:rsidR="009B0501" w:rsidRPr="005E0CCE" w:rsidRDefault="009B0501" w:rsidP="009B05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Seguimiento de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de tomate (placas)</w:t>
            </w:r>
          </w:p>
        </w:tc>
        <w:tc>
          <w:tcPr>
            <w:tcW w:w="2187" w:type="dxa"/>
          </w:tcPr>
          <w:p w:rsidR="009B0501" w:rsidRPr="005E0CCE" w:rsidRDefault="009B0501" w:rsidP="009B05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Seguimiento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de tomate (placas)</w:t>
            </w:r>
          </w:p>
        </w:tc>
        <w:tc>
          <w:tcPr>
            <w:tcW w:w="2187" w:type="dxa"/>
          </w:tcPr>
          <w:p w:rsidR="009B0501" w:rsidRPr="005E0CCE" w:rsidRDefault="009B0501" w:rsidP="009B05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Seguimiento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de tomate (placas)</w:t>
            </w:r>
          </w:p>
        </w:tc>
        <w:tc>
          <w:tcPr>
            <w:tcW w:w="2188" w:type="dxa"/>
          </w:tcPr>
          <w:p w:rsidR="009B0501" w:rsidRPr="005E0CCE" w:rsidRDefault="009B0501" w:rsidP="009B05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Desmontaje </w:t>
            </w:r>
            <w:r>
              <w:rPr>
                <w:rFonts w:ascii="Arial" w:hAnsi="Arial" w:cs="Arial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de tomate (placas)</w:t>
            </w:r>
          </w:p>
        </w:tc>
      </w:tr>
      <w:tr w:rsidR="009B0501" w:rsidRPr="00333722" w:rsidTr="00004165">
        <w:trPr>
          <w:trHeight w:val="211"/>
        </w:trPr>
        <w:tc>
          <w:tcPr>
            <w:tcW w:w="2187" w:type="dxa"/>
          </w:tcPr>
          <w:p w:rsidR="009B0501" w:rsidRPr="00333722" w:rsidRDefault="009B0501" w:rsidP="009B05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2187" w:type="dxa"/>
          </w:tcPr>
          <w:p w:rsidR="009B0501" w:rsidRPr="00333722" w:rsidRDefault="009B0501" w:rsidP="009B05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2187" w:type="dxa"/>
          </w:tcPr>
          <w:p w:rsidR="009B0501" w:rsidRPr="00333722" w:rsidRDefault="009B0501" w:rsidP="009B05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2187" w:type="dxa"/>
          </w:tcPr>
          <w:p w:rsidR="009B0501" w:rsidRPr="00333722" w:rsidRDefault="009B0501" w:rsidP="009B05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2188" w:type="dxa"/>
          </w:tcPr>
          <w:p w:rsidR="009B0501" w:rsidRPr="00333722" w:rsidRDefault="009B0501" w:rsidP="009B05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</w:tr>
      <w:tr w:rsidR="009B0501" w:rsidRPr="00333722" w:rsidTr="00004165">
        <w:trPr>
          <w:trHeight w:val="456"/>
        </w:trPr>
        <w:tc>
          <w:tcPr>
            <w:tcW w:w="2187" w:type="dxa"/>
          </w:tcPr>
          <w:p w:rsidR="009B0501" w:rsidRDefault="009B0501" w:rsidP="009B0501">
            <w:pPr>
              <w:rPr>
                <w:rFonts w:ascii="Arial" w:hAnsi="Arial" w:cs="Arial"/>
                <w:sz w:val="20"/>
                <w:szCs w:val="20"/>
              </w:rPr>
            </w:pPr>
            <w:r w:rsidRPr="009D4392">
              <w:rPr>
                <w:rFonts w:ascii="Arial" w:hAnsi="Arial" w:cs="Arial"/>
                <w:sz w:val="20"/>
                <w:szCs w:val="20"/>
              </w:rPr>
              <w:t>Recogida, limpieza y organización del cuarto de luces pequeño</w:t>
            </w:r>
          </w:p>
          <w:p w:rsidR="009B0501" w:rsidRDefault="009B0501" w:rsidP="009B0501">
            <w:r>
              <w:rPr>
                <w:rFonts w:ascii="Arial" w:hAnsi="Arial" w:cs="Arial"/>
                <w:sz w:val="20"/>
                <w:szCs w:val="20"/>
              </w:rPr>
              <w:t>Masa seca</w:t>
            </w:r>
            <w:r w:rsidRPr="009D439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87" w:type="dxa"/>
          </w:tcPr>
          <w:p w:rsidR="009B0501" w:rsidRDefault="009B0501" w:rsidP="009B0501">
            <w:pPr>
              <w:rPr>
                <w:rFonts w:ascii="Arial" w:hAnsi="Arial" w:cs="Arial"/>
                <w:sz w:val="20"/>
                <w:szCs w:val="20"/>
              </w:rPr>
            </w:pPr>
            <w:r w:rsidRPr="009D4392">
              <w:rPr>
                <w:rFonts w:ascii="Arial" w:hAnsi="Arial" w:cs="Arial"/>
                <w:sz w:val="20"/>
                <w:szCs w:val="20"/>
              </w:rPr>
              <w:t>Recogida, limpieza y organización del cuarto de luces pequeño</w:t>
            </w:r>
          </w:p>
          <w:p w:rsidR="009B0501" w:rsidRDefault="009B0501" w:rsidP="009B0501">
            <w:r>
              <w:rPr>
                <w:rFonts w:ascii="Arial" w:hAnsi="Arial" w:cs="Arial"/>
                <w:sz w:val="20"/>
                <w:szCs w:val="20"/>
              </w:rPr>
              <w:t>Masa seca</w:t>
            </w:r>
            <w:r w:rsidRPr="009D439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D439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87" w:type="dxa"/>
          </w:tcPr>
          <w:p w:rsidR="009B0501" w:rsidRDefault="009B0501" w:rsidP="009B0501">
            <w:pPr>
              <w:rPr>
                <w:rFonts w:ascii="Arial" w:hAnsi="Arial" w:cs="Arial"/>
                <w:sz w:val="20"/>
                <w:szCs w:val="20"/>
              </w:rPr>
            </w:pPr>
            <w:r w:rsidRPr="009D4392">
              <w:rPr>
                <w:rFonts w:ascii="Arial" w:hAnsi="Arial" w:cs="Arial"/>
                <w:sz w:val="20"/>
                <w:szCs w:val="20"/>
              </w:rPr>
              <w:t>Recogida, limpieza y organización del cuarto de luces pequeño</w:t>
            </w:r>
          </w:p>
          <w:p w:rsidR="009B0501" w:rsidRDefault="009B0501" w:rsidP="009B0501">
            <w:r>
              <w:rPr>
                <w:rFonts w:ascii="Arial" w:hAnsi="Arial" w:cs="Arial"/>
                <w:sz w:val="20"/>
                <w:szCs w:val="20"/>
              </w:rPr>
              <w:t>Masa seca</w:t>
            </w:r>
            <w:r w:rsidRPr="009D439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D439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87" w:type="dxa"/>
          </w:tcPr>
          <w:p w:rsidR="009B0501" w:rsidRDefault="009B0501" w:rsidP="009B0501">
            <w:r w:rsidRPr="009C3F87">
              <w:rPr>
                <w:rFonts w:ascii="Arial" w:hAnsi="Arial" w:cs="Arial"/>
                <w:sz w:val="20"/>
                <w:szCs w:val="20"/>
              </w:rPr>
              <w:t>Estandarización de determinaciones</w:t>
            </w:r>
          </w:p>
        </w:tc>
        <w:tc>
          <w:tcPr>
            <w:tcW w:w="2188" w:type="dxa"/>
          </w:tcPr>
          <w:p w:rsidR="009B0501" w:rsidRDefault="009B0501" w:rsidP="009B0501">
            <w:r>
              <w:rPr>
                <w:rFonts w:ascii="Arial" w:hAnsi="Arial" w:cs="Arial"/>
                <w:sz w:val="20"/>
                <w:szCs w:val="20"/>
              </w:rPr>
              <w:t xml:space="preserve">Cálculos de contenidos de AGU, metoxilo, cenizas, PE y grado de esterificación </w:t>
            </w:r>
          </w:p>
        </w:tc>
      </w:tr>
      <w:tr w:rsidR="009B0501" w:rsidRPr="00333722" w:rsidTr="00004165">
        <w:trPr>
          <w:trHeight w:val="211"/>
        </w:trPr>
        <w:tc>
          <w:tcPr>
            <w:tcW w:w="2187" w:type="dxa"/>
          </w:tcPr>
          <w:p w:rsidR="009B0501" w:rsidRPr="00333722" w:rsidRDefault="009B0501" w:rsidP="009B05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2187" w:type="dxa"/>
          </w:tcPr>
          <w:p w:rsidR="009B0501" w:rsidRPr="00333722" w:rsidRDefault="009B0501" w:rsidP="009B05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2187" w:type="dxa"/>
          </w:tcPr>
          <w:p w:rsidR="009B0501" w:rsidRPr="00333722" w:rsidRDefault="009B0501" w:rsidP="009B05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2187" w:type="dxa"/>
          </w:tcPr>
          <w:p w:rsidR="009B0501" w:rsidRPr="00333722" w:rsidRDefault="009B0501" w:rsidP="009B05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2188" w:type="dxa"/>
          </w:tcPr>
          <w:p w:rsidR="009B0501" w:rsidRPr="00333722" w:rsidRDefault="009B0501" w:rsidP="009B05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</w:tr>
      <w:tr w:rsidR="009B0501" w:rsidRPr="00333722" w:rsidTr="00004165">
        <w:trPr>
          <w:trHeight w:val="589"/>
        </w:trPr>
        <w:tc>
          <w:tcPr>
            <w:tcW w:w="2187" w:type="dxa"/>
          </w:tcPr>
          <w:p w:rsidR="009B0501" w:rsidRPr="00F8570A" w:rsidRDefault="009B0501" w:rsidP="009B05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 soluciones y cristalería</w:t>
            </w:r>
          </w:p>
        </w:tc>
        <w:tc>
          <w:tcPr>
            <w:tcW w:w="2187" w:type="dxa"/>
          </w:tcPr>
          <w:p w:rsidR="009B0501" w:rsidRPr="00F8570A" w:rsidRDefault="009B0501" w:rsidP="009B05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Prueba de viabilidad de semillas de tomate</w:t>
            </w:r>
            <w:bookmarkStart w:id="6" w:name="_GoBack"/>
            <w:bookmarkEnd w:id="6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87" w:type="dxa"/>
          </w:tcPr>
          <w:p w:rsidR="009B0501" w:rsidRPr="00F8570A" w:rsidRDefault="009B0501" w:rsidP="009B05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Prueba de viabilidad de semillas de tomate </w:t>
            </w:r>
          </w:p>
        </w:tc>
        <w:tc>
          <w:tcPr>
            <w:tcW w:w="2187" w:type="dxa"/>
          </w:tcPr>
          <w:p w:rsidR="009B0501" w:rsidRPr="00F8570A" w:rsidRDefault="009B0501" w:rsidP="009B05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Prueba de viabilidad de semillas de tomate </w:t>
            </w:r>
          </w:p>
        </w:tc>
        <w:tc>
          <w:tcPr>
            <w:tcW w:w="2188" w:type="dxa"/>
          </w:tcPr>
          <w:p w:rsidR="009B0501" w:rsidRPr="00F8570A" w:rsidRDefault="009B0501" w:rsidP="009B05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Prueba de viabilidad de semillas de tomate </w:t>
            </w:r>
          </w:p>
        </w:tc>
      </w:tr>
      <w:tr w:rsidR="009B0501" w:rsidRPr="00333722" w:rsidTr="00875352">
        <w:trPr>
          <w:trHeight w:val="211"/>
        </w:trPr>
        <w:tc>
          <w:tcPr>
            <w:tcW w:w="2187" w:type="dxa"/>
          </w:tcPr>
          <w:p w:rsidR="009B0501" w:rsidRPr="00333722" w:rsidRDefault="009B0501" w:rsidP="009B05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2187" w:type="dxa"/>
          </w:tcPr>
          <w:p w:rsidR="009B0501" w:rsidRPr="00333722" w:rsidRDefault="009B0501" w:rsidP="009B05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  <w:tc>
          <w:tcPr>
            <w:tcW w:w="2187" w:type="dxa"/>
          </w:tcPr>
          <w:p w:rsidR="009B0501" w:rsidRPr="00333722" w:rsidRDefault="009B0501" w:rsidP="009B05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2187" w:type="dxa"/>
          </w:tcPr>
          <w:p w:rsidR="009B0501" w:rsidRPr="00333722" w:rsidRDefault="009B0501" w:rsidP="009B05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8" w:type="dxa"/>
          </w:tcPr>
          <w:p w:rsidR="009B0501" w:rsidRPr="00333722" w:rsidRDefault="009B0501" w:rsidP="009B05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B0501" w:rsidRPr="00333722" w:rsidTr="00875352">
        <w:trPr>
          <w:trHeight w:val="589"/>
        </w:trPr>
        <w:tc>
          <w:tcPr>
            <w:tcW w:w="2187" w:type="dxa"/>
          </w:tcPr>
          <w:p w:rsidR="009B0501" w:rsidRPr="001B7AB6" w:rsidRDefault="009B0501" w:rsidP="009B05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tomate con Pectimorf y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Quitomax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187" w:type="dxa"/>
          </w:tcPr>
          <w:p w:rsidR="009B0501" w:rsidRDefault="009B0501" w:rsidP="009B0501">
            <w:proofErr w:type="spellStart"/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02222C">
              <w:rPr>
                <w:rFonts w:ascii="Arial" w:hAnsi="Arial" w:cs="Arial"/>
                <w:sz w:val="20"/>
                <w:szCs w:val="20"/>
              </w:rPr>
              <w:t>xpto</w:t>
            </w:r>
            <w:proofErr w:type="spellEnd"/>
            <w:r w:rsidRPr="0002222C">
              <w:rPr>
                <w:rFonts w:ascii="Arial" w:hAnsi="Arial" w:cs="Arial"/>
                <w:sz w:val="20"/>
                <w:szCs w:val="20"/>
              </w:rPr>
              <w:t xml:space="preserve"> de tomate con Pectimorf y </w:t>
            </w:r>
            <w:proofErr w:type="spellStart"/>
            <w:r w:rsidRPr="0002222C">
              <w:rPr>
                <w:rFonts w:ascii="Arial" w:hAnsi="Arial" w:cs="Arial"/>
                <w:sz w:val="20"/>
                <w:szCs w:val="20"/>
              </w:rPr>
              <w:t>Quitomax</w:t>
            </w:r>
            <w:proofErr w:type="spellEnd"/>
            <w:r w:rsidRPr="0002222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187" w:type="dxa"/>
          </w:tcPr>
          <w:p w:rsidR="009B0501" w:rsidRDefault="009B0501" w:rsidP="009B0501">
            <w:proofErr w:type="spellStart"/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02222C">
              <w:rPr>
                <w:rFonts w:ascii="Arial" w:hAnsi="Arial" w:cs="Arial"/>
                <w:sz w:val="20"/>
                <w:szCs w:val="20"/>
              </w:rPr>
              <w:t>xpto</w:t>
            </w:r>
            <w:proofErr w:type="spellEnd"/>
            <w:r w:rsidRPr="0002222C">
              <w:rPr>
                <w:rFonts w:ascii="Arial" w:hAnsi="Arial" w:cs="Arial"/>
                <w:sz w:val="20"/>
                <w:szCs w:val="20"/>
              </w:rPr>
              <w:t xml:space="preserve"> de tomate con Pectimorf y </w:t>
            </w:r>
            <w:proofErr w:type="spellStart"/>
            <w:r w:rsidRPr="0002222C">
              <w:rPr>
                <w:rFonts w:ascii="Arial" w:hAnsi="Arial" w:cs="Arial"/>
                <w:sz w:val="20"/>
                <w:szCs w:val="20"/>
              </w:rPr>
              <w:t>Quitomax</w:t>
            </w:r>
            <w:proofErr w:type="spellEnd"/>
          </w:p>
        </w:tc>
        <w:tc>
          <w:tcPr>
            <w:tcW w:w="2187" w:type="dxa"/>
          </w:tcPr>
          <w:p w:rsidR="009B0501" w:rsidRPr="001B7AB6" w:rsidRDefault="009B0501" w:rsidP="009B05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8" w:type="dxa"/>
          </w:tcPr>
          <w:p w:rsidR="009B0501" w:rsidRPr="001B7AB6" w:rsidRDefault="009B0501" w:rsidP="009B05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56A37" w:rsidRDefault="00C56A37" w:rsidP="00556AD0">
      <w:pPr>
        <w:jc w:val="both"/>
        <w:rPr>
          <w:rFonts w:ascii="Arial" w:hAnsi="Arial" w:cs="Arial"/>
        </w:rPr>
      </w:pPr>
    </w:p>
    <w:p w:rsidR="00333722" w:rsidRDefault="00333722" w:rsidP="00556AD0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52"/>
        <w:gridCol w:w="3140"/>
        <w:gridCol w:w="3606"/>
      </w:tblGrid>
      <w:tr w:rsidR="00C33355" w:rsidTr="00CB3D8A">
        <w:tc>
          <w:tcPr>
            <w:tcW w:w="3552" w:type="dxa"/>
            <w:tcBorders>
              <w:left w:val="nil"/>
              <w:bottom w:val="nil"/>
              <w:right w:val="nil"/>
            </w:tcBorders>
          </w:tcPr>
          <w:p w:rsidR="00C33355" w:rsidRPr="00CB3D8A" w:rsidRDefault="00C33355" w:rsidP="00CB3D8A">
            <w:pPr>
              <w:jc w:val="center"/>
              <w:rPr>
                <w:rFonts w:ascii="Arial" w:hAnsi="Arial" w:cs="Arial"/>
              </w:rPr>
            </w:pPr>
            <w:r w:rsidRPr="00CB3D8A">
              <w:rPr>
                <w:rFonts w:ascii="Arial" w:hAnsi="Arial" w:cs="Arial"/>
              </w:rPr>
              <w:t>Autoridad que aprueba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</w:tcPr>
          <w:p w:rsidR="00C33355" w:rsidRPr="00CB3D8A" w:rsidRDefault="00C33355" w:rsidP="00CB3D8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left w:val="nil"/>
              <w:bottom w:val="nil"/>
              <w:right w:val="nil"/>
            </w:tcBorders>
          </w:tcPr>
          <w:p w:rsidR="00C33355" w:rsidRPr="00CB3D8A" w:rsidRDefault="00C33355" w:rsidP="00CB3D8A">
            <w:pPr>
              <w:jc w:val="center"/>
              <w:rPr>
                <w:rFonts w:ascii="Arial" w:hAnsi="Arial" w:cs="Arial"/>
              </w:rPr>
            </w:pPr>
            <w:r w:rsidRPr="00CB3D8A">
              <w:rPr>
                <w:rFonts w:ascii="Arial" w:hAnsi="Arial" w:cs="Arial"/>
              </w:rPr>
              <w:t>Trabajador</w:t>
            </w:r>
          </w:p>
        </w:tc>
      </w:tr>
    </w:tbl>
    <w:p w:rsidR="00C33355" w:rsidRDefault="00C33355" w:rsidP="002731C5">
      <w:pPr>
        <w:jc w:val="both"/>
        <w:rPr>
          <w:rFonts w:ascii="Arial" w:hAnsi="Arial" w:cs="Arial"/>
        </w:rPr>
      </w:pPr>
    </w:p>
    <w:sectPr w:rsidR="00C33355" w:rsidSect="0082308B">
      <w:pgSz w:w="12242" w:h="15842" w:code="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C0D13"/>
    <w:multiLevelType w:val="hybridMultilevel"/>
    <w:tmpl w:val="DB64332A"/>
    <w:lvl w:ilvl="0" w:tplc="2592BE1C">
      <w:start w:val="3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080028FB"/>
    <w:multiLevelType w:val="hybridMultilevel"/>
    <w:tmpl w:val="0212DF4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A482959"/>
    <w:multiLevelType w:val="hybridMultilevel"/>
    <w:tmpl w:val="F6222E42"/>
    <w:lvl w:ilvl="0" w:tplc="FEF0F40C">
      <w:start w:val="2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 w15:restartNumberingAfterBreak="0">
    <w:nsid w:val="0C28124B"/>
    <w:multiLevelType w:val="hybridMultilevel"/>
    <w:tmpl w:val="1BA85338"/>
    <w:lvl w:ilvl="0" w:tplc="A2D4279E">
      <w:start w:val="1"/>
      <w:numFmt w:val="bullet"/>
      <w:lvlText w:val="-"/>
      <w:lvlJc w:val="left"/>
      <w:pPr>
        <w:ind w:left="96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 w15:restartNumberingAfterBreak="0">
    <w:nsid w:val="0EBA23AC"/>
    <w:multiLevelType w:val="hybridMultilevel"/>
    <w:tmpl w:val="922E97D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2A5282"/>
    <w:multiLevelType w:val="hybridMultilevel"/>
    <w:tmpl w:val="511E7766"/>
    <w:lvl w:ilvl="0" w:tplc="2EA4CA96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C995FBF"/>
    <w:multiLevelType w:val="hybridMultilevel"/>
    <w:tmpl w:val="B59A7644"/>
    <w:lvl w:ilvl="0" w:tplc="8248AD16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7" w15:restartNumberingAfterBreak="0">
    <w:nsid w:val="21527BA6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8" w15:restartNumberingAfterBreak="0">
    <w:nsid w:val="271F01CD"/>
    <w:multiLevelType w:val="hybridMultilevel"/>
    <w:tmpl w:val="9B52311C"/>
    <w:lvl w:ilvl="0" w:tplc="0F80FEB2">
      <w:start w:val="3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9" w15:restartNumberingAfterBreak="0">
    <w:nsid w:val="2DB660D4"/>
    <w:multiLevelType w:val="hybridMultilevel"/>
    <w:tmpl w:val="AADE75B8"/>
    <w:lvl w:ilvl="0" w:tplc="74EC2598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0" w15:restartNumberingAfterBreak="0">
    <w:nsid w:val="30F27028"/>
    <w:multiLevelType w:val="hybridMultilevel"/>
    <w:tmpl w:val="107269F2"/>
    <w:lvl w:ilvl="0" w:tplc="1E0C36AE">
      <w:start w:val="2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1" w15:restartNumberingAfterBreak="0">
    <w:nsid w:val="312E694A"/>
    <w:multiLevelType w:val="hybridMultilevel"/>
    <w:tmpl w:val="68B46378"/>
    <w:lvl w:ilvl="0" w:tplc="B19C3318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2" w15:restartNumberingAfterBreak="0">
    <w:nsid w:val="320078C3"/>
    <w:multiLevelType w:val="multilevel"/>
    <w:tmpl w:val="33D288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3" w15:restartNumberingAfterBreak="0">
    <w:nsid w:val="34086483"/>
    <w:multiLevelType w:val="hybridMultilevel"/>
    <w:tmpl w:val="3E5EED2C"/>
    <w:lvl w:ilvl="0" w:tplc="42226684">
      <w:start w:val="2"/>
      <w:numFmt w:val="bullet"/>
      <w:lvlText w:val="-"/>
      <w:lvlJc w:val="left"/>
      <w:pPr>
        <w:ind w:left="48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4" w15:restartNumberingAfterBreak="0">
    <w:nsid w:val="3525126C"/>
    <w:multiLevelType w:val="hybridMultilevel"/>
    <w:tmpl w:val="4A948B8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5EF43F2"/>
    <w:multiLevelType w:val="hybridMultilevel"/>
    <w:tmpl w:val="FD24F2E8"/>
    <w:lvl w:ilvl="0" w:tplc="2BA23148">
      <w:start w:val="1"/>
      <w:numFmt w:val="decimal"/>
      <w:lvlText w:val="%1-"/>
      <w:lvlJc w:val="left"/>
      <w:pPr>
        <w:ind w:left="8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6" w15:restartNumberingAfterBreak="0">
    <w:nsid w:val="3BFD1D9D"/>
    <w:multiLevelType w:val="hybridMultilevel"/>
    <w:tmpl w:val="A6D2714E"/>
    <w:lvl w:ilvl="0" w:tplc="9998E2A0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1E23284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8" w15:restartNumberingAfterBreak="0">
    <w:nsid w:val="47A66FFF"/>
    <w:multiLevelType w:val="hybridMultilevel"/>
    <w:tmpl w:val="7D189F3E"/>
    <w:lvl w:ilvl="0" w:tplc="6834EA64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4E974E43"/>
    <w:multiLevelType w:val="hybridMultilevel"/>
    <w:tmpl w:val="55A61812"/>
    <w:lvl w:ilvl="0" w:tplc="F76A31D6">
      <w:start w:val="1"/>
      <w:numFmt w:val="decimal"/>
      <w:lvlText w:val="%1-"/>
      <w:lvlJc w:val="left"/>
      <w:pPr>
        <w:ind w:left="480" w:hanging="360"/>
      </w:pPr>
      <w:rPr>
        <w:rFonts w:ascii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20" w15:restartNumberingAfterBreak="0">
    <w:nsid w:val="59067BF4"/>
    <w:multiLevelType w:val="hybridMultilevel"/>
    <w:tmpl w:val="4300E5D6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19B3FDD"/>
    <w:multiLevelType w:val="hybridMultilevel"/>
    <w:tmpl w:val="91641ABA"/>
    <w:lvl w:ilvl="0" w:tplc="B066D9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61C45DAA"/>
    <w:multiLevelType w:val="hybridMultilevel"/>
    <w:tmpl w:val="261C86E4"/>
    <w:lvl w:ilvl="0" w:tplc="F4F8924E">
      <w:start w:val="1"/>
      <w:numFmt w:val="bullet"/>
      <w:lvlText w:val="-"/>
      <w:lvlJc w:val="left"/>
      <w:pPr>
        <w:ind w:left="114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3" w15:restartNumberingAfterBreak="0">
    <w:nsid w:val="67D10087"/>
    <w:multiLevelType w:val="hybridMultilevel"/>
    <w:tmpl w:val="2562746A"/>
    <w:lvl w:ilvl="0" w:tplc="9954A936">
      <w:start w:val="1"/>
      <w:numFmt w:val="decimal"/>
      <w:lvlText w:val="%1."/>
      <w:lvlJc w:val="left"/>
      <w:pPr>
        <w:ind w:left="720" w:hanging="360"/>
      </w:pPr>
      <w:rPr>
        <w:rFonts w:eastAsia="Times New Roman" w:cs="Arial" w:hint="default"/>
        <w:b w:val="0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72F0F1A"/>
    <w:multiLevelType w:val="hybridMultilevel"/>
    <w:tmpl w:val="2BDC1E4A"/>
    <w:lvl w:ilvl="0" w:tplc="924CF888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25" w15:restartNumberingAfterBreak="0">
    <w:nsid w:val="773A3C99"/>
    <w:multiLevelType w:val="hybridMultilevel"/>
    <w:tmpl w:val="6C9877F2"/>
    <w:lvl w:ilvl="0" w:tplc="5AB8DBDE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9446C29"/>
    <w:multiLevelType w:val="hybridMultilevel"/>
    <w:tmpl w:val="A252B5F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B303396"/>
    <w:multiLevelType w:val="hybridMultilevel"/>
    <w:tmpl w:val="4F746B62"/>
    <w:lvl w:ilvl="0" w:tplc="E8C674FC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num w:numId="1">
    <w:abstractNumId w:val="24"/>
  </w:num>
  <w:num w:numId="2">
    <w:abstractNumId w:val="11"/>
  </w:num>
  <w:num w:numId="3">
    <w:abstractNumId w:val="27"/>
  </w:num>
  <w:num w:numId="4">
    <w:abstractNumId w:val="6"/>
  </w:num>
  <w:num w:numId="5">
    <w:abstractNumId w:val="17"/>
  </w:num>
  <w:num w:numId="6">
    <w:abstractNumId w:val="3"/>
  </w:num>
  <w:num w:numId="7">
    <w:abstractNumId w:val="18"/>
  </w:num>
  <w:num w:numId="8">
    <w:abstractNumId w:val="7"/>
  </w:num>
  <w:num w:numId="9">
    <w:abstractNumId w:val="5"/>
  </w:num>
  <w:num w:numId="10">
    <w:abstractNumId w:val="25"/>
  </w:num>
  <w:num w:numId="11">
    <w:abstractNumId w:val="13"/>
  </w:num>
  <w:num w:numId="12">
    <w:abstractNumId w:val="2"/>
  </w:num>
  <w:num w:numId="13">
    <w:abstractNumId w:val="10"/>
  </w:num>
  <w:num w:numId="14">
    <w:abstractNumId w:val="16"/>
  </w:num>
  <w:num w:numId="15">
    <w:abstractNumId w:val="19"/>
  </w:num>
  <w:num w:numId="16">
    <w:abstractNumId w:val="22"/>
  </w:num>
  <w:num w:numId="17">
    <w:abstractNumId w:val="15"/>
  </w:num>
  <w:num w:numId="18">
    <w:abstractNumId w:val="8"/>
  </w:num>
  <w:num w:numId="19">
    <w:abstractNumId w:val="0"/>
  </w:num>
  <w:num w:numId="20">
    <w:abstractNumId w:val="9"/>
  </w:num>
  <w:num w:numId="21">
    <w:abstractNumId w:val="14"/>
  </w:num>
  <w:num w:numId="22">
    <w:abstractNumId w:val="4"/>
  </w:num>
  <w:num w:numId="23">
    <w:abstractNumId w:val="26"/>
  </w:num>
  <w:num w:numId="24">
    <w:abstractNumId w:val="20"/>
  </w:num>
  <w:num w:numId="25">
    <w:abstractNumId w:val="1"/>
  </w:num>
  <w:num w:numId="26">
    <w:abstractNumId w:val="12"/>
  </w:num>
  <w:num w:numId="27">
    <w:abstractNumId w:val="23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577A"/>
    <w:rsid w:val="00000A7A"/>
    <w:rsid w:val="00004165"/>
    <w:rsid w:val="000056DA"/>
    <w:rsid w:val="00006AE7"/>
    <w:rsid w:val="00006B4C"/>
    <w:rsid w:val="00010CED"/>
    <w:rsid w:val="0001586C"/>
    <w:rsid w:val="000175F9"/>
    <w:rsid w:val="00020EE3"/>
    <w:rsid w:val="000233F7"/>
    <w:rsid w:val="00024752"/>
    <w:rsid w:val="000258EF"/>
    <w:rsid w:val="00027F8A"/>
    <w:rsid w:val="00033FCD"/>
    <w:rsid w:val="000349D6"/>
    <w:rsid w:val="00036B7D"/>
    <w:rsid w:val="0003713C"/>
    <w:rsid w:val="00040122"/>
    <w:rsid w:val="000420E5"/>
    <w:rsid w:val="000561BF"/>
    <w:rsid w:val="0006091E"/>
    <w:rsid w:val="00061E32"/>
    <w:rsid w:val="00066106"/>
    <w:rsid w:val="0007032A"/>
    <w:rsid w:val="000708A8"/>
    <w:rsid w:val="000738CA"/>
    <w:rsid w:val="00074008"/>
    <w:rsid w:val="00077541"/>
    <w:rsid w:val="00080A8B"/>
    <w:rsid w:val="00081762"/>
    <w:rsid w:val="00081F7B"/>
    <w:rsid w:val="00082EAF"/>
    <w:rsid w:val="00085DFE"/>
    <w:rsid w:val="00090D3F"/>
    <w:rsid w:val="00091BC4"/>
    <w:rsid w:val="0009635D"/>
    <w:rsid w:val="000A17B9"/>
    <w:rsid w:val="000B197D"/>
    <w:rsid w:val="000B4033"/>
    <w:rsid w:val="000B6866"/>
    <w:rsid w:val="000B6A6D"/>
    <w:rsid w:val="000B7055"/>
    <w:rsid w:val="000C0F90"/>
    <w:rsid w:val="000C1605"/>
    <w:rsid w:val="000C1B5B"/>
    <w:rsid w:val="000C5521"/>
    <w:rsid w:val="000D2FFD"/>
    <w:rsid w:val="000D3B0A"/>
    <w:rsid w:val="000D40FF"/>
    <w:rsid w:val="000D4644"/>
    <w:rsid w:val="000D49CE"/>
    <w:rsid w:val="000D4BD7"/>
    <w:rsid w:val="000D680A"/>
    <w:rsid w:val="000D6AFA"/>
    <w:rsid w:val="000E66E8"/>
    <w:rsid w:val="000F0E2A"/>
    <w:rsid w:val="000F0F03"/>
    <w:rsid w:val="000F1229"/>
    <w:rsid w:val="000F37BB"/>
    <w:rsid w:val="000F4EDB"/>
    <w:rsid w:val="000F578A"/>
    <w:rsid w:val="00100A74"/>
    <w:rsid w:val="00102C4A"/>
    <w:rsid w:val="001055E3"/>
    <w:rsid w:val="00110B09"/>
    <w:rsid w:val="00112846"/>
    <w:rsid w:val="001144CE"/>
    <w:rsid w:val="00114FCE"/>
    <w:rsid w:val="00117039"/>
    <w:rsid w:val="00121050"/>
    <w:rsid w:val="00121880"/>
    <w:rsid w:val="00124095"/>
    <w:rsid w:val="0012630C"/>
    <w:rsid w:val="001266B5"/>
    <w:rsid w:val="0013011F"/>
    <w:rsid w:val="00130422"/>
    <w:rsid w:val="001328DB"/>
    <w:rsid w:val="001333EC"/>
    <w:rsid w:val="00140040"/>
    <w:rsid w:val="00142089"/>
    <w:rsid w:val="0014213E"/>
    <w:rsid w:val="00142637"/>
    <w:rsid w:val="00145100"/>
    <w:rsid w:val="00147151"/>
    <w:rsid w:val="00150495"/>
    <w:rsid w:val="0016010A"/>
    <w:rsid w:val="00160570"/>
    <w:rsid w:val="00162BBE"/>
    <w:rsid w:val="00163061"/>
    <w:rsid w:val="001635DE"/>
    <w:rsid w:val="0016480C"/>
    <w:rsid w:val="00165BBF"/>
    <w:rsid w:val="00170FE8"/>
    <w:rsid w:val="00172DAE"/>
    <w:rsid w:val="00181396"/>
    <w:rsid w:val="001831EF"/>
    <w:rsid w:val="0018461C"/>
    <w:rsid w:val="001846F2"/>
    <w:rsid w:val="00184789"/>
    <w:rsid w:val="001865DF"/>
    <w:rsid w:val="001866E8"/>
    <w:rsid w:val="0018708B"/>
    <w:rsid w:val="00192286"/>
    <w:rsid w:val="001947D5"/>
    <w:rsid w:val="0019527C"/>
    <w:rsid w:val="001A312B"/>
    <w:rsid w:val="001A5458"/>
    <w:rsid w:val="001A57BD"/>
    <w:rsid w:val="001A7C51"/>
    <w:rsid w:val="001B0469"/>
    <w:rsid w:val="001B43A4"/>
    <w:rsid w:val="001B7AB6"/>
    <w:rsid w:val="001B7BB4"/>
    <w:rsid w:val="001C007D"/>
    <w:rsid w:val="001C039A"/>
    <w:rsid w:val="001C0890"/>
    <w:rsid w:val="001C16D0"/>
    <w:rsid w:val="001C2B2B"/>
    <w:rsid w:val="001C2C28"/>
    <w:rsid w:val="001C39F8"/>
    <w:rsid w:val="001C4BD7"/>
    <w:rsid w:val="001C4D85"/>
    <w:rsid w:val="001D12D2"/>
    <w:rsid w:val="001D28A9"/>
    <w:rsid w:val="001E0415"/>
    <w:rsid w:val="001E07B0"/>
    <w:rsid w:val="001E0D05"/>
    <w:rsid w:val="001E295A"/>
    <w:rsid w:val="001E594C"/>
    <w:rsid w:val="001F313D"/>
    <w:rsid w:val="001F4C9C"/>
    <w:rsid w:val="001F5125"/>
    <w:rsid w:val="001F58A2"/>
    <w:rsid w:val="001F58A8"/>
    <w:rsid w:val="001F77D9"/>
    <w:rsid w:val="00200942"/>
    <w:rsid w:val="00200FC0"/>
    <w:rsid w:val="00201EC0"/>
    <w:rsid w:val="00203896"/>
    <w:rsid w:val="002048B4"/>
    <w:rsid w:val="002118DD"/>
    <w:rsid w:val="00214540"/>
    <w:rsid w:val="0021791E"/>
    <w:rsid w:val="0021799D"/>
    <w:rsid w:val="00221938"/>
    <w:rsid w:val="00224817"/>
    <w:rsid w:val="002262BD"/>
    <w:rsid w:val="0022757E"/>
    <w:rsid w:val="00227E05"/>
    <w:rsid w:val="00232476"/>
    <w:rsid w:val="002374B8"/>
    <w:rsid w:val="002377FC"/>
    <w:rsid w:val="00243145"/>
    <w:rsid w:val="002434D6"/>
    <w:rsid w:val="00243E2F"/>
    <w:rsid w:val="00247BBF"/>
    <w:rsid w:val="00247C54"/>
    <w:rsid w:val="00250492"/>
    <w:rsid w:val="00250E8A"/>
    <w:rsid w:val="00251B53"/>
    <w:rsid w:val="002567F8"/>
    <w:rsid w:val="00257FEA"/>
    <w:rsid w:val="00264BB5"/>
    <w:rsid w:val="00270724"/>
    <w:rsid w:val="00272A45"/>
    <w:rsid w:val="00272FA1"/>
    <w:rsid w:val="002731C5"/>
    <w:rsid w:val="00275338"/>
    <w:rsid w:val="00277208"/>
    <w:rsid w:val="002775AD"/>
    <w:rsid w:val="0028122B"/>
    <w:rsid w:val="002826F9"/>
    <w:rsid w:val="00282B3D"/>
    <w:rsid w:val="00283B5A"/>
    <w:rsid w:val="00284BA5"/>
    <w:rsid w:val="00292708"/>
    <w:rsid w:val="002963D4"/>
    <w:rsid w:val="00296B4A"/>
    <w:rsid w:val="00296BB9"/>
    <w:rsid w:val="00296E43"/>
    <w:rsid w:val="002A637C"/>
    <w:rsid w:val="002A7273"/>
    <w:rsid w:val="002B3979"/>
    <w:rsid w:val="002B6225"/>
    <w:rsid w:val="002B79AD"/>
    <w:rsid w:val="002B7E63"/>
    <w:rsid w:val="002C4FB7"/>
    <w:rsid w:val="002D11D1"/>
    <w:rsid w:val="002D42A0"/>
    <w:rsid w:val="002D6922"/>
    <w:rsid w:val="002D6B5B"/>
    <w:rsid w:val="002D7F5D"/>
    <w:rsid w:val="002E1C06"/>
    <w:rsid w:val="002E253B"/>
    <w:rsid w:val="002E37D3"/>
    <w:rsid w:val="002E6370"/>
    <w:rsid w:val="002F0360"/>
    <w:rsid w:val="002F4779"/>
    <w:rsid w:val="002F5869"/>
    <w:rsid w:val="0030008F"/>
    <w:rsid w:val="00303438"/>
    <w:rsid w:val="00303485"/>
    <w:rsid w:val="00303A8D"/>
    <w:rsid w:val="00303D4C"/>
    <w:rsid w:val="003040E0"/>
    <w:rsid w:val="0030577A"/>
    <w:rsid w:val="00306EAB"/>
    <w:rsid w:val="0031023B"/>
    <w:rsid w:val="00310696"/>
    <w:rsid w:val="00313B5A"/>
    <w:rsid w:val="00314E57"/>
    <w:rsid w:val="003155E4"/>
    <w:rsid w:val="003166CA"/>
    <w:rsid w:val="003172BB"/>
    <w:rsid w:val="003211C5"/>
    <w:rsid w:val="003212AE"/>
    <w:rsid w:val="003225C6"/>
    <w:rsid w:val="003226C2"/>
    <w:rsid w:val="00322A05"/>
    <w:rsid w:val="003237DD"/>
    <w:rsid w:val="003258F3"/>
    <w:rsid w:val="003263F8"/>
    <w:rsid w:val="00326988"/>
    <w:rsid w:val="00332745"/>
    <w:rsid w:val="00333722"/>
    <w:rsid w:val="00335C89"/>
    <w:rsid w:val="0034047C"/>
    <w:rsid w:val="00340D61"/>
    <w:rsid w:val="00342EC6"/>
    <w:rsid w:val="00342FA9"/>
    <w:rsid w:val="00343B9A"/>
    <w:rsid w:val="003444F0"/>
    <w:rsid w:val="00344B7B"/>
    <w:rsid w:val="00345D7F"/>
    <w:rsid w:val="00346BAC"/>
    <w:rsid w:val="00346BD0"/>
    <w:rsid w:val="00347506"/>
    <w:rsid w:val="00350F7D"/>
    <w:rsid w:val="00351D44"/>
    <w:rsid w:val="003521C8"/>
    <w:rsid w:val="003529E3"/>
    <w:rsid w:val="00353725"/>
    <w:rsid w:val="003545B6"/>
    <w:rsid w:val="00355326"/>
    <w:rsid w:val="00357790"/>
    <w:rsid w:val="0036258F"/>
    <w:rsid w:val="003638E6"/>
    <w:rsid w:val="00364393"/>
    <w:rsid w:val="00365B6E"/>
    <w:rsid w:val="0037006A"/>
    <w:rsid w:val="0037487A"/>
    <w:rsid w:val="00375A6A"/>
    <w:rsid w:val="003767DF"/>
    <w:rsid w:val="00382F1F"/>
    <w:rsid w:val="00383349"/>
    <w:rsid w:val="00383486"/>
    <w:rsid w:val="00383539"/>
    <w:rsid w:val="0038612B"/>
    <w:rsid w:val="003868F2"/>
    <w:rsid w:val="003870F9"/>
    <w:rsid w:val="003926B8"/>
    <w:rsid w:val="00392ED6"/>
    <w:rsid w:val="003950E7"/>
    <w:rsid w:val="003A209C"/>
    <w:rsid w:val="003A3608"/>
    <w:rsid w:val="003A64A0"/>
    <w:rsid w:val="003A6B6F"/>
    <w:rsid w:val="003B0173"/>
    <w:rsid w:val="003B026F"/>
    <w:rsid w:val="003B0A76"/>
    <w:rsid w:val="003B334F"/>
    <w:rsid w:val="003B3974"/>
    <w:rsid w:val="003B4611"/>
    <w:rsid w:val="003B61AE"/>
    <w:rsid w:val="003C01CC"/>
    <w:rsid w:val="003C2D0C"/>
    <w:rsid w:val="003C317F"/>
    <w:rsid w:val="003C4463"/>
    <w:rsid w:val="003C4AD5"/>
    <w:rsid w:val="003C4CA7"/>
    <w:rsid w:val="003D0188"/>
    <w:rsid w:val="003D1098"/>
    <w:rsid w:val="003D10B8"/>
    <w:rsid w:val="003D16B5"/>
    <w:rsid w:val="003E2925"/>
    <w:rsid w:val="003E3391"/>
    <w:rsid w:val="003E4EC9"/>
    <w:rsid w:val="003E56F5"/>
    <w:rsid w:val="003E706B"/>
    <w:rsid w:val="003F3D5F"/>
    <w:rsid w:val="003F700F"/>
    <w:rsid w:val="00400DDA"/>
    <w:rsid w:val="00400ED9"/>
    <w:rsid w:val="00402B19"/>
    <w:rsid w:val="0040371D"/>
    <w:rsid w:val="00404E50"/>
    <w:rsid w:val="00407AE6"/>
    <w:rsid w:val="00411263"/>
    <w:rsid w:val="004138F4"/>
    <w:rsid w:val="004149BF"/>
    <w:rsid w:val="00417E4A"/>
    <w:rsid w:val="00421718"/>
    <w:rsid w:val="00423EBB"/>
    <w:rsid w:val="00430B0F"/>
    <w:rsid w:val="00435A02"/>
    <w:rsid w:val="00435A7A"/>
    <w:rsid w:val="00436592"/>
    <w:rsid w:val="00437810"/>
    <w:rsid w:val="00437934"/>
    <w:rsid w:val="0044066A"/>
    <w:rsid w:val="004425BD"/>
    <w:rsid w:val="00443B07"/>
    <w:rsid w:val="00447A5F"/>
    <w:rsid w:val="004517EE"/>
    <w:rsid w:val="00454912"/>
    <w:rsid w:val="00454F88"/>
    <w:rsid w:val="00456121"/>
    <w:rsid w:val="00456D6E"/>
    <w:rsid w:val="00457F2D"/>
    <w:rsid w:val="00460779"/>
    <w:rsid w:val="00460D2C"/>
    <w:rsid w:val="00461811"/>
    <w:rsid w:val="004621F7"/>
    <w:rsid w:val="004705FF"/>
    <w:rsid w:val="00471CC9"/>
    <w:rsid w:val="00471CD4"/>
    <w:rsid w:val="004742B6"/>
    <w:rsid w:val="0047485B"/>
    <w:rsid w:val="004765B8"/>
    <w:rsid w:val="00476BF8"/>
    <w:rsid w:val="0048072F"/>
    <w:rsid w:val="0048662A"/>
    <w:rsid w:val="00490905"/>
    <w:rsid w:val="00492A80"/>
    <w:rsid w:val="0049324E"/>
    <w:rsid w:val="00497277"/>
    <w:rsid w:val="004A0CA2"/>
    <w:rsid w:val="004A2FA4"/>
    <w:rsid w:val="004A3051"/>
    <w:rsid w:val="004A3118"/>
    <w:rsid w:val="004B2922"/>
    <w:rsid w:val="004B3A20"/>
    <w:rsid w:val="004B78F5"/>
    <w:rsid w:val="004B793B"/>
    <w:rsid w:val="004B7AC4"/>
    <w:rsid w:val="004C0FF1"/>
    <w:rsid w:val="004C2FAA"/>
    <w:rsid w:val="004D43E4"/>
    <w:rsid w:val="004D4A07"/>
    <w:rsid w:val="004D562B"/>
    <w:rsid w:val="004D63CD"/>
    <w:rsid w:val="004D649A"/>
    <w:rsid w:val="004D67FA"/>
    <w:rsid w:val="004E6738"/>
    <w:rsid w:val="004F0361"/>
    <w:rsid w:val="004F0587"/>
    <w:rsid w:val="004F0DA1"/>
    <w:rsid w:val="004F44E7"/>
    <w:rsid w:val="004F4D10"/>
    <w:rsid w:val="004F544F"/>
    <w:rsid w:val="004F79B0"/>
    <w:rsid w:val="004F7B3C"/>
    <w:rsid w:val="005000A0"/>
    <w:rsid w:val="00500942"/>
    <w:rsid w:val="00501120"/>
    <w:rsid w:val="00501B28"/>
    <w:rsid w:val="005025B0"/>
    <w:rsid w:val="00504DD3"/>
    <w:rsid w:val="0050613E"/>
    <w:rsid w:val="0051141D"/>
    <w:rsid w:val="00511E5D"/>
    <w:rsid w:val="005172C4"/>
    <w:rsid w:val="00520681"/>
    <w:rsid w:val="00527E80"/>
    <w:rsid w:val="0053085B"/>
    <w:rsid w:val="00532722"/>
    <w:rsid w:val="005357F9"/>
    <w:rsid w:val="00537126"/>
    <w:rsid w:val="00540884"/>
    <w:rsid w:val="00545B39"/>
    <w:rsid w:val="0054632C"/>
    <w:rsid w:val="0055077F"/>
    <w:rsid w:val="0055132C"/>
    <w:rsid w:val="00552ADD"/>
    <w:rsid w:val="00554AEC"/>
    <w:rsid w:val="00554FC7"/>
    <w:rsid w:val="00554FE6"/>
    <w:rsid w:val="00556AD0"/>
    <w:rsid w:val="00561135"/>
    <w:rsid w:val="005614A7"/>
    <w:rsid w:val="00561916"/>
    <w:rsid w:val="00563BA3"/>
    <w:rsid w:val="00564B9C"/>
    <w:rsid w:val="00573AE6"/>
    <w:rsid w:val="005743F3"/>
    <w:rsid w:val="00580FC7"/>
    <w:rsid w:val="00582CA4"/>
    <w:rsid w:val="005834BA"/>
    <w:rsid w:val="00583D5E"/>
    <w:rsid w:val="005840F7"/>
    <w:rsid w:val="00584357"/>
    <w:rsid w:val="005846EC"/>
    <w:rsid w:val="00584F72"/>
    <w:rsid w:val="00585800"/>
    <w:rsid w:val="0058731D"/>
    <w:rsid w:val="00587A8F"/>
    <w:rsid w:val="005900A9"/>
    <w:rsid w:val="00590D5F"/>
    <w:rsid w:val="00591A47"/>
    <w:rsid w:val="00591BFD"/>
    <w:rsid w:val="00592231"/>
    <w:rsid w:val="00597BE8"/>
    <w:rsid w:val="005A02CA"/>
    <w:rsid w:val="005A35EE"/>
    <w:rsid w:val="005A3CCF"/>
    <w:rsid w:val="005A63B5"/>
    <w:rsid w:val="005A6495"/>
    <w:rsid w:val="005B1724"/>
    <w:rsid w:val="005B1A5E"/>
    <w:rsid w:val="005B2D2B"/>
    <w:rsid w:val="005B6081"/>
    <w:rsid w:val="005B7D0F"/>
    <w:rsid w:val="005C0443"/>
    <w:rsid w:val="005C0444"/>
    <w:rsid w:val="005C1DC8"/>
    <w:rsid w:val="005C256B"/>
    <w:rsid w:val="005C38D6"/>
    <w:rsid w:val="005D1DAE"/>
    <w:rsid w:val="005D47DE"/>
    <w:rsid w:val="005D481C"/>
    <w:rsid w:val="005E06AF"/>
    <w:rsid w:val="005E0C5E"/>
    <w:rsid w:val="005E0CCE"/>
    <w:rsid w:val="005E1317"/>
    <w:rsid w:val="005E225C"/>
    <w:rsid w:val="005F0432"/>
    <w:rsid w:val="005F04B9"/>
    <w:rsid w:val="005F19E4"/>
    <w:rsid w:val="005F2A4B"/>
    <w:rsid w:val="005F67B7"/>
    <w:rsid w:val="005F7FD7"/>
    <w:rsid w:val="00600489"/>
    <w:rsid w:val="00601569"/>
    <w:rsid w:val="00603416"/>
    <w:rsid w:val="00603749"/>
    <w:rsid w:val="00603CA4"/>
    <w:rsid w:val="00606ACD"/>
    <w:rsid w:val="00607AA5"/>
    <w:rsid w:val="00612B2C"/>
    <w:rsid w:val="006131EC"/>
    <w:rsid w:val="006209FB"/>
    <w:rsid w:val="0062160B"/>
    <w:rsid w:val="00622998"/>
    <w:rsid w:val="006267A0"/>
    <w:rsid w:val="006302F4"/>
    <w:rsid w:val="0063090B"/>
    <w:rsid w:val="00631C76"/>
    <w:rsid w:val="00632389"/>
    <w:rsid w:val="0063353F"/>
    <w:rsid w:val="006337EE"/>
    <w:rsid w:val="00636E74"/>
    <w:rsid w:val="0063738A"/>
    <w:rsid w:val="006407BD"/>
    <w:rsid w:val="00640BEE"/>
    <w:rsid w:val="00640E00"/>
    <w:rsid w:val="00641498"/>
    <w:rsid w:val="00641B2A"/>
    <w:rsid w:val="00644AE8"/>
    <w:rsid w:val="006457EB"/>
    <w:rsid w:val="00650B83"/>
    <w:rsid w:val="00650C4D"/>
    <w:rsid w:val="00650F33"/>
    <w:rsid w:val="0065125E"/>
    <w:rsid w:val="0065279C"/>
    <w:rsid w:val="0065537E"/>
    <w:rsid w:val="00656B74"/>
    <w:rsid w:val="00656E8A"/>
    <w:rsid w:val="006640BD"/>
    <w:rsid w:val="00665B10"/>
    <w:rsid w:val="00666F11"/>
    <w:rsid w:val="006677B6"/>
    <w:rsid w:val="00670460"/>
    <w:rsid w:val="00673CCF"/>
    <w:rsid w:val="00675303"/>
    <w:rsid w:val="00676321"/>
    <w:rsid w:val="0067732C"/>
    <w:rsid w:val="00677D0F"/>
    <w:rsid w:val="00682C9E"/>
    <w:rsid w:val="00685F59"/>
    <w:rsid w:val="00686AC5"/>
    <w:rsid w:val="00686B1F"/>
    <w:rsid w:val="0068721B"/>
    <w:rsid w:val="00687EC8"/>
    <w:rsid w:val="006973EE"/>
    <w:rsid w:val="006A16EA"/>
    <w:rsid w:val="006A43E7"/>
    <w:rsid w:val="006A4D0F"/>
    <w:rsid w:val="006A52D6"/>
    <w:rsid w:val="006A6F7C"/>
    <w:rsid w:val="006A7E97"/>
    <w:rsid w:val="006A7ED7"/>
    <w:rsid w:val="006B45C0"/>
    <w:rsid w:val="006B496E"/>
    <w:rsid w:val="006B7C2C"/>
    <w:rsid w:val="006C4889"/>
    <w:rsid w:val="006C48F2"/>
    <w:rsid w:val="006C55B4"/>
    <w:rsid w:val="006C58B4"/>
    <w:rsid w:val="006C672D"/>
    <w:rsid w:val="006D05AE"/>
    <w:rsid w:val="006D30B7"/>
    <w:rsid w:val="006D388F"/>
    <w:rsid w:val="006D62B5"/>
    <w:rsid w:val="006D643E"/>
    <w:rsid w:val="006D787A"/>
    <w:rsid w:val="006E0B53"/>
    <w:rsid w:val="006E45DB"/>
    <w:rsid w:val="006E578F"/>
    <w:rsid w:val="006E5FE4"/>
    <w:rsid w:val="006E7106"/>
    <w:rsid w:val="006F0F23"/>
    <w:rsid w:val="006F2C04"/>
    <w:rsid w:val="006F4376"/>
    <w:rsid w:val="006F4B6D"/>
    <w:rsid w:val="006F6EA2"/>
    <w:rsid w:val="00700251"/>
    <w:rsid w:val="00703C08"/>
    <w:rsid w:val="00707183"/>
    <w:rsid w:val="00713207"/>
    <w:rsid w:val="00713F73"/>
    <w:rsid w:val="0071435D"/>
    <w:rsid w:val="00716AAE"/>
    <w:rsid w:val="00717BF4"/>
    <w:rsid w:val="007224D5"/>
    <w:rsid w:val="007225D3"/>
    <w:rsid w:val="0072358B"/>
    <w:rsid w:val="007240C4"/>
    <w:rsid w:val="00724ECC"/>
    <w:rsid w:val="00726C53"/>
    <w:rsid w:val="007304E6"/>
    <w:rsid w:val="00730F78"/>
    <w:rsid w:val="007317FB"/>
    <w:rsid w:val="00734999"/>
    <w:rsid w:val="007355F8"/>
    <w:rsid w:val="00735756"/>
    <w:rsid w:val="007376AB"/>
    <w:rsid w:val="00737999"/>
    <w:rsid w:val="00741476"/>
    <w:rsid w:val="00741AB8"/>
    <w:rsid w:val="00742A7A"/>
    <w:rsid w:val="0074580D"/>
    <w:rsid w:val="00746788"/>
    <w:rsid w:val="007505EA"/>
    <w:rsid w:val="007518A5"/>
    <w:rsid w:val="00753FD8"/>
    <w:rsid w:val="0076404D"/>
    <w:rsid w:val="00764363"/>
    <w:rsid w:val="007643F7"/>
    <w:rsid w:val="00765D37"/>
    <w:rsid w:val="007665FC"/>
    <w:rsid w:val="007727DA"/>
    <w:rsid w:val="00775D8D"/>
    <w:rsid w:val="00777879"/>
    <w:rsid w:val="00780B21"/>
    <w:rsid w:val="007847B8"/>
    <w:rsid w:val="007849B5"/>
    <w:rsid w:val="00786D3D"/>
    <w:rsid w:val="0078736B"/>
    <w:rsid w:val="00787EA3"/>
    <w:rsid w:val="007977DE"/>
    <w:rsid w:val="007A23F1"/>
    <w:rsid w:val="007A3B27"/>
    <w:rsid w:val="007A6053"/>
    <w:rsid w:val="007A69C6"/>
    <w:rsid w:val="007A7850"/>
    <w:rsid w:val="007A7D97"/>
    <w:rsid w:val="007B1DA6"/>
    <w:rsid w:val="007B298A"/>
    <w:rsid w:val="007B2D2F"/>
    <w:rsid w:val="007B44AE"/>
    <w:rsid w:val="007B5120"/>
    <w:rsid w:val="007C4384"/>
    <w:rsid w:val="007C594E"/>
    <w:rsid w:val="007D5128"/>
    <w:rsid w:val="007D628F"/>
    <w:rsid w:val="007D7AD5"/>
    <w:rsid w:val="007E1AAA"/>
    <w:rsid w:val="007E2B47"/>
    <w:rsid w:val="007E7C89"/>
    <w:rsid w:val="007F0321"/>
    <w:rsid w:val="007F35E8"/>
    <w:rsid w:val="007F42EE"/>
    <w:rsid w:val="007F4D62"/>
    <w:rsid w:val="007F536E"/>
    <w:rsid w:val="007F553A"/>
    <w:rsid w:val="007F5F1F"/>
    <w:rsid w:val="00803A4C"/>
    <w:rsid w:val="0080549D"/>
    <w:rsid w:val="008065C9"/>
    <w:rsid w:val="0080756A"/>
    <w:rsid w:val="008102E3"/>
    <w:rsid w:val="00811474"/>
    <w:rsid w:val="00811701"/>
    <w:rsid w:val="00811E1B"/>
    <w:rsid w:val="00813986"/>
    <w:rsid w:val="008150B2"/>
    <w:rsid w:val="00822407"/>
    <w:rsid w:val="0082308B"/>
    <w:rsid w:val="00826C2B"/>
    <w:rsid w:val="00833FD3"/>
    <w:rsid w:val="008356FB"/>
    <w:rsid w:val="00837A41"/>
    <w:rsid w:val="00842E79"/>
    <w:rsid w:val="00846146"/>
    <w:rsid w:val="00847C55"/>
    <w:rsid w:val="008508EC"/>
    <w:rsid w:val="0086148C"/>
    <w:rsid w:val="00863A76"/>
    <w:rsid w:val="00867485"/>
    <w:rsid w:val="0087086E"/>
    <w:rsid w:val="00873171"/>
    <w:rsid w:val="00876B16"/>
    <w:rsid w:val="00881F18"/>
    <w:rsid w:val="00881FCA"/>
    <w:rsid w:val="008821CF"/>
    <w:rsid w:val="00882AAF"/>
    <w:rsid w:val="008834B4"/>
    <w:rsid w:val="00885B87"/>
    <w:rsid w:val="008869A6"/>
    <w:rsid w:val="00890105"/>
    <w:rsid w:val="00891972"/>
    <w:rsid w:val="0089761F"/>
    <w:rsid w:val="00897E9A"/>
    <w:rsid w:val="008A0454"/>
    <w:rsid w:val="008A0E66"/>
    <w:rsid w:val="008A44C9"/>
    <w:rsid w:val="008A7E78"/>
    <w:rsid w:val="008B13AA"/>
    <w:rsid w:val="008B323C"/>
    <w:rsid w:val="008B4C5E"/>
    <w:rsid w:val="008B5C95"/>
    <w:rsid w:val="008C22B6"/>
    <w:rsid w:val="008C34E6"/>
    <w:rsid w:val="008D0D71"/>
    <w:rsid w:val="008D0E50"/>
    <w:rsid w:val="008D35F2"/>
    <w:rsid w:val="008D47B9"/>
    <w:rsid w:val="008D56B3"/>
    <w:rsid w:val="008D5DC0"/>
    <w:rsid w:val="008D683A"/>
    <w:rsid w:val="008D76CB"/>
    <w:rsid w:val="008D78A8"/>
    <w:rsid w:val="008E44C6"/>
    <w:rsid w:val="008E7AED"/>
    <w:rsid w:val="008F0457"/>
    <w:rsid w:val="008F04C5"/>
    <w:rsid w:val="008F19A7"/>
    <w:rsid w:val="008F436F"/>
    <w:rsid w:val="008F46E6"/>
    <w:rsid w:val="008F5F91"/>
    <w:rsid w:val="00902340"/>
    <w:rsid w:val="0091060D"/>
    <w:rsid w:val="0091158C"/>
    <w:rsid w:val="00912276"/>
    <w:rsid w:val="00912588"/>
    <w:rsid w:val="00912C7B"/>
    <w:rsid w:val="009130D0"/>
    <w:rsid w:val="00913872"/>
    <w:rsid w:val="009142EA"/>
    <w:rsid w:val="00914B42"/>
    <w:rsid w:val="00914F1B"/>
    <w:rsid w:val="009175FB"/>
    <w:rsid w:val="0092187D"/>
    <w:rsid w:val="00921AF6"/>
    <w:rsid w:val="00922870"/>
    <w:rsid w:val="0092403B"/>
    <w:rsid w:val="00925CD1"/>
    <w:rsid w:val="00931083"/>
    <w:rsid w:val="00931A6C"/>
    <w:rsid w:val="00931DF6"/>
    <w:rsid w:val="00933551"/>
    <w:rsid w:val="009349D8"/>
    <w:rsid w:val="00935603"/>
    <w:rsid w:val="009358D3"/>
    <w:rsid w:val="009359C2"/>
    <w:rsid w:val="00942F28"/>
    <w:rsid w:val="00943CC9"/>
    <w:rsid w:val="009456C9"/>
    <w:rsid w:val="00947EB9"/>
    <w:rsid w:val="0095066D"/>
    <w:rsid w:val="00952126"/>
    <w:rsid w:val="0095581B"/>
    <w:rsid w:val="00957354"/>
    <w:rsid w:val="00960DAA"/>
    <w:rsid w:val="00960EB2"/>
    <w:rsid w:val="00961107"/>
    <w:rsid w:val="00962FD9"/>
    <w:rsid w:val="009632E8"/>
    <w:rsid w:val="009660C1"/>
    <w:rsid w:val="00966C3D"/>
    <w:rsid w:val="00967406"/>
    <w:rsid w:val="00972426"/>
    <w:rsid w:val="0097252B"/>
    <w:rsid w:val="00972F3E"/>
    <w:rsid w:val="00973A22"/>
    <w:rsid w:val="00973B56"/>
    <w:rsid w:val="00975C23"/>
    <w:rsid w:val="0098079B"/>
    <w:rsid w:val="009811EB"/>
    <w:rsid w:val="00982EBF"/>
    <w:rsid w:val="009843C7"/>
    <w:rsid w:val="00985C1B"/>
    <w:rsid w:val="00987A07"/>
    <w:rsid w:val="00990546"/>
    <w:rsid w:val="00991F07"/>
    <w:rsid w:val="00992CD6"/>
    <w:rsid w:val="00993207"/>
    <w:rsid w:val="00994957"/>
    <w:rsid w:val="009A0652"/>
    <w:rsid w:val="009A1908"/>
    <w:rsid w:val="009A3ED4"/>
    <w:rsid w:val="009A7221"/>
    <w:rsid w:val="009B0501"/>
    <w:rsid w:val="009B51EB"/>
    <w:rsid w:val="009B55ED"/>
    <w:rsid w:val="009B66FA"/>
    <w:rsid w:val="009B6B0E"/>
    <w:rsid w:val="009C0575"/>
    <w:rsid w:val="009C16D6"/>
    <w:rsid w:val="009C3FFF"/>
    <w:rsid w:val="009C40F1"/>
    <w:rsid w:val="009C773E"/>
    <w:rsid w:val="009D3AFB"/>
    <w:rsid w:val="009E0462"/>
    <w:rsid w:val="009E32DE"/>
    <w:rsid w:val="009E4E8A"/>
    <w:rsid w:val="009E6F58"/>
    <w:rsid w:val="009F02B1"/>
    <w:rsid w:val="009F24E4"/>
    <w:rsid w:val="009F3752"/>
    <w:rsid w:val="009F5B6D"/>
    <w:rsid w:val="009F69CE"/>
    <w:rsid w:val="00A03AF1"/>
    <w:rsid w:val="00A04A97"/>
    <w:rsid w:val="00A06AF0"/>
    <w:rsid w:val="00A06EBE"/>
    <w:rsid w:val="00A1139A"/>
    <w:rsid w:val="00A11784"/>
    <w:rsid w:val="00A12618"/>
    <w:rsid w:val="00A131C3"/>
    <w:rsid w:val="00A135CC"/>
    <w:rsid w:val="00A2056C"/>
    <w:rsid w:val="00A20A60"/>
    <w:rsid w:val="00A23631"/>
    <w:rsid w:val="00A254CA"/>
    <w:rsid w:val="00A25D0B"/>
    <w:rsid w:val="00A260AC"/>
    <w:rsid w:val="00A27652"/>
    <w:rsid w:val="00A31349"/>
    <w:rsid w:val="00A314CD"/>
    <w:rsid w:val="00A330FB"/>
    <w:rsid w:val="00A349E7"/>
    <w:rsid w:val="00A36500"/>
    <w:rsid w:val="00A40481"/>
    <w:rsid w:val="00A42458"/>
    <w:rsid w:val="00A43D8F"/>
    <w:rsid w:val="00A443AF"/>
    <w:rsid w:val="00A44C5E"/>
    <w:rsid w:val="00A46922"/>
    <w:rsid w:val="00A55ADF"/>
    <w:rsid w:val="00A5643B"/>
    <w:rsid w:val="00A56938"/>
    <w:rsid w:val="00A571FA"/>
    <w:rsid w:val="00A60E19"/>
    <w:rsid w:val="00A6135B"/>
    <w:rsid w:val="00A626CA"/>
    <w:rsid w:val="00A62E87"/>
    <w:rsid w:val="00A656D3"/>
    <w:rsid w:val="00A66B9C"/>
    <w:rsid w:val="00A71565"/>
    <w:rsid w:val="00A727DB"/>
    <w:rsid w:val="00A72C72"/>
    <w:rsid w:val="00A7484A"/>
    <w:rsid w:val="00A777CF"/>
    <w:rsid w:val="00A77D07"/>
    <w:rsid w:val="00A77D22"/>
    <w:rsid w:val="00A813F6"/>
    <w:rsid w:val="00A8778A"/>
    <w:rsid w:val="00A911FB"/>
    <w:rsid w:val="00A91492"/>
    <w:rsid w:val="00A9372E"/>
    <w:rsid w:val="00A961D0"/>
    <w:rsid w:val="00AA2B81"/>
    <w:rsid w:val="00AA3F7F"/>
    <w:rsid w:val="00AA4CC5"/>
    <w:rsid w:val="00AA5120"/>
    <w:rsid w:val="00AA6B1B"/>
    <w:rsid w:val="00AB06BC"/>
    <w:rsid w:val="00AB097E"/>
    <w:rsid w:val="00AB1C6C"/>
    <w:rsid w:val="00AB2142"/>
    <w:rsid w:val="00AB2C74"/>
    <w:rsid w:val="00AB487F"/>
    <w:rsid w:val="00AB5266"/>
    <w:rsid w:val="00AB71B2"/>
    <w:rsid w:val="00AB7693"/>
    <w:rsid w:val="00AC3339"/>
    <w:rsid w:val="00AC369F"/>
    <w:rsid w:val="00AC597B"/>
    <w:rsid w:val="00AD0CE1"/>
    <w:rsid w:val="00AD151A"/>
    <w:rsid w:val="00AD1FA6"/>
    <w:rsid w:val="00AD2C3A"/>
    <w:rsid w:val="00AD3B61"/>
    <w:rsid w:val="00AE01DB"/>
    <w:rsid w:val="00AE2C98"/>
    <w:rsid w:val="00AE4761"/>
    <w:rsid w:val="00AF235F"/>
    <w:rsid w:val="00AF389A"/>
    <w:rsid w:val="00AF6488"/>
    <w:rsid w:val="00B00858"/>
    <w:rsid w:val="00B02C9D"/>
    <w:rsid w:val="00B045EE"/>
    <w:rsid w:val="00B05883"/>
    <w:rsid w:val="00B0596C"/>
    <w:rsid w:val="00B06080"/>
    <w:rsid w:val="00B0748F"/>
    <w:rsid w:val="00B07847"/>
    <w:rsid w:val="00B121A5"/>
    <w:rsid w:val="00B12825"/>
    <w:rsid w:val="00B12A43"/>
    <w:rsid w:val="00B138F4"/>
    <w:rsid w:val="00B16E86"/>
    <w:rsid w:val="00B17C72"/>
    <w:rsid w:val="00B2491C"/>
    <w:rsid w:val="00B258FA"/>
    <w:rsid w:val="00B320F1"/>
    <w:rsid w:val="00B33433"/>
    <w:rsid w:val="00B35DD3"/>
    <w:rsid w:val="00B41AEB"/>
    <w:rsid w:val="00B43BFB"/>
    <w:rsid w:val="00B47202"/>
    <w:rsid w:val="00B50E83"/>
    <w:rsid w:val="00B55C13"/>
    <w:rsid w:val="00B564EE"/>
    <w:rsid w:val="00B567A7"/>
    <w:rsid w:val="00B61007"/>
    <w:rsid w:val="00B70996"/>
    <w:rsid w:val="00B72072"/>
    <w:rsid w:val="00B73241"/>
    <w:rsid w:val="00B749BA"/>
    <w:rsid w:val="00B75F09"/>
    <w:rsid w:val="00B820DE"/>
    <w:rsid w:val="00B832B5"/>
    <w:rsid w:val="00B83BD7"/>
    <w:rsid w:val="00B83EFD"/>
    <w:rsid w:val="00B84419"/>
    <w:rsid w:val="00B85D54"/>
    <w:rsid w:val="00B86DB4"/>
    <w:rsid w:val="00B90FA8"/>
    <w:rsid w:val="00B91715"/>
    <w:rsid w:val="00B91A53"/>
    <w:rsid w:val="00B979E9"/>
    <w:rsid w:val="00BA002D"/>
    <w:rsid w:val="00BA02C2"/>
    <w:rsid w:val="00BA1945"/>
    <w:rsid w:val="00BA47BA"/>
    <w:rsid w:val="00BA79EA"/>
    <w:rsid w:val="00BB184F"/>
    <w:rsid w:val="00BB22F3"/>
    <w:rsid w:val="00BB2372"/>
    <w:rsid w:val="00BB47DC"/>
    <w:rsid w:val="00BB62FE"/>
    <w:rsid w:val="00BB66F0"/>
    <w:rsid w:val="00BB75CE"/>
    <w:rsid w:val="00BB773A"/>
    <w:rsid w:val="00BB776C"/>
    <w:rsid w:val="00BC03DA"/>
    <w:rsid w:val="00BC1466"/>
    <w:rsid w:val="00BC1E20"/>
    <w:rsid w:val="00BC490E"/>
    <w:rsid w:val="00BC710A"/>
    <w:rsid w:val="00BC7A36"/>
    <w:rsid w:val="00BD0016"/>
    <w:rsid w:val="00BD2091"/>
    <w:rsid w:val="00BD40F9"/>
    <w:rsid w:val="00BD5657"/>
    <w:rsid w:val="00BE021B"/>
    <w:rsid w:val="00BE1DD5"/>
    <w:rsid w:val="00BE3969"/>
    <w:rsid w:val="00BE673E"/>
    <w:rsid w:val="00BE70FB"/>
    <w:rsid w:val="00BE78B9"/>
    <w:rsid w:val="00BF1AFA"/>
    <w:rsid w:val="00BF32C0"/>
    <w:rsid w:val="00BF410C"/>
    <w:rsid w:val="00BF4823"/>
    <w:rsid w:val="00BF61A9"/>
    <w:rsid w:val="00BF71E3"/>
    <w:rsid w:val="00BF7F32"/>
    <w:rsid w:val="00C03AEB"/>
    <w:rsid w:val="00C060F2"/>
    <w:rsid w:val="00C0612D"/>
    <w:rsid w:val="00C073E3"/>
    <w:rsid w:val="00C1681E"/>
    <w:rsid w:val="00C22185"/>
    <w:rsid w:val="00C255C5"/>
    <w:rsid w:val="00C25EBB"/>
    <w:rsid w:val="00C25EE7"/>
    <w:rsid w:val="00C25F18"/>
    <w:rsid w:val="00C27981"/>
    <w:rsid w:val="00C31783"/>
    <w:rsid w:val="00C31A92"/>
    <w:rsid w:val="00C33355"/>
    <w:rsid w:val="00C33E50"/>
    <w:rsid w:val="00C36192"/>
    <w:rsid w:val="00C368AE"/>
    <w:rsid w:val="00C43E63"/>
    <w:rsid w:val="00C46711"/>
    <w:rsid w:val="00C470DB"/>
    <w:rsid w:val="00C47D18"/>
    <w:rsid w:val="00C47E2A"/>
    <w:rsid w:val="00C502F6"/>
    <w:rsid w:val="00C5120C"/>
    <w:rsid w:val="00C53EEB"/>
    <w:rsid w:val="00C56A37"/>
    <w:rsid w:val="00C56EBC"/>
    <w:rsid w:val="00C5702F"/>
    <w:rsid w:val="00C57CE9"/>
    <w:rsid w:val="00C61426"/>
    <w:rsid w:val="00C63624"/>
    <w:rsid w:val="00C6371D"/>
    <w:rsid w:val="00C6590D"/>
    <w:rsid w:val="00C671C2"/>
    <w:rsid w:val="00C711D0"/>
    <w:rsid w:val="00C718D3"/>
    <w:rsid w:val="00C74B66"/>
    <w:rsid w:val="00C74D3D"/>
    <w:rsid w:val="00C7532B"/>
    <w:rsid w:val="00C75401"/>
    <w:rsid w:val="00C7587E"/>
    <w:rsid w:val="00C759E3"/>
    <w:rsid w:val="00C76A20"/>
    <w:rsid w:val="00C76A4E"/>
    <w:rsid w:val="00C76D6E"/>
    <w:rsid w:val="00C80CD2"/>
    <w:rsid w:val="00C81808"/>
    <w:rsid w:val="00C84290"/>
    <w:rsid w:val="00C90537"/>
    <w:rsid w:val="00C92BEE"/>
    <w:rsid w:val="00C93325"/>
    <w:rsid w:val="00C957D8"/>
    <w:rsid w:val="00C959E7"/>
    <w:rsid w:val="00CA2048"/>
    <w:rsid w:val="00CA2C49"/>
    <w:rsid w:val="00CA2EB8"/>
    <w:rsid w:val="00CA5200"/>
    <w:rsid w:val="00CA7121"/>
    <w:rsid w:val="00CA7B7E"/>
    <w:rsid w:val="00CB103A"/>
    <w:rsid w:val="00CB2FBB"/>
    <w:rsid w:val="00CB3442"/>
    <w:rsid w:val="00CB3D8A"/>
    <w:rsid w:val="00CB4B16"/>
    <w:rsid w:val="00CB6C4D"/>
    <w:rsid w:val="00CC382A"/>
    <w:rsid w:val="00CC3936"/>
    <w:rsid w:val="00CC3EB9"/>
    <w:rsid w:val="00CC3EF9"/>
    <w:rsid w:val="00CC4FB0"/>
    <w:rsid w:val="00CC7315"/>
    <w:rsid w:val="00CD1760"/>
    <w:rsid w:val="00CD243B"/>
    <w:rsid w:val="00CD2C69"/>
    <w:rsid w:val="00CD62ED"/>
    <w:rsid w:val="00CD7603"/>
    <w:rsid w:val="00CE02EB"/>
    <w:rsid w:val="00CE16F9"/>
    <w:rsid w:val="00CE1C8D"/>
    <w:rsid w:val="00CE4E45"/>
    <w:rsid w:val="00CF14A0"/>
    <w:rsid w:val="00CF32BC"/>
    <w:rsid w:val="00CF32D1"/>
    <w:rsid w:val="00CF4CCD"/>
    <w:rsid w:val="00CF7FEC"/>
    <w:rsid w:val="00D06077"/>
    <w:rsid w:val="00D06823"/>
    <w:rsid w:val="00D07BC4"/>
    <w:rsid w:val="00D129D2"/>
    <w:rsid w:val="00D134A9"/>
    <w:rsid w:val="00D14600"/>
    <w:rsid w:val="00D14C5E"/>
    <w:rsid w:val="00D2075D"/>
    <w:rsid w:val="00D218D1"/>
    <w:rsid w:val="00D239D3"/>
    <w:rsid w:val="00D27BAA"/>
    <w:rsid w:val="00D3003F"/>
    <w:rsid w:val="00D3068D"/>
    <w:rsid w:val="00D315E9"/>
    <w:rsid w:val="00D32D19"/>
    <w:rsid w:val="00D43325"/>
    <w:rsid w:val="00D43F0B"/>
    <w:rsid w:val="00D44F42"/>
    <w:rsid w:val="00D463C6"/>
    <w:rsid w:val="00D46770"/>
    <w:rsid w:val="00D50D7F"/>
    <w:rsid w:val="00D511EE"/>
    <w:rsid w:val="00D515D9"/>
    <w:rsid w:val="00D549B6"/>
    <w:rsid w:val="00D54CB8"/>
    <w:rsid w:val="00D55751"/>
    <w:rsid w:val="00D56856"/>
    <w:rsid w:val="00D57237"/>
    <w:rsid w:val="00D57FE0"/>
    <w:rsid w:val="00D627A1"/>
    <w:rsid w:val="00D62869"/>
    <w:rsid w:val="00D62902"/>
    <w:rsid w:val="00D62ED7"/>
    <w:rsid w:val="00D63802"/>
    <w:rsid w:val="00D63DD2"/>
    <w:rsid w:val="00D6765E"/>
    <w:rsid w:val="00D73175"/>
    <w:rsid w:val="00D75F2C"/>
    <w:rsid w:val="00D76234"/>
    <w:rsid w:val="00D76A8D"/>
    <w:rsid w:val="00D81506"/>
    <w:rsid w:val="00D8351F"/>
    <w:rsid w:val="00D865DD"/>
    <w:rsid w:val="00D8751B"/>
    <w:rsid w:val="00D87E1C"/>
    <w:rsid w:val="00D9007A"/>
    <w:rsid w:val="00D91B4E"/>
    <w:rsid w:val="00D92BC5"/>
    <w:rsid w:val="00DA416E"/>
    <w:rsid w:val="00DA4B40"/>
    <w:rsid w:val="00DA5270"/>
    <w:rsid w:val="00DB4027"/>
    <w:rsid w:val="00DB743A"/>
    <w:rsid w:val="00DB7D4A"/>
    <w:rsid w:val="00DC0F7B"/>
    <w:rsid w:val="00DC2AF8"/>
    <w:rsid w:val="00DC415E"/>
    <w:rsid w:val="00DC4C81"/>
    <w:rsid w:val="00DC532D"/>
    <w:rsid w:val="00DD189E"/>
    <w:rsid w:val="00DD2790"/>
    <w:rsid w:val="00DD323C"/>
    <w:rsid w:val="00DE1830"/>
    <w:rsid w:val="00DE2848"/>
    <w:rsid w:val="00DE3028"/>
    <w:rsid w:val="00DE3E09"/>
    <w:rsid w:val="00DE50A0"/>
    <w:rsid w:val="00DE52D4"/>
    <w:rsid w:val="00DE695E"/>
    <w:rsid w:val="00DE7F0C"/>
    <w:rsid w:val="00DF0485"/>
    <w:rsid w:val="00DF1752"/>
    <w:rsid w:val="00DF4A20"/>
    <w:rsid w:val="00DF5E9C"/>
    <w:rsid w:val="00E00362"/>
    <w:rsid w:val="00E011F4"/>
    <w:rsid w:val="00E04BE7"/>
    <w:rsid w:val="00E07655"/>
    <w:rsid w:val="00E12773"/>
    <w:rsid w:val="00E14B75"/>
    <w:rsid w:val="00E22B7A"/>
    <w:rsid w:val="00E24320"/>
    <w:rsid w:val="00E260A2"/>
    <w:rsid w:val="00E27071"/>
    <w:rsid w:val="00E2719D"/>
    <w:rsid w:val="00E31FC6"/>
    <w:rsid w:val="00E35B2C"/>
    <w:rsid w:val="00E36451"/>
    <w:rsid w:val="00E36FD8"/>
    <w:rsid w:val="00E440BF"/>
    <w:rsid w:val="00E45D28"/>
    <w:rsid w:val="00E522EC"/>
    <w:rsid w:val="00E57741"/>
    <w:rsid w:val="00E60E26"/>
    <w:rsid w:val="00E64817"/>
    <w:rsid w:val="00E64D3F"/>
    <w:rsid w:val="00E64E9D"/>
    <w:rsid w:val="00E65079"/>
    <w:rsid w:val="00E716CA"/>
    <w:rsid w:val="00E721D0"/>
    <w:rsid w:val="00E724C0"/>
    <w:rsid w:val="00E741BE"/>
    <w:rsid w:val="00E750EF"/>
    <w:rsid w:val="00E751B5"/>
    <w:rsid w:val="00E75E4F"/>
    <w:rsid w:val="00E76FCE"/>
    <w:rsid w:val="00E77D87"/>
    <w:rsid w:val="00E807E6"/>
    <w:rsid w:val="00E82884"/>
    <w:rsid w:val="00E82E77"/>
    <w:rsid w:val="00E8405E"/>
    <w:rsid w:val="00E849A9"/>
    <w:rsid w:val="00E84A22"/>
    <w:rsid w:val="00E90221"/>
    <w:rsid w:val="00E91BAA"/>
    <w:rsid w:val="00E950F5"/>
    <w:rsid w:val="00E958C4"/>
    <w:rsid w:val="00E97AD3"/>
    <w:rsid w:val="00EA13A8"/>
    <w:rsid w:val="00EA4809"/>
    <w:rsid w:val="00EA6B70"/>
    <w:rsid w:val="00EA77B6"/>
    <w:rsid w:val="00EB02DB"/>
    <w:rsid w:val="00EB23CF"/>
    <w:rsid w:val="00EB4B9B"/>
    <w:rsid w:val="00EB5C16"/>
    <w:rsid w:val="00EB6714"/>
    <w:rsid w:val="00EC2C33"/>
    <w:rsid w:val="00EC2D77"/>
    <w:rsid w:val="00EC350F"/>
    <w:rsid w:val="00EC43E4"/>
    <w:rsid w:val="00EC552A"/>
    <w:rsid w:val="00EC6C5E"/>
    <w:rsid w:val="00EC7CBE"/>
    <w:rsid w:val="00ED2DB1"/>
    <w:rsid w:val="00ED31A7"/>
    <w:rsid w:val="00ED3880"/>
    <w:rsid w:val="00ED5B70"/>
    <w:rsid w:val="00ED7E68"/>
    <w:rsid w:val="00EE4ACD"/>
    <w:rsid w:val="00EE5593"/>
    <w:rsid w:val="00EF0406"/>
    <w:rsid w:val="00EF350D"/>
    <w:rsid w:val="00EF4B46"/>
    <w:rsid w:val="00EF6F8F"/>
    <w:rsid w:val="00F0115B"/>
    <w:rsid w:val="00F02FF1"/>
    <w:rsid w:val="00F03520"/>
    <w:rsid w:val="00F105BF"/>
    <w:rsid w:val="00F1273B"/>
    <w:rsid w:val="00F14FB9"/>
    <w:rsid w:val="00F178F7"/>
    <w:rsid w:val="00F22F85"/>
    <w:rsid w:val="00F25A3D"/>
    <w:rsid w:val="00F26A4E"/>
    <w:rsid w:val="00F2780A"/>
    <w:rsid w:val="00F27BEB"/>
    <w:rsid w:val="00F31B2E"/>
    <w:rsid w:val="00F32DED"/>
    <w:rsid w:val="00F35C45"/>
    <w:rsid w:val="00F36DF1"/>
    <w:rsid w:val="00F37905"/>
    <w:rsid w:val="00F37BFD"/>
    <w:rsid w:val="00F40090"/>
    <w:rsid w:val="00F407DB"/>
    <w:rsid w:val="00F40AA9"/>
    <w:rsid w:val="00F438F3"/>
    <w:rsid w:val="00F444A7"/>
    <w:rsid w:val="00F44DC1"/>
    <w:rsid w:val="00F47409"/>
    <w:rsid w:val="00F50267"/>
    <w:rsid w:val="00F50403"/>
    <w:rsid w:val="00F51C28"/>
    <w:rsid w:val="00F52F58"/>
    <w:rsid w:val="00F53412"/>
    <w:rsid w:val="00F5370E"/>
    <w:rsid w:val="00F53F06"/>
    <w:rsid w:val="00F547F2"/>
    <w:rsid w:val="00F55080"/>
    <w:rsid w:val="00F55854"/>
    <w:rsid w:val="00F56BCF"/>
    <w:rsid w:val="00F574BD"/>
    <w:rsid w:val="00F57E8D"/>
    <w:rsid w:val="00F62C5A"/>
    <w:rsid w:val="00F63E14"/>
    <w:rsid w:val="00F66B28"/>
    <w:rsid w:val="00F66F7E"/>
    <w:rsid w:val="00F70431"/>
    <w:rsid w:val="00F7341E"/>
    <w:rsid w:val="00F74BD7"/>
    <w:rsid w:val="00F83813"/>
    <w:rsid w:val="00F84C98"/>
    <w:rsid w:val="00F8570A"/>
    <w:rsid w:val="00F866C3"/>
    <w:rsid w:val="00F90BEB"/>
    <w:rsid w:val="00F93E5E"/>
    <w:rsid w:val="00F95B66"/>
    <w:rsid w:val="00F95CF5"/>
    <w:rsid w:val="00FA03D7"/>
    <w:rsid w:val="00FA17A5"/>
    <w:rsid w:val="00FA192D"/>
    <w:rsid w:val="00FA498A"/>
    <w:rsid w:val="00FB2DD5"/>
    <w:rsid w:val="00FB5881"/>
    <w:rsid w:val="00FB5B58"/>
    <w:rsid w:val="00FB5C3E"/>
    <w:rsid w:val="00FB7510"/>
    <w:rsid w:val="00FB7D92"/>
    <w:rsid w:val="00FC00EA"/>
    <w:rsid w:val="00FC224C"/>
    <w:rsid w:val="00FC54A5"/>
    <w:rsid w:val="00FD4348"/>
    <w:rsid w:val="00FD5585"/>
    <w:rsid w:val="00FD67E6"/>
    <w:rsid w:val="00FD784B"/>
    <w:rsid w:val="00FE207C"/>
    <w:rsid w:val="00FE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66B895"/>
  <w15:docId w15:val="{BA72E716-247E-469A-A90F-119472185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33EC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CE16F9"/>
    <w:pPr>
      <w:keepNext/>
      <w:keepLines/>
      <w:spacing w:before="120" w:after="120" w:line="360" w:lineRule="auto"/>
      <w:jc w:val="both"/>
      <w:outlineLvl w:val="1"/>
    </w:pPr>
    <w:rPr>
      <w:rFonts w:ascii="Arial" w:hAnsi="Arial"/>
      <w:b/>
      <w:szCs w:val="26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9"/>
    <w:locked/>
    <w:rsid w:val="00CE16F9"/>
    <w:rPr>
      <w:rFonts w:ascii="Arial" w:hAnsi="Arial" w:cs="Times New Roman"/>
      <w:b/>
      <w:sz w:val="26"/>
      <w:szCs w:val="26"/>
      <w:lang w:eastAsia="en-US"/>
    </w:rPr>
  </w:style>
  <w:style w:type="paragraph" w:styleId="Textoindependiente">
    <w:name w:val="Body Text"/>
    <w:basedOn w:val="Normal"/>
    <w:link w:val="TextoindependienteCar"/>
    <w:uiPriority w:val="99"/>
    <w:rsid w:val="0030577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9F3752"/>
    <w:rPr>
      <w:rFonts w:cs="Times New Roman"/>
      <w:sz w:val="24"/>
      <w:lang w:val="es-ES" w:eastAsia="es-ES"/>
    </w:rPr>
  </w:style>
  <w:style w:type="table" w:styleId="Tablaconcuadrcula">
    <w:name w:val="Table Grid"/>
    <w:basedOn w:val="Tablanormal"/>
    <w:uiPriority w:val="99"/>
    <w:rsid w:val="0030577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rsid w:val="00AD0CE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Pr>
      <w:rFonts w:cs="Times New Roman"/>
      <w:sz w:val="2"/>
      <w:lang w:val="es-ES" w:eastAsia="es-ES"/>
    </w:rPr>
  </w:style>
  <w:style w:type="paragraph" w:styleId="Prrafodelista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uiPriority w:val="99"/>
    <w:rsid w:val="00DD189E"/>
    <w:rPr>
      <w:rFonts w:cs="Times New Roman"/>
    </w:rPr>
  </w:style>
  <w:style w:type="paragraph" w:customStyle="1" w:styleId="NormaldeGilMario">
    <w:name w:val="Normal de Gil Mario"/>
    <w:basedOn w:val="Normal"/>
    <w:uiPriority w:val="99"/>
    <w:rsid w:val="00556AD0"/>
    <w:pPr>
      <w:spacing w:before="120" w:after="120" w:line="360" w:lineRule="auto"/>
      <w:jc w:val="both"/>
    </w:pPr>
    <w:rPr>
      <w:rFonts w:ascii="Arial" w:hAnsi="Arial"/>
      <w:szCs w:val="22"/>
      <w:lang w:eastAsia="en-US"/>
    </w:rPr>
  </w:style>
  <w:style w:type="character" w:styleId="Textodelmarcadordeposicin">
    <w:name w:val="Placeholder Text"/>
    <w:basedOn w:val="Fuentedeprrafopredeter"/>
    <w:uiPriority w:val="99"/>
    <w:semiHidden/>
    <w:rsid w:val="001D28A9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6259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9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9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9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757</TotalTime>
  <Pages>1</Pages>
  <Words>299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subject/>
  <dc:creator>Odile</dc:creator>
  <cp:keywords/>
  <dc:description/>
  <cp:lastModifiedBy>Yordano</cp:lastModifiedBy>
  <cp:revision>67</cp:revision>
  <cp:lastPrinted>2010-06-02T08:22:00Z</cp:lastPrinted>
  <dcterms:created xsi:type="dcterms:W3CDTF">2020-09-23T21:35:00Z</dcterms:created>
  <dcterms:modified xsi:type="dcterms:W3CDTF">2021-06-25T22:48:00Z</dcterms:modified>
</cp:coreProperties>
</file>