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8D102F">
        <w:rPr>
          <w:rFonts w:ascii="Arial" w:hAnsi="Arial" w:cs="Arial"/>
          <w:b/>
          <w:sz w:val="20"/>
          <w:szCs w:val="20"/>
          <w:u w:val="single"/>
        </w:rPr>
        <w:t>JUNI</w:t>
      </w:r>
      <w:r w:rsidR="00F91AB1">
        <w:rPr>
          <w:rFonts w:ascii="Arial" w:hAnsi="Arial" w:cs="Arial"/>
          <w:b/>
          <w:sz w:val="20"/>
          <w:szCs w:val="20"/>
          <w:u w:val="single"/>
        </w:rPr>
        <w:t>O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166CCC">
        <w:rPr>
          <w:rFonts w:ascii="Arial" w:hAnsi="Arial" w:cs="Arial"/>
          <w:b/>
          <w:sz w:val="20"/>
          <w:szCs w:val="20"/>
          <w:u w:val="single"/>
        </w:rPr>
        <w:t>1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2E3E03" w:rsidRPr="00877931" w:rsidTr="000F4225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877931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840532" w:rsidRDefault="002E3E03" w:rsidP="00CE3FBD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</w:t>
            </w:r>
            <w:r w:rsidRPr="008D102F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acción </w:t>
            </w:r>
            <w:proofErr w:type="spellStart"/>
            <w:r w:rsidRPr="008D102F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8D102F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8D102F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8D102F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8D102F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8D102F">
              <w:rPr>
                <w:rFonts w:ascii="Arial" w:hAnsi="Arial" w:cs="Arial"/>
                <w:sz w:val="18"/>
                <w:szCs w:val="18"/>
              </w:rPr>
              <w:t xml:space="preserve">: Organizar y responder necesidades generales para producción e investigación. Reuniones con implicados en producción y apoyo. Gestión de aseguramiento de reactivos y misceláneas para producción. </w:t>
            </w:r>
            <w:r w:rsidR="006E236A" w:rsidRPr="00CE3FBD">
              <w:rPr>
                <w:rFonts w:ascii="Arial" w:hAnsi="Arial" w:cs="Arial"/>
                <w:sz w:val="18"/>
                <w:szCs w:val="18"/>
              </w:rPr>
              <w:t>Análisis de</w:t>
            </w:r>
            <w:r w:rsidR="00F27C07" w:rsidRPr="00CE3FBD">
              <w:rPr>
                <w:rFonts w:ascii="Arial" w:hAnsi="Arial" w:cs="Arial"/>
                <w:sz w:val="18"/>
                <w:szCs w:val="18"/>
              </w:rPr>
              <w:t xml:space="preserve"> precios nacionales de los </w:t>
            </w:r>
            <w:r w:rsidR="006E236A" w:rsidRPr="00CE3FBD">
              <w:rPr>
                <w:rFonts w:ascii="Arial" w:hAnsi="Arial" w:cs="Arial"/>
                <w:sz w:val="18"/>
                <w:szCs w:val="18"/>
              </w:rPr>
              <w:t>bio</w:t>
            </w:r>
            <w:r w:rsidR="00F27C07" w:rsidRPr="00CE3FBD">
              <w:rPr>
                <w:rFonts w:ascii="Arial" w:hAnsi="Arial" w:cs="Arial"/>
                <w:sz w:val="18"/>
                <w:szCs w:val="18"/>
              </w:rPr>
              <w:t>productos</w:t>
            </w:r>
            <w:r w:rsidR="006E236A" w:rsidRPr="00CE3FBD">
              <w:rPr>
                <w:rFonts w:ascii="Arial" w:hAnsi="Arial" w:cs="Arial"/>
                <w:sz w:val="18"/>
                <w:szCs w:val="18"/>
              </w:rPr>
              <w:t xml:space="preserve"> en comparación con la competencia.</w:t>
            </w:r>
            <w:r w:rsidR="00F27C07" w:rsidRPr="00CE3FBD">
              <w:rPr>
                <w:rFonts w:ascii="Arial" w:hAnsi="Arial" w:cs="Arial"/>
                <w:sz w:val="18"/>
                <w:szCs w:val="18"/>
              </w:rPr>
              <w:t xml:space="preserve"> Se realiza </w:t>
            </w:r>
            <w:r w:rsidR="006E236A" w:rsidRPr="00CE3FBD">
              <w:rPr>
                <w:rFonts w:ascii="Arial" w:hAnsi="Arial" w:cs="Arial"/>
                <w:sz w:val="18"/>
                <w:szCs w:val="18"/>
              </w:rPr>
              <w:t>1</w:t>
            </w:r>
            <w:r w:rsidR="00F27C07" w:rsidRPr="00CE3FBD">
              <w:rPr>
                <w:rFonts w:ascii="Arial" w:hAnsi="Arial" w:cs="Arial"/>
                <w:sz w:val="18"/>
                <w:szCs w:val="18"/>
              </w:rPr>
              <w:t xml:space="preserve"> producci</w:t>
            </w:r>
            <w:r w:rsidR="006E236A" w:rsidRPr="00CE3FBD">
              <w:rPr>
                <w:rFonts w:ascii="Arial" w:hAnsi="Arial" w:cs="Arial"/>
                <w:sz w:val="18"/>
                <w:szCs w:val="18"/>
              </w:rPr>
              <w:t>ón</w:t>
            </w:r>
            <w:r w:rsidR="00F27C07" w:rsidRPr="00CE3FBD">
              <w:rPr>
                <w:rFonts w:ascii="Arial" w:hAnsi="Arial" w:cs="Arial"/>
                <w:sz w:val="18"/>
                <w:szCs w:val="18"/>
              </w:rPr>
              <w:t xml:space="preserve"> de Pm (</w:t>
            </w:r>
            <w:r w:rsidR="0000470E" w:rsidRPr="00CE3FBD">
              <w:rPr>
                <w:rFonts w:ascii="Arial" w:hAnsi="Arial" w:cs="Arial"/>
                <w:sz w:val="18"/>
                <w:szCs w:val="18"/>
              </w:rPr>
              <w:t xml:space="preserve">aprox. </w:t>
            </w:r>
            <w:r w:rsidR="00CE3FBD" w:rsidRPr="00CE3FBD">
              <w:rPr>
                <w:rFonts w:ascii="Arial" w:hAnsi="Arial" w:cs="Arial"/>
                <w:sz w:val="18"/>
                <w:szCs w:val="18"/>
              </w:rPr>
              <w:t>60</w:t>
            </w:r>
            <w:r w:rsidR="0000470E" w:rsidRPr="00CE3FB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7C07" w:rsidRPr="00CE3FBD">
              <w:rPr>
                <w:rFonts w:ascii="Arial" w:hAnsi="Arial" w:cs="Arial"/>
                <w:sz w:val="18"/>
                <w:szCs w:val="18"/>
              </w:rPr>
              <w:t>g)</w:t>
            </w:r>
            <w:r w:rsidR="004070E5" w:rsidRPr="00CE3FBD">
              <w:rPr>
                <w:rFonts w:ascii="Arial" w:hAnsi="Arial" w:cs="Arial"/>
                <w:sz w:val="18"/>
                <w:szCs w:val="18"/>
              </w:rPr>
              <w:t>.</w:t>
            </w:r>
            <w:r w:rsidR="008D102F" w:rsidRPr="00CE3FBD"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="006E236A" w:rsidRPr="00CE3FBD">
              <w:rPr>
                <w:rFonts w:ascii="Arial" w:hAnsi="Arial" w:cs="Arial"/>
                <w:sz w:val="18"/>
                <w:szCs w:val="18"/>
              </w:rPr>
              <w:t>e asesoran productores.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40532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3E4" w:rsidRPr="00CE3FBD" w:rsidRDefault="002E3E03" w:rsidP="002753E4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53E4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2753E4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576D3E" w:rsidRPr="00CE3FBD">
              <w:rPr>
                <w:rFonts w:ascii="Arial" w:hAnsi="Arial" w:cs="Arial"/>
                <w:sz w:val="18"/>
                <w:szCs w:val="18"/>
              </w:rPr>
              <w:t xml:space="preserve">- Preparación de publicación </w:t>
            </w:r>
            <w:proofErr w:type="spellStart"/>
            <w:r w:rsidR="00576D3E" w:rsidRPr="00CE3FBD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576D3E" w:rsidRPr="00CE3FBD">
              <w:rPr>
                <w:rFonts w:ascii="Arial" w:hAnsi="Arial" w:cs="Arial"/>
                <w:sz w:val="18"/>
                <w:szCs w:val="18"/>
              </w:rPr>
              <w:t xml:space="preserve">-Cacao dentro de proyecto internacional </w:t>
            </w:r>
          </w:p>
          <w:p w:rsidR="00FC66F8" w:rsidRPr="00CE3FBD" w:rsidRDefault="00FC66F8" w:rsidP="00FC66F8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3FBD">
              <w:rPr>
                <w:rFonts w:ascii="Arial" w:hAnsi="Arial" w:cs="Arial"/>
                <w:sz w:val="18"/>
                <w:szCs w:val="18"/>
              </w:rPr>
              <w:t>- Publicación Quitosano-</w:t>
            </w:r>
            <w:proofErr w:type="spellStart"/>
            <w:r w:rsidRPr="00CE3FBD">
              <w:rPr>
                <w:rFonts w:ascii="Arial" w:hAnsi="Arial" w:cs="Arial"/>
                <w:sz w:val="18"/>
                <w:szCs w:val="18"/>
              </w:rPr>
              <w:t>Phytophthora</w:t>
            </w:r>
            <w:proofErr w:type="spellEnd"/>
            <w:r w:rsidRPr="00CE3FBD">
              <w:rPr>
                <w:rFonts w:ascii="Arial" w:hAnsi="Arial" w:cs="Arial"/>
                <w:sz w:val="18"/>
                <w:szCs w:val="18"/>
              </w:rPr>
              <w:t>-tomate bajo arbitraje en revista CJPP</w:t>
            </w:r>
            <w:r w:rsidR="008D102F" w:rsidRPr="00CE3FBD">
              <w:rPr>
                <w:rFonts w:ascii="Arial" w:hAnsi="Arial" w:cs="Arial"/>
                <w:sz w:val="18"/>
                <w:szCs w:val="18"/>
              </w:rPr>
              <w:t>: Arreglos de arbitrajes</w:t>
            </w:r>
          </w:p>
          <w:p w:rsidR="008D102F" w:rsidRDefault="008D102F" w:rsidP="00FC66F8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3FBD">
              <w:rPr>
                <w:rFonts w:ascii="Arial" w:hAnsi="Arial" w:cs="Arial"/>
                <w:sz w:val="18"/>
                <w:szCs w:val="18"/>
              </w:rPr>
              <w:t xml:space="preserve">- Revisión y arreglos de MS para CT de </w:t>
            </w:r>
            <w:proofErr w:type="spellStart"/>
            <w:r w:rsidRPr="00CE3FBD">
              <w:rPr>
                <w:rFonts w:ascii="Arial" w:hAnsi="Arial" w:cs="Arial"/>
                <w:sz w:val="18"/>
                <w:szCs w:val="18"/>
              </w:rPr>
              <w:t>Danurys</w:t>
            </w:r>
            <w:proofErr w:type="spellEnd"/>
            <w:r w:rsidRPr="00CE3FBD">
              <w:rPr>
                <w:rFonts w:ascii="Arial" w:hAnsi="Arial" w:cs="Arial"/>
                <w:sz w:val="18"/>
                <w:szCs w:val="18"/>
              </w:rPr>
              <w:t xml:space="preserve"> Lara</w:t>
            </w:r>
          </w:p>
          <w:p w:rsidR="00CE3FBD" w:rsidRPr="00FC66F8" w:rsidRDefault="00CE3FBD" w:rsidP="00FC66F8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Comenzando escritura de publicación de impacto de la tesis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 resultados de campo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634BC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277B41" w:rsidRDefault="002E3E03" w:rsidP="002753E4">
            <w:pPr>
              <w:pStyle w:val="Prrafodelista"/>
              <w:numPr>
                <w:ilvl w:val="0"/>
                <w:numId w:val="32"/>
              </w:numPr>
              <w:tabs>
                <w:tab w:val="left" w:pos="38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277B41">
              <w:rPr>
                <w:b/>
                <w:sz w:val="18"/>
                <w:szCs w:val="18"/>
                <w:u w:val="single"/>
              </w:rPr>
              <w:t xml:space="preserve">Experimentos y aseguramiento de la </w:t>
            </w:r>
            <w:r w:rsidRPr="002753E4">
              <w:rPr>
                <w:b/>
                <w:sz w:val="18"/>
                <w:szCs w:val="18"/>
                <w:u w:val="single"/>
              </w:rPr>
              <w:t>experimentación</w:t>
            </w:r>
            <w:r w:rsidRPr="002753E4">
              <w:rPr>
                <w:sz w:val="18"/>
                <w:szCs w:val="18"/>
              </w:rPr>
              <w:t xml:space="preserve">: </w:t>
            </w:r>
            <w:r w:rsidRPr="008D102F">
              <w:rPr>
                <w:sz w:val="18"/>
                <w:szCs w:val="18"/>
              </w:rPr>
              <w:t xml:space="preserve">relacionados con estudiantes asesorados y nuevo proyecto, por ejemplo, </w:t>
            </w:r>
            <w:proofErr w:type="spellStart"/>
            <w:r w:rsidRPr="008D102F">
              <w:rPr>
                <w:sz w:val="18"/>
                <w:szCs w:val="18"/>
              </w:rPr>
              <w:t>expto</w:t>
            </w:r>
            <w:proofErr w:type="spellEnd"/>
            <w:r w:rsidRPr="008D102F">
              <w:rPr>
                <w:sz w:val="18"/>
                <w:szCs w:val="18"/>
              </w:rPr>
              <w:t xml:space="preserve"> en campo de </w:t>
            </w:r>
            <w:r w:rsidR="002753E4" w:rsidRPr="008D102F">
              <w:rPr>
                <w:sz w:val="18"/>
                <w:szCs w:val="18"/>
              </w:rPr>
              <w:t xml:space="preserve">Soya y </w:t>
            </w:r>
            <w:proofErr w:type="spellStart"/>
            <w:r w:rsidR="002753E4" w:rsidRPr="008D102F">
              <w:rPr>
                <w:sz w:val="18"/>
                <w:szCs w:val="18"/>
              </w:rPr>
              <w:t>QMx</w:t>
            </w:r>
            <w:proofErr w:type="spellEnd"/>
            <w:r w:rsidRPr="008D102F">
              <w:rPr>
                <w:sz w:val="18"/>
                <w:szCs w:val="18"/>
              </w:rPr>
              <w:t xml:space="preserve"> </w:t>
            </w:r>
            <w:r w:rsidR="002753E4" w:rsidRPr="008D102F">
              <w:rPr>
                <w:sz w:val="18"/>
                <w:szCs w:val="18"/>
              </w:rPr>
              <w:t>en</w:t>
            </w:r>
            <w:r w:rsidRPr="008D102F">
              <w:rPr>
                <w:sz w:val="18"/>
                <w:szCs w:val="18"/>
              </w:rPr>
              <w:t xml:space="preserve"> semillas</w:t>
            </w:r>
            <w:r w:rsidR="00840532" w:rsidRPr="008D102F">
              <w:rPr>
                <w:sz w:val="18"/>
                <w:szCs w:val="18"/>
              </w:rPr>
              <w:t xml:space="preserve">: </w:t>
            </w:r>
            <w:r w:rsidR="002753E4" w:rsidRPr="008D102F">
              <w:rPr>
                <w:sz w:val="18"/>
                <w:szCs w:val="18"/>
              </w:rPr>
              <w:t xml:space="preserve">Tratamientos y siembra del </w:t>
            </w:r>
            <w:proofErr w:type="spellStart"/>
            <w:r w:rsidR="002753E4" w:rsidRPr="008D102F">
              <w:rPr>
                <w:sz w:val="18"/>
                <w:szCs w:val="18"/>
              </w:rPr>
              <w:t>expto</w:t>
            </w:r>
            <w:proofErr w:type="spellEnd"/>
            <w:r w:rsidR="002753E4" w:rsidRPr="008D102F">
              <w:rPr>
                <w:sz w:val="18"/>
                <w:szCs w:val="18"/>
              </w:rPr>
              <w:t xml:space="preserve"> (31</w:t>
            </w:r>
            <w:r w:rsidR="008D102F">
              <w:rPr>
                <w:sz w:val="18"/>
                <w:szCs w:val="18"/>
              </w:rPr>
              <w:t xml:space="preserve">  Mayo</w:t>
            </w:r>
            <w:r w:rsidR="002753E4" w:rsidRPr="008D102F">
              <w:rPr>
                <w:sz w:val="18"/>
                <w:szCs w:val="18"/>
              </w:rPr>
              <w:t>)</w:t>
            </w:r>
            <w:r w:rsidR="00F27C07" w:rsidRPr="008D102F">
              <w:rPr>
                <w:sz w:val="18"/>
                <w:szCs w:val="18"/>
              </w:rPr>
              <w:t>.</w:t>
            </w:r>
            <w:r w:rsidR="00CE3FBD">
              <w:rPr>
                <w:sz w:val="18"/>
                <w:szCs w:val="18"/>
              </w:rPr>
              <w:t xml:space="preserve"> Se siembra experimento Pm y </w:t>
            </w:r>
            <w:proofErr w:type="spellStart"/>
            <w:r w:rsidR="00CE3FBD">
              <w:rPr>
                <w:sz w:val="18"/>
                <w:szCs w:val="18"/>
              </w:rPr>
              <w:t>QMx</w:t>
            </w:r>
            <w:proofErr w:type="spellEnd"/>
            <w:r w:rsidR="00CE3FB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622B61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B6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105E4B" w:rsidRDefault="002E3E03" w:rsidP="008D102F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 w:rsidRPr="00CB3593">
              <w:rPr>
                <w:b/>
                <w:sz w:val="18"/>
                <w:szCs w:val="18"/>
                <w:u w:val="single"/>
              </w:rPr>
              <w:t xml:space="preserve">Asesorías de Pre y </w:t>
            </w:r>
            <w:r w:rsidRPr="008D102F">
              <w:rPr>
                <w:b/>
                <w:sz w:val="18"/>
                <w:szCs w:val="18"/>
                <w:u w:val="single"/>
              </w:rPr>
              <w:t>posgrado</w:t>
            </w:r>
            <w:r w:rsidRPr="008D102F">
              <w:rPr>
                <w:sz w:val="18"/>
                <w:szCs w:val="18"/>
              </w:rPr>
              <w:t xml:space="preserve">: Tesis de doctorado: </w:t>
            </w:r>
            <w:proofErr w:type="spellStart"/>
            <w:r w:rsidRPr="008D102F">
              <w:rPr>
                <w:sz w:val="18"/>
                <w:szCs w:val="18"/>
                <w:u w:val="single"/>
              </w:rPr>
              <w:t>Daimy</w:t>
            </w:r>
            <w:proofErr w:type="spellEnd"/>
            <w:r w:rsidRPr="008D102F">
              <w:rPr>
                <w:sz w:val="18"/>
                <w:szCs w:val="18"/>
                <w:u w:val="single"/>
              </w:rPr>
              <w:t xml:space="preserve"> Costales</w:t>
            </w:r>
            <w:r w:rsidRPr="008D102F">
              <w:rPr>
                <w:sz w:val="18"/>
                <w:szCs w:val="18"/>
              </w:rPr>
              <w:t xml:space="preserve">: </w:t>
            </w:r>
            <w:r w:rsidR="008D102F" w:rsidRPr="008D102F">
              <w:rPr>
                <w:sz w:val="18"/>
                <w:szCs w:val="18"/>
              </w:rPr>
              <w:t>revisión de</w:t>
            </w:r>
            <w:r w:rsidR="002753E4" w:rsidRPr="008D102F">
              <w:rPr>
                <w:sz w:val="18"/>
                <w:szCs w:val="18"/>
              </w:rPr>
              <w:t xml:space="preserve"> arreglos a </w:t>
            </w:r>
            <w:proofErr w:type="spellStart"/>
            <w:r w:rsidR="002753E4" w:rsidRPr="008D102F">
              <w:rPr>
                <w:sz w:val="18"/>
                <w:szCs w:val="18"/>
              </w:rPr>
              <w:t>oponencias</w:t>
            </w:r>
            <w:proofErr w:type="spellEnd"/>
            <w:r w:rsidR="002753E4" w:rsidRPr="008D102F">
              <w:rPr>
                <w:sz w:val="18"/>
                <w:szCs w:val="18"/>
              </w:rPr>
              <w:t xml:space="preserve"> y sugerencias</w:t>
            </w:r>
            <w:r w:rsidR="008D102F" w:rsidRPr="008D102F">
              <w:rPr>
                <w:sz w:val="18"/>
                <w:szCs w:val="18"/>
              </w:rPr>
              <w:t xml:space="preserve"> para Consejo científico</w:t>
            </w:r>
            <w:r w:rsidRPr="008D102F">
              <w:rPr>
                <w:sz w:val="18"/>
                <w:szCs w:val="18"/>
              </w:rPr>
              <w:t xml:space="preserve">. Asesoría de </w:t>
            </w:r>
            <w:proofErr w:type="spellStart"/>
            <w:r w:rsidRPr="008D102F">
              <w:rPr>
                <w:sz w:val="18"/>
                <w:szCs w:val="18"/>
                <w:u w:val="single"/>
              </w:rPr>
              <w:t>Yanebis</w:t>
            </w:r>
            <w:proofErr w:type="spellEnd"/>
            <w:r w:rsidRPr="008D102F">
              <w:rPr>
                <w:sz w:val="18"/>
                <w:szCs w:val="18"/>
                <w:u w:val="single"/>
              </w:rPr>
              <w:t xml:space="preserve"> Pérez,</w:t>
            </w:r>
            <w:r w:rsidRPr="008D102F">
              <w:rPr>
                <w:sz w:val="18"/>
                <w:szCs w:val="18"/>
              </w:rPr>
              <w:t xml:space="preserve"> Asesoría de comité doctoral de</w:t>
            </w:r>
            <w:r w:rsidRPr="008D102F">
              <w:rPr>
                <w:sz w:val="18"/>
                <w:szCs w:val="18"/>
                <w:u w:val="single"/>
              </w:rPr>
              <w:t xml:space="preserve"> Laura Celina Ochoa </w:t>
            </w:r>
            <w:r w:rsidRPr="008D102F">
              <w:rPr>
                <w:sz w:val="18"/>
                <w:szCs w:val="18"/>
              </w:rPr>
              <w:t xml:space="preserve">del CIAD de Hermosillo, México. </w:t>
            </w:r>
            <w:r w:rsidR="00576D3E" w:rsidRPr="008D102F">
              <w:rPr>
                <w:sz w:val="18"/>
                <w:szCs w:val="18"/>
              </w:rPr>
              <w:t xml:space="preserve">Maestrías: </w:t>
            </w:r>
            <w:r w:rsidRPr="008D102F">
              <w:rPr>
                <w:sz w:val="18"/>
                <w:szCs w:val="18"/>
              </w:rPr>
              <w:t xml:space="preserve">Asesoría a </w:t>
            </w:r>
            <w:r w:rsidRPr="008D102F">
              <w:rPr>
                <w:sz w:val="18"/>
                <w:szCs w:val="18"/>
                <w:u w:val="single"/>
              </w:rPr>
              <w:t>José C</w:t>
            </w:r>
            <w:r w:rsidR="00576D3E" w:rsidRPr="008D102F">
              <w:rPr>
                <w:sz w:val="18"/>
                <w:szCs w:val="18"/>
                <w:u w:val="single"/>
              </w:rPr>
              <w:t>.</w:t>
            </w:r>
            <w:r w:rsidRPr="008D102F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8D102F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8D102F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8D102F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8D102F">
              <w:rPr>
                <w:sz w:val="18"/>
                <w:szCs w:val="18"/>
                <w:u w:val="single"/>
              </w:rPr>
              <w:t xml:space="preserve"> (</w:t>
            </w:r>
            <w:proofErr w:type="spellStart"/>
            <w:r w:rsidRPr="008D102F">
              <w:rPr>
                <w:sz w:val="18"/>
                <w:szCs w:val="18"/>
                <w:u w:val="single"/>
              </w:rPr>
              <w:t>QMx</w:t>
            </w:r>
            <w:proofErr w:type="spellEnd"/>
            <w:r w:rsidRPr="008D102F">
              <w:rPr>
                <w:sz w:val="18"/>
                <w:szCs w:val="18"/>
                <w:u w:val="single"/>
              </w:rPr>
              <w:t xml:space="preserve"> en tabaco)</w:t>
            </w:r>
            <w:r w:rsidR="002753E4" w:rsidRPr="008D102F">
              <w:rPr>
                <w:sz w:val="18"/>
                <w:szCs w:val="18"/>
                <w:u w:val="single"/>
              </w:rPr>
              <w:t xml:space="preserve"> análisis de datos experimentales</w:t>
            </w:r>
            <w:r w:rsidRPr="008D102F">
              <w:rPr>
                <w:sz w:val="18"/>
                <w:szCs w:val="18"/>
                <w:u w:val="single"/>
              </w:rPr>
              <w:t xml:space="preserve"> </w:t>
            </w:r>
            <w:r w:rsidRPr="008D102F">
              <w:rPr>
                <w:sz w:val="18"/>
                <w:szCs w:val="18"/>
              </w:rPr>
              <w:t xml:space="preserve">y </w:t>
            </w:r>
            <w:proofErr w:type="spellStart"/>
            <w:r w:rsidRPr="008D102F">
              <w:rPr>
                <w:sz w:val="18"/>
                <w:szCs w:val="18"/>
                <w:u w:val="single"/>
              </w:rPr>
              <w:t>Yordi</w:t>
            </w:r>
            <w:proofErr w:type="spellEnd"/>
            <w:r w:rsidRPr="008D102F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8D102F">
              <w:rPr>
                <w:sz w:val="18"/>
                <w:szCs w:val="18"/>
                <w:u w:val="single"/>
              </w:rPr>
              <w:t>Toirac</w:t>
            </w:r>
            <w:proofErr w:type="spellEnd"/>
            <w:r w:rsidRPr="008D102F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8D102F">
              <w:rPr>
                <w:sz w:val="18"/>
                <w:szCs w:val="18"/>
                <w:u w:val="single"/>
              </w:rPr>
              <w:t>Fiffe</w:t>
            </w:r>
            <w:proofErr w:type="spellEnd"/>
            <w:r w:rsidRPr="008D102F">
              <w:rPr>
                <w:sz w:val="18"/>
                <w:szCs w:val="18"/>
              </w:rPr>
              <w:t xml:space="preserve"> (</w:t>
            </w:r>
            <w:proofErr w:type="spellStart"/>
            <w:r w:rsidRPr="008D102F">
              <w:rPr>
                <w:sz w:val="18"/>
                <w:szCs w:val="18"/>
              </w:rPr>
              <w:t>Bioestimulantes</w:t>
            </w:r>
            <w:proofErr w:type="spellEnd"/>
            <w:r w:rsidRPr="008D102F">
              <w:rPr>
                <w:sz w:val="18"/>
                <w:szCs w:val="18"/>
              </w:rPr>
              <w:t xml:space="preserve"> en propagación del Cacao).</w:t>
            </w:r>
            <w:r w:rsidR="008D102F" w:rsidRPr="008D102F">
              <w:rPr>
                <w:sz w:val="18"/>
                <w:szCs w:val="18"/>
              </w:rPr>
              <w:t xml:space="preserve"> </w:t>
            </w:r>
            <w:proofErr w:type="spellStart"/>
            <w:r w:rsidR="008D102F" w:rsidRPr="008D102F">
              <w:rPr>
                <w:sz w:val="18"/>
                <w:szCs w:val="18"/>
              </w:rPr>
              <w:t>Alianna</w:t>
            </w:r>
            <w:proofErr w:type="spellEnd"/>
            <w:r w:rsidR="008D102F" w:rsidRPr="008D102F">
              <w:rPr>
                <w:sz w:val="18"/>
                <w:szCs w:val="18"/>
              </w:rPr>
              <w:t xml:space="preserve"> Machín </w:t>
            </w:r>
            <w:r w:rsidR="000F4225" w:rsidRPr="008D102F">
              <w:rPr>
                <w:sz w:val="18"/>
                <w:szCs w:val="18"/>
              </w:rPr>
              <w:t>Suárez</w:t>
            </w:r>
            <w:bookmarkStart w:id="0" w:name="_GoBack"/>
            <w:bookmarkEnd w:id="0"/>
            <w:r w:rsidR="008D102F" w:rsidRPr="008D102F">
              <w:rPr>
                <w:sz w:val="18"/>
                <w:szCs w:val="18"/>
              </w:rPr>
              <w:t>: Diseño de nuevo plan doctoral</w:t>
            </w:r>
            <w:r w:rsidR="000F4225">
              <w:rPr>
                <w:sz w:val="18"/>
                <w:szCs w:val="18"/>
              </w:rPr>
              <w:t xml:space="preserve">: </w:t>
            </w:r>
            <w:proofErr w:type="spellStart"/>
            <w:r w:rsidR="000F4225">
              <w:rPr>
                <w:sz w:val="18"/>
                <w:szCs w:val="18"/>
              </w:rPr>
              <w:t>Trichoderma</w:t>
            </w:r>
            <w:proofErr w:type="spellEnd"/>
            <w:r w:rsidR="000F4225">
              <w:rPr>
                <w:sz w:val="18"/>
                <w:szCs w:val="18"/>
              </w:rPr>
              <w:t xml:space="preserve"> y quitosano en soya inoculada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166CCC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66CC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0F4225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105E4B" w:rsidRDefault="002E3E03" w:rsidP="00CE3FBD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3593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CE3FBD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CE3FBD">
              <w:rPr>
                <w:rFonts w:ascii="Arial" w:hAnsi="Arial" w:cs="Arial"/>
                <w:sz w:val="18"/>
                <w:szCs w:val="18"/>
              </w:rPr>
              <w:t xml:space="preserve">: Telefónicas con Jefa dpto. y directivos INCA. Reuniones varias por teléfono o vía </w:t>
            </w:r>
            <w:proofErr w:type="spellStart"/>
            <w:r w:rsidRPr="00CE3FBD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CE3FBD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CE3FBD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CE3FBD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CE3FBD" w:rsidRPr="00CE3FBD">
              <w:rPr>
                <w:rFonts w:ascii="Arial" w:hAnsi="Arial" w:cs="Arial"/>
                <w:sz w:val="18"/>
                <w:szCs w:val="18"/>
              </w:rPr>
              <w:t>Reunión para estrategia científica</w:t>
            </w:r>
            <w:r w:rsidR="002753E4" w:rsidRPr="00CE3FBD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CE3FBD" w:rsidRPr="00CE3FBD">
              <w:rPr>
                <w:rFonts w:ascii="Arial" w:hAnsi="Arial" w:cs="Arial"/>
                <w:sz w:val="18"/>
                <w:szCs w:val="18"/>
              </w:rPr>
              <w:t>10</w:t>
            </w:r>
            <w:r w:rsidR="002753E4" w:rsidRPr="00CE3FBD">
              <w:rPr>
                <w:rFonts w:ascii="Arial" w:hAnsi="Arial" w:cs="Arial"/>
                <w:sz w:val="18"/>
                <w:szCs w:val="18"/>
              </w:rPr>
              <w:t xml:space="preserve">). </w:t>
            </w:r>
            <w:r w:rsidR="004070E5" w:rsidRPr="00CE3FBD">
              <w:rPr>
                <w:rFonts w:ascii="Arial" w:hAnsi="Arial" w:cs="Arial"/>
                <w:sz w:val="18"/>
                <w:szCs w:val="18"/>
              </w:rPr>
              <w:t>Consejo científico</w:t>
            </w:r>
            <w:r w:rsidRPr="00CE3FBD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6E236A" w:rsidRPr="00CE3FBD">
              <w:rPr>
                <w:rFonts w:ascii="Arial" w:hAnsi="Arial" w:cs="Arial"/>
                <w:sz w:val="18"/>
                <w:szCs w:val="18"/>
              </w:rPr>
              <w:t>en Línea</w:t>
            </w:r>
            <w:r w:rsidRPr="00CE3FBD">
              <w:rPr>
                <w:rFonts w:ascii="Arial" w:hAnsi="Arial" w:cs="Arial"/>
                <w:sz w:val="18"/>
                <w:szCs w:val="18"/>
              </w:rPr>
              <w:t>)</w:t>
            </w:r>
            <w:r w:rsidR="00D06ABB" w:rsidRPr="00CE3FB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85EA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85EA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F91AB1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5825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576D3E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576D3E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576D3E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F91AB1">
              <w:rPr>
                <w:rFonts w:ascii="Arial" w:hAnsi="Arial" w:cs="Arial"/>
                <w:sz w:val="18"/>
                <w:szCs w:val="18"/>
              </w:rPr>
              <w:t xml:space="preserve">- Participante en proyecto en </w:t>
            </w:r>
            <w:r w:rsidRPr="00F91AB1">
              <w:rPr>
                <w:rFonts w:ascii="Arial" w:hAnsi="Arial" w:cs="Arial"/>
                <w:b/>
                <w:sz w:val="18"/>
                <w:szCs w:val="18"/>
              </w:rPr>
              <w:t xml:space="preserve">programa </w:t>
            </w:r>
            <w:r w:rsidR="00CE3FBD">
              <w:rPr>
                <w:rFonts w:ascii="Arial" w:hAnsi="Arial" w:cs="Arial"/>
                <w:b/>
                <w:sz w:val="18"/>
                <w:szCs w:val="18"/>
              </w:rPr>
              <w:t xml:space="preserve">sectorial de </w:t>
            </w:r>
            <w:proofErr w:type="spellStart"/>
            <w:r w:rsidR="00CE3FBD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Pr="00F91AB1">
              <w:rPr>
                <w:rFonts w:ascii="Arial" w:hAnsi="Arial" w:cs="Arial"/>
                <w:sz w:val="18"/>
                <w:szCs w:val="18"/>
              </w:rPr>
              <w:t>: “Validación de nuevos bioproductos y fertilizante en la nutrición del café y el cacao. Exploración de los contenidos de micronutrientes en áreas productivas de ambos cultivos” del I.I. Agroforestales y dirigido por Dr. C. Carlos A. Bustamante González.</w:t>
            </w:r>
          </w:p>
          <w:p w:rsidR="002E3E03" w:rsidRPr="00F91AB1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1AB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F0132" w:rsidRPr="00F91AB1">
              <w:rPr>
                <w:rFonts w:ascii="Arial" w:hAnsi="Arial" w:cs="Arial"/>
                <w:sz w:val="18"/>
                <w:szCs w:val="18"/>
              </w:rPr>
              <w:t>Participante</w:t>
            </w:r>
            <w:r w:rsidRPr="00F91AB1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F91AB1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F91AB1">
              <w:rPr>
                <w:rFonts w:ascii="Arial" w:hAnsi="Arial" w:cs="Arial"/>
                <w:sz w:val="18"/>
                <w:szCs w:val="18"/>
              </w:rPr>
              <w:t xml:space="preserve"> (“EVALUACIÓN DE BIOESTIMULANTES EN LA PROPAGACIÓN DEL CULTIVO DEL CACAO”) al FOCICYT de Ecuador con la Universidad Técnica Estatal de Quevedo, Ecuador. Jefe del proyecto en Ecuador: Dr. Juan J. Reyes Pérez. </w:t>
            </w:r>
          </w:p>
          <w:p w:rsidR="002E3E03" w:rsidRPr="00105E4B" w:rsidRDefault="002E3E03" w:rsidP="00CE3FBD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91AB1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Pr="00F91AB1">
              <w:rPr>
                <w:rFonts w:ascii="Arial" w:hAnsi="Arial" w:cs="Arial"/>
                <w:b/>
                <w:sz w:val="18"/>
                <w:szCs w:val="18"/>
              </w:rPr>
              <w:t>Proyecto Sectorial</w:t>
            </w:r>
            <w:r w:rsidR="00CE3FBD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proofErr w:type="spellStart"/>
            <w:r w:rsidR="00CE3FBD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Pr="00F91AB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91AB1">
              <w:rPr>
                <w:rFonts w:ascii="Arial" w:hAnsi="Arial" w:cs="Arial"/>
                <w:sz w:val="18"/>
                <w:szCs w:val="18"/>
              </w:rPr>
              <w:t xml:space="preserve">“Nuevos </w:t>
            </w:r>
            <w:proofErr w:type="spellStart"/>
            <w:r w:rsidRPr="00F91AB1">
              <w:rPr>
                <w:rFonts w:ascii="Arial" w:hAnsi="Arial" w:cs="Arial"/>
                <w:sz w:val="18"/>
                <w:szCs w:val="18"/>
              </w:rPr>
              <w:t>Bioestimulantes</w:t>
            </w:r>
            <w:proofErr w:type="spellEnd"/>
            <w:r w:rsidRPr="00F91AB1">
              <w:rPr>
                <w:rFonts w:ascii="Arial" w:hAnsi="Arial" w:cs="Arial"/>
                <w:sz w:val="18"/>
                <w:szCs w:val="18"/>
              </w:rPr>
              <w:t xml:space="preserve"> a base de </w:t>
            </w:r>
            <w:proofErr w:type="spellStart"/>
            <w:r w:rsidRPr="00F91AB1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Pr="00F91AB1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F91AB1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Pr="00F91AB1">
              <w:rPr>
                <w:rFonts w:ascii="Arial" w:hAnsi="Arial" w:cs="Arial"/>
                <w:sz w:val="18"/>
                <w:szCs w:val="18"/>
              </w:rPr>
              <w:t xml:space="preserve"> para frijol y soya”. Programa de Desarrollo sostenible de </w:t>
            </w:r>
            <w:proofErr w:type="spellStart"/>
            <w:r w:rsidRPr="00F91AB1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Pr="00F91AB1">
              <w:rPr>
                <w:rFonts w:ascii="Arial" w:hAnsi="Arial" w:cs="Arial"/>
                <w:sz w:val="18"/>
                <w:szCs w:val="18"/>
              </w:rPr>
              <w:t xml:space="preserve"> agropecuarios: </w:t>
            </w:r>
            <w:r w:rsidR="00CE3FBD">
              <w:rPr>
                <w:rFonts w:ascii="Arial" w:hAnsi="Arial" w:cs="Arial"/>
                <w:sz w:val="18"/>
                <w:szCs w:val="18"/>
              </w:rPr>
              <w:t>I</w:t>
            </w:r>
            <w:r w:rsidRPr="00F91AB1">
              <w:rPr>
                <w:rFonts w:ascii="Arial" w:hAnsi="Arial" w:cs="Arial"/>
                <w:sz w:val="18"/>
                <w:szCs w:val="18"/>
              </w:rPr>
              <w:t>ntercambios con participantes</w:t>
            </w:r>
            <w:r w:rsidR="00CE3FBD">
              <w:rPr>
                <w:rFonts w:ascii="Arial" w:hAnsi="Arial" w:cs="Arial"/>
                <w:sz w:val="18"/>
                <w:szCs w:val="18"/>
              </w:rPr>
              <w:t xml:space="preserve"> y jefatura del programa</w:t>
            </w:r>
            <w:r w:rsidRPr="00F91AB1">
              <w:rPr>
                <w:rFonts w:ascii="Arial" w:hAnsi="Arial" w:cs="Arial"/>
                <w:sz w:val="18"/>
                <w:szCs w:val="18"/>
              </w:rPr>
              <w:t>.</w:t>
            </w:r>
            <w:r w:rsidR="004070E5" w:rsidRPr="00F91A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3FBD">
              <w:rPr>
                <w:rFonts w:ascii="Arial" w:hAnsi="Arial" w:cs="Arial"/>
                <w:sz w:val="18"/>
                <w:szCs w:val="18"/>
              </w:rPr>
              <w:t xml:space="preserve">Nuevos cálculos de financiamientos. </w:t>
            </w:r>
            <w:r w:rsidR="004070E5" w:rsidRPr="00F91AB1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F91AB1" w:rsidRPr="00F91AB1">
              <w:rPr>
                <w:rFonts w:ascii="Arial" w:hAnsi="Arial" w:cs="Arial"/>
                <w:sz w:val="18"/>
                <w:szCs w:val="18"/>
              </w:rPr>
              <w:t xml:space="preserve">ejecutan varios </w:t>
            </w:r>
            <w:proofErr w:type="spellStart"/>
            <w:r w:rsidR="00F91AB1" w:rsidRPr="00F91AB1">
              <w:rPr>
                <w:rFonts w:ascii="Arial" w:hAnsi="Arial" w:cs="Arial"/>
                <w:sz w:val="18"/>
                <w:szCs w:val="18"/>
              </w:rPr>
              <w:t>exptos</w:t>
            </w:r>
            <w:proofErr w:type="spellEnd"/>
            <w:r w:rsidR="00F91AB1" w:rsidRPr="00F91AB1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="00F91AB1" w:rsidRPr="00F91AB1">
              <w:rPr>
                <w:rFonts w:ascii="Arial" w:hAnsi="Arial" w:cs="Arial"/>
                <w:sz w:val="18"/>
                <w:szCs w:val="18"/>
              </w:rPr>
              <w:t>Azf</w:t>
            </w:r>
            <w:proofErr w:type="spellEnd"/>
            <w:r w:rsidR="00F91AB1" w:rsidRPr="00F91AB1">
              <w:rPr>
                <w:rFonts w:ascii="Arial" w:hAnsi="Arial" w:cs="Arial"/>
                <w:sz w:val="18"/>
                <w:szCs w:val="18"/>
              </w:rPr>
              <w:t xml:space="preserve">-Pm en frijoles, se siembra </w:t>
            </w:r>
            <w:proofErr w:type="spellStart"/>
            <w:r w:rsidR="00F91AB1" w:rsidRPr="00F91AB1">
              <w:rPr>
                <w:rFonts w:ascii="Arial" w:hAnsi="Arial" w:cs="Arial"/>
                <w:sz w:val="18"/>
                <w:szCs w:val="18"/>
              </w:rPr>
              <w:t>QMx-Azf</w:t>
            </w:r>
            <w:proofErr w:type="spellEnd"/>
            <w:r w:rsidR="004070E5" w:rsidRPr="00F91A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91AB1" w:rsidRPr="00F91AB1">
              <w:rPr>
                <w:rFonts w:ascii="Arial" w:hAnsi="Arial" w:cs="Arial"/>
                <w:sz w:val="18"/>
                <w:szCs w:val="18"/>
              </w:rPr>
              <w:t>soya y se trabaja en publicaciones.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634BC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2B5DA6" w:rsidRDefault="002E3E03" w:rsidP="002753E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Colaboración </w:t>
            </w:r>
            <w:r w:rsidRPr="002753E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Nacional e Internacional</w:t>
            </w:r>
            <w:r w:rsidRPr="002753E4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  <w:r w:rsidRPr="002753E4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C591B">
              <w:rPr>
                <w:rFonts w:ascii="Arial" w:hAnsi="Arial" w:cs="Arial"/>
                <w:sz w:val="18"/>
                <w:szCs w:val="18"/>
              </w:rPr>
              <w:t>Se analiza y comen</w:t>
            </w:r>
            <w:r w:rsidR="002B5DA6">
              <w:rPr>
                <w:rFonts w:ascii="Arial" w:hAnsi="Arial" w:cs="Arial"/>
                <w:sz w:val="18"/>
                <w:szCs w:val="18"/>
              </w:rPr>
              <w:t xml:space="preserve">te informe final de proyecto internacional </w:t>
            </w:r>
            <w:r w:rsidR="002B5DA6" w:rsidRPr="002B5DA6">
              <w:rPr>
                <w:rFonts w:ascii="Arial" w:hAnsi="Arial" w:cs="Arial"/>
                <w:sz w:val="18"/>
                <w:szCs w:val="18"/>
              </w:rPr>
              <w:t>colaborativo</w:t>
            </w:r>
          </w:p>
          <w:p w:rsidR="00FC66F8" w:rsidRPr="003C591B" w:rsidRDefault="00FC66F8" w:rsidP="003C591B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B5DA6">
              <w:rPr>
                <w:rFonts w:ascii="Arial" w:hAnsi="Arial" w:cs="Arial"/>
                <w:sz w:val="18"/>
                <w:szCs w:val="18"/>
              </w:rPr>
              <w:t xml:space="preserve">- Intercambio con Manuel de Feria (IBP) para colaboración en cultivo </w:t>
            </w:r>
            <w:r w:rsidRPr="002B5DA6">
              <w:rPr>
                <w:rFonts w:ascii="Arial" w:hAnsi="Arial" w:cs="Arial"/>
                <w:i/>
                <w:sz w:val="18"/>
                <w:szCs w:val="18"/>
              </w:rPr>
              <w:t>in vitro</w:t>
            </w:r>
            <w:r w:rsidRPr="002B5DA6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2B5DA6">
              <w:rPr>
                <w:rFonts w:ascii="Arial" w:hAnsi="Arial" w:cs="Arial"/>
                <w:sz w:val="18"/>
                <w:szCs w:val="18"/>
              </w:rPr>
              <w:t>enraizadores</w:t>
            </w:r>
            <w:proofErr w:type="spellEnd"/>
            <w:r w:rsidRPr="002B5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40532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F8" w:rsidRPr="003C591B" w:rsidRDefault="002E3E03" w:rsidP="00FC66F8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  <w:lang w:val="es-ES_tradnl"/>
              </w:rPr>
            </w:pPr>
            <w:r w:rsidRPr="00B935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B935A3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OTRAS </w:t>
            </w:r>
            <w:r w:rsidRPr="00CE3FBD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TAREAS</w:t>
            </w:r>
            <w:r w:rsidRPr="00CE3FB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: </w:t>
            </w:r>
            <w:r w:rsidR="00576D3E" w:rsidRPr="00CE3FB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</w:t>
            </w:r>
            <w:r w:rsidR="00CE3FBD" w:rsidRPr="00CE3FBD">
              <w:rPr>
                <w:rFonts w:ascii="Arial" w:hAnsi="Arial" w:cs="Arial"/>
                <w:sz w:val="18"/>
                <w:szCs w:val="18"/>
                <w:lang w:val="es-ES_tradnl"/>
              </w:rPr>
              <w:t>Intensa revisión de propuestas de premios y perfiles de proyectos en Consejo científico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57B0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57B0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3A54F1" w:rsidRDefault="002E3E03" w:rsidP="006E236A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68B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9. </w:t>
            </w:r>
            <w:r w:rsidRPr="00F668B0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PREMIOS</w:t>
            </w:r>
            <w:r w:rsidRPr="004070E5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3A54F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877931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3A54F1" w:rsidRDefault="002E3E03" w:rsidP="006E236A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10. </w:t>
            </w:r>
            <w:r w:rsidRPr="002A635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Pr="00CB3593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:</w:t>
            </w:r>
            <w:r w:rsidR="004070E5" w:rsidRPr="00F91AB1">
              <w:rPr>
                <w:rFonts w:ascii="Arial" w:hAnsi="Arial" w:cs="Arial"/>
                <w:color w:val="FF0000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3A54F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877931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6ABB" w:rsidRPr="006E236A" w:rsidRDefault="002E3E03" w:rsidP="006E236A">
            <w:pPr>
              <w:spacing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52488">
              <w:rPr>
                <w:rFonts w:ascii="Arial" w:hAnsi="Arial" w:cs="Arial"/>
                <w:b/>
                <w:sz w:val="20"/>
                <w:szCs w:val="20"/>
                <w:u w:val="single"/>
              </w:rPr>
              <w:t>Impactos del mes</w:t>
            </w:r>
            <w:r w:rsidRPr="007550C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D06A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F4225">
              <w:rPr>
                <w:rFonts w:ascii="Arial" w:hAnsi="Arial" w:cs="Arial"/>
                <w:b/>
                <w:sz w:val="20"/>
                <w:szCs w:val="20"/>
              </w:rPr>
              <w:t xml:space="preserve">Coautor de artículo aceptado </w:t>
            </w:r>
            <w:r w:rsidR="000F4225" w:rsidRPr="000F4225">
              <w:rPr>
                <w:rFonts w:ascii="Arial" w:hAnsi="Arial" w:cs="Arial"/>
                <w:sz w:val="20"/>
                <w:szCs w:val="20"/>
              </w:rPr>
              <w:t xml:space="preserve">en CT de </w:t>
            </w:r>
            <w:proofErr w:type="spellStart"/>
            <w:r w:rsidR="000F4225" w:rsidRPr="000F4225">
              <w:rPr>
                <w:rFonts w:ascii="Arial" w:hAnsi="Arial" w:cs="Arial"/>
                <w:sz w:val="20"/>
                <w:szCs w:val="20"/>
              </w:rPr>
              <w:t>Daimy</w:t>
            </w:r>
            <w:proofErr w:type="spellEnd"/>
            <w:r w:rsidR="000F4225" w:rsidRPr="000F4225">
              <w:rPr>
                <w:rFonts w:ascii="Arial" w:hAnsi="Arial" w:cs="Arial"/>
                <w:sz w:val="20"/>
                <w:szCs w:val="20"/>
              </w:rPr>
              <w:t>: Inducción defensiva con quitosano en soya inoculada</w:t>
            </w:r>
          </w:p>
        </w:tc>
      </w:tr>
      <w:tr w:rsidR="002E3E03" w:rsidRPr="00877931" w:rsidTr="000F4225">
        <w:trPr>
          <w:trHeight w:val="63"/>
        </w:trPr>
        <w:tc>
          <w:tcPr>
            <w:tcW w:w="3670" w:type="dxa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Titular </w:t>
            </w:r>
          </w:p>
        </w:tc>
      </w:tr>
      <w:tr w:rsidR="002E3E03" w:rsidRPr="00877931" w:rsidTr="000F4225">
        <w:trPr>
          <w:trHeight w:val="138"/>
        </w:trPr>
        <w:tc>
          <w:tcPr>
            <w:tcW w:w="3670" w:type="dxa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6E236A" w:rsidRDefault="00F91AB1" w:rsidP="006E236A">
      <w:pPr>
        <w:tabs>
          <w:tab w:val="left" w:pos="3240"/>
        </w:tabs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="006E236A" w:rsidRPr="00F91AB1">
        <w:rPr>
          <w:rFonts w:asciiTheme="majorHAnsi" w:hAnsiTheme="majorHAnsi" w:cs="Arial"/>
          <w:b/>
          <w:sz w:val="22"/>
          <w:szCs w:val="22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6E236A" w:rsidRPr="000F4225" w:rsidTr="006E236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0F4225" w:rsidRDefault="006E236A" w:rsidP="006E236A">
            <w:pPr>
              <w:ind w:right="-2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0F4225" w:rsidRDefault="006E236A" w:rsidP="006E236A">
            <w:pPr>
              <w:ind w:left="-74" w:right="-2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Viernes</w:t>
            </w:r>
          </w:p>
        </w:tc>
      </w:tr>
      <w:tr w:rsidR="006E236A" w:rsidRPr="000F4225" w:rsidTr="006E236A">
        <w:trPr>
          <w:trHeight w:val="63"/>
        </w:trPr>
        <w:tc>
          <w:tcPr>
            <w:tcW w:w="1969" w:type="dxa"/>
            <w:gridSpan w:val="2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/>
                <w:b/>
                <w:sz w:val="22"/>
                <w:szCs w:val="22"/>
              </w:rPr>
              <w:t>31</w:t>
            </w:r>
          </w:p>
        </w:tc>
        <w:tc>
          <w:tcPr>
            <w:tcW w:w="2077" w:type="dxa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2077" w:type="dxa"/>
            <w:gridSpan w:val="2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/>
                <w:b/>
                <w:sz w:val="22"/>
                <w:szCs w:val="22"/>
              </w:rPr>
              <w:t>2</w:t>
            </w:r>
          </w:p>
        </w:tc>
        <w:tc>
          <w:tcPr>
            <w:tcW w:w="2065" w:type="dxa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3</w:t>
            </w:r>
          </w:p>
        </w:tc>
        <w:tc>
          <w:tcPr>
            <w:tcW w:w="2090" w:type="dxa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4</w:t>
            </w:r>
          </w:p>
        </w:tc>
      </w:tr>
      <w:tr w:rsidR="006E236A" w:rsidRPr="000F4225" w:rsidTr="006E236A">
        <w:trPr>
          <w:trHeight w:val="212"/>
        </w:trPr>
        <w:tc>
          <w:tcPr>
            <w:tcW w:w="1951" w:type="dxa"/>
            <w:shd w:val="clear" w:color="auto" w:fill="auto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3, 4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4, 6</w:t>
            </w:r>
          </w:p>
        </w:tc>
        <w:tc>
          <w:tcPr>
            <w:tcW w:w="2046" w:type="dxa"/>
            <w:shd w:val="clear" w:color="auto" w:fill="auto"/>
          </w:tcPr>
          <w:p w:rsidR="006E236A" w:rsidRPr="000F4225" w:rsidRDefault="006E236A" w:rsidP="004C0E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 xml:space="preserve">Tarea 1, 4, </w:t>
            </w:r>
            <w:r w:rsidR="004C0EAF" w:rsidRPr="000F4225"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2065" w:type="dxa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3, 4, 10</w:t>
            </w:r>
          </w:p>
        </w:tc>
        <w:tc>
          <w:tcPr>
            <w:tcW w:w="2090" w:type="dxa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3, 4</w:t>
            </w:r>
          </w:p>
        </w:tc>
      </w:tr>
      <w:tr w:rsidR="006E236A" w:rsidRPr="000F4225" w:rsidTr="006E236A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7</w:t>
            </w:r>
          </w:p>
        </w:tc>
        <w:tc>
          <w:tcPr>
            <w:tcW w:w="2077" w:type="dxa"/>
            <w:shd w:val="clear" w:color="auto" w:fill="auto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8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9</w:t>
            </w:r>
          </w:p>
        </w:tc>
        <w:tc>
          <w:tcPr>
            <w:tcW w:w="2065" w:type="dxa"/>
            <w:shd w:val="clear" w:color="auto" w:fill="auto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2090" w:type="dxa"/>
            <w:shd w:val="clear" w:color="auto" w:fill="auto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11</w:t>
            </w:r>
          </w:p>
        </w:tc>
      </w:tr>
      <w:tr w:rsidR="006E236A" w:rsidRPr="000F4225" w:rsidTr="006E236A">
        <w:trPr>
          <w:trHeight w:val="75"/>
        </w:trPr>
        <w:tc>
          <w:tcPr>
            <w:tcW w:w="1969" w:type="dxa"/>
            <w:gridSpan w:val="2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 xml:space="preserve">Tarea 1, </w:t>
            </w:r>
            <w:r w:rsidR="002B5DA6" w:rsidRPr="000F4225">
              <w:rPr>
                <w:rFonts w:asciiTheme="majorHAnsi" w:hAnsiTheme="majorHAnsi" w:cs="Arial"/>
                <w:sz w:val="22"/>
                <w:szCs w:val="22"/>
              </w:rPr>
              <w:t xml:space="preserve">2, </w:t>
            </w:r>
            <w:r w:rsidRPr="000F4225">
              <w:rPr>
                <w:rFonts w:asciiTheme="majorHAnsi" w:hAnsiTheme="majorHAnsi" w:cs="Arial"/>
                <w:sz w:val="22"/>
                <w:szCs w:val="22"/>
              </w:rPr>
              <w:t>4, 5</w:t>
            </w:r>
          </w:p>
        </w:tc>
        <w:tc>
          <w:tcPr>
            <w:tcW w:w="2077" w:type="dxa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4, 5, 8</w:t>
            </w:r>
          </w:p>
        </w:tc>
        <w:tc>
          <w:tcPr>
            <w:tcW w:w="2077" w:type="dxa"/>
            <w:gridSpan w:val="2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 xml:space="preserve">Tarea 1, </w:t>
            </w:r>
            <w:r w:rsidR="002B5DA6" w:rsidRPr="000F4225">
              <w:rPr>
                <w:rFonts w:asciiTheme="majorHAnsi" w:hAnsiTheme="majorHAnsi" w:cs="Arial"/>
                <w:sz w:val="22"/>
                <w:szCs w:val="22"/>
              </w:rPr>
              <w:t xml:space="preserve">2, </w:t>
            </w:r>
            <w:r w:rsidRPr="000F4225">
              <w:rPr>
                <w:rFonts w:asciiTheme="majorHAnsi" w:hAnsiTheme="majorHAnsi" w:cs="Arial"/>
                <w:sz w:val="22"/>
                <w:szCs w:val="22"/>
              </w:rPr>
              <w:t>7, 8</w:t>
            </w:r>
          </w:p>
        </w:tc>
        <w:tc>
          <w:tcPr>
            <w:tcW w:w="2065" w:type="dxa"/>
          </w:tcPr>
          <w:p w:rsidR="006E236A" w:rsidRPr="000F4225" w:rsidRDefault="006E236A" w:rsidP="002B5DA6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 xml:space="preserve">Tarea 1, 4, </w:t>
            </w:r>
            <w:r w:rsidR="002B5DA6" w:rsidRPr="000F4225">
              <w:rPr>
                <w:rFonts w:asciiTheme="majorHAnsi" w:hAnsiTheme="majorHAnsi" w:cs="Arial"/>
                <w:sz w:val="22"/>
                <w:szCs w:val="22"/>
              </w:rPr>
              <w:t>5</w:t>
            </w:r>
            <w:r w:rsidR="004C0EAF" w:rsidRPr="000F4225">
              <w:rPr>
                <w:rFonts w:asciiTheme="majorHAnsi" w:hAnsiTheme="majorHAnsi" w:cs="Arial"/>
                <w:sz w:val="22"/>
                <w:szCs w:val="22"/>
              </w:rPr>
              <w:t>, 8</w:t>
            </w:r>
          </w:p>
        </w:tc>
        <w:tc>
          <w:tcPr>
            <w:tcW w:w="2090" w:type="dxa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6, 7</w:t>
            </w:r>
            <w:r w:rsidR="004C0EAF" w:rsidRPr="000F4225">
              <w:rPr>
                <w:rFonts w:asciiTheme="majorHAnsi" w:hAnsiTheme="majorHAnsi" w:cs="Arial"/>
                <w:sz w:val="22"/>
                <w:szCs w:val="22"/>
              </w:rPr>
              <w:t>, 8</w:t>
            </w:r>
          </w:p>
        </w:tc>
      </w:tr>
      <w:tr w:rsidR="006E236A" w:rsidRPr="000F4225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14</w:t>
            </w:r>
          </w:p>
        </w:tc>
        <w:tc>
          <w:tcPr>
            <w:tcW w:w="2077" w:type="dxa"/>
            <w:vAlign w:val="center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15</w:t>
            </w:r>
          </w:p>
        </w:tc>
        <w:tc>
          <w:tcPr>
            <w:tcW w:w="2077" w:type="dxa"/>
            <w:gridSpan w:val="2"/>
            <w:vAlign w:val="center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2065" w:type="dxa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17</w:t>
            </w:r>
          </w:p>
        </w:tc>
        <w:tc>
          <w:tcPr>
            <w:tcW w:w="2090" w:type="dxa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18</w:t>
            </w:r>
          </w:p>
        </w:tc>
      </w:tr>
      <w:tr w:rsidR="006E236A" w:rsidRPr="000F4225" w:rsidTr="006E236A">
        <w:trPr>
          <w:trHeight w:val="249"/>
        </w:trPr>
        <w:tc>
          <w:tcPr>
            <w:tcW w:w="1969" w:type="dxa"/>
            <w:gridSpan w:val="2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2, 4, 6</w:t>
            </w:r>
          </w:p>
        </w:tc>
        <w:tc>
          <w:tcPr>
            <w:tcW w:w="2077" w:type="dxa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2, 6</w:t>
            </w:r>
          </w:p>
        </w:tc>
        <w:tc>
          <w:tcPr>
            <w:tcW w:w="2077" w:type="dxa"/>
            <w:gridSpan w:val="2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5, 8</w:t>
            </w:r>
          </w:p>
        </w:tc>
        <w:tc>
          <w:tcPr>
            <w:tcW w:w="2065" w:type="dxa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4, 6</w:t>
            </w:r>
            <w:r w:rsidR="000F4225" w:rsidRPr="000F4225">
              <w:rPr>
                <w:rFonts w:asciiTheme="majorHAnsi" w:hAnsiTheme="majorHAnsi" w:cs="Arial"/>
                <w:sz w:val="22"/>
                <w:szCs w:val="22"/>
              </w:rPr>
              <w:t>, 8</w:t>
            </w:r>
          </w:p>
        </w:tc>
        <w:tc>
          <w:tcPr>
            <w:tcW w:w="2090" w:type="dxa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 xml:space="preserve">Tarea 1, </w:t>
            </w:r>
            <w:r w:rsidR="002B5DA6" w:rsidRPr="000F4225">
              <w:rPr>
                <w:rFonts w:asciiTheme="majorHAnsi" w:hAnsiTheme="majorHAnsi" w:cs="Arial"/>
                <w:sz w:val="22"/>
                <w:szCs w:val="22"/>
              </w:rPr>
              <w:t xml:space="preserve">2, </w:t>
            </w:r>
            <w:r w:rsidRPr="000F4225">
              <w:rPr>
                <w:rFonts w:asciiTheme="majorHAnsi" w:hAnsiTheme="majorHAnsi" w:cs="Arial"/>
                <w:sz w:val="22"/>
                <w:szCs w:val="22"/>
              </w:rPr>
              <w:t>4, 6</w:t>
            </w:r>
          </w:p>
        </w:tc>
      </w:tr>
      <w:tr w:rsidR="006E236A" w:rsidRPr="000F4225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21</w:t>
            </w:r>
          </w:p>
        </w:tc>
        <w:tc>
          <w:tcPr>
            <w:tcW w:w="2077" w:type="dxa"/>
            <w:vAlign w:val="center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22</w:t>
            </w:r>
          </w:p>
        </w:tc>
        <w:tc>
          <w:tcPr>
            <w:tcW w:w="2077" w:type="dxa"/>
            <w:gridSpan w:val="2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23</w:t>
            </w:r>
          </w:p>
        </w:tc>
        <w:tc>
          <w:tcPr>
            <w:tcW w:w="2065" w:type="dxa"/>
            <w:vAlign w:val="center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24</w:t>
            </w:r>
          </w:p>
        </w:tc>
        <w:tc>
          <w:tcPr>
            <w:tcW w:w="2090" w:type="dxa"/>
            <w:vAlign w:val="center"/>
          </w:tcPr>
          <w:p w:rsidR="006E236A" w:rsidRPr="000F4225" w:rsidRDefault="002B5DA6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25</w:t>
            </w:r>
          </w:p>
        </w:tc>
      </w:tr>
      <w:tr w:rsidR="006E236A" w:rsidRPr="000F4225" w:rsidTr="006E236A">
        <w:trPr>
          <w:trHeight w:val="75"/>
        </w:trPr>
        <w:tc>
          <w:tcPr>
            <w:tcW w:w="1969" w:type="dxa"/>
            <w:gridSpan w:val="2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4, 6, 8</w:t>
            </w:r>
          </w:p>
        </w:tc>
        <w:tc>
          <w:tcPr>
            <w:tcW w:w="2077" w:type="dxa"/>
          </w:tcPr>
          <w:p w:rsidR="006E236A" w:rsidRPr="000F4225" w:rsidRDefault="006E236A" w:rsidP="004C0EAF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 xml:space="preserve">Tarea 1, 3, 5, </w:t>
            </w:r>
            <w:r w:rsidR="004C0EAF" w:rsidRPr="000F4225"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077" w:type="dxa"/>
            <w:gridSpan w:val="2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2, 4, 6</w:t>
            </w:r>
          </w:p>
        </w:tc>
        <w:tc>
          <w:tcPr>
            <w:tcW w:w="2065" w:type="dxa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3, 4, 5</w:t>
            </w:r>
          </w:p>
        </w:tc>
        <w:tc>
          <w:tcPr>
            <w:tcW w:w="2090" w:type="dxa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4, 6</w:t>
            </w:r>
          </w:p>
        </w:tc>
      </w:tr>
      <w:tr w:rsidR="002B5DA6" w:rsidRPr="000F4225" w:rsidTr="006E236A">
        <w:trPr>
          <w:trHeight w:val="75"/>
        </w:trPr>
        <w:tc>
          <w:tcPr>
            <w:tcW w:w="1969" w:type="dxa"/>
            <w:gridSpan w:val="2"/>
          </w:tcPr>
          <w:p w:rsidR="002B5DA6" w:rsidRPr="000F4225" w:rsidRDefault="002B5DA6" w:rsidP="002B5DA6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28</w:t>
            </w:r>
          </w:p>
        </w:tc>
        <w:tc>
          <w:tcPr>
            <w:tcW w:w="2077" w:type="dxa"/>
          </w:tcPr>
          <w:p w:rsidR="002B5DA6" w:rsidRPr="000F4225" w:rsidRDefault="002B5DA6" w:rsidP="002B5DA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/>
                <w:b/>
                <w:sz w:val="22"/>
                <w:szCs w:val="22"/>
              </w:rPr>
              <w:t>29</w:t>
            </w:r>
          </w:p>
        </w:tc>
        <w:tc>
          <w:tcPr>
            <w:tcW w:w="2077" w:type="dxa"/>
            <w:gridSpan w:val="2"/>
          </w:tcPr>
          <w:p w:rsidR="002B5DA6" w:rsidRPr="000F4225" w:rsidRDefault="002B5DA6" w:rsidP="002B5DA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/>
                <w:b/>
                <w:sz w:val="22"/>
                <w:szCs w:val="22"/>
              </w:rPr>
              <w:t>30</w:t>
            </w:r>
          </w:p>
        </w:tc>
        <w:tc>
          <w:tcPr>
            <w:tcW w:w="2065" w:type="dxa"/>
          </w:tcPr>
          <w:p w:rsidR="002B5DA6" w:rsidRPr="000F4225" w:rsidRDefault="002B5DA6" w:rsidP="002B5DA6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-----</w:t>
            </w:r>
          </w:p>
        </w:tc>
        <w:tc>
          <w:tcPr>
            <w:tcW w:w="2090" w:type="dxa"/>
          </w:tcPr>
          <w:p w:rsidR="002B5DA6" w:rsidRPr="000F4225" w:rsidRDefault="002B5DA6" w:rsidP="002B5DA6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-----</w:t>
            </w:r>
          </w:p>
        </w:tc>
      </w:tr>
      <w:tr w:rsidR="000F4225" w:rsidRPr="000F4225" w:rsidTr="006E236A">
        <w:trPr>
          <w:trHeight w:val="75"/>
        </w:trPr>
        <w:tc>
          <w:tcPr>
            <w:tcW w:w="1969" w:type="dxa"/>
            <w:gridSpan w:val="2"/>
          </w:tcPr>
          <w:p w:rsidR="000F4225" w:rsidRPr="000F4225" w:rsidRDefault="000F4225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Tarea 1, 5, 6</w:t>
            </w:r>
          </w:p>
        </w:tc>
        <w:tc>
          <w:tcPr>
            <w:tcW w:w="2077" w:type="dxa"/>
          </w:tcPr>
          <w:p w:rsidR="000F4225" w:rsidRPr="000F4225" w:rsidRDefault="000F4225" w:rsidP="000F42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 xml:space="preserve">Tarea </w:t>
            </w:r>
            <w:r w:rsidRPr="000F4225">
              <w:rPr>
                <w:rFonts w:asciiTheme="majorHAnsi" w:hAnsiTheme="majorHAnsi" w:cs="Arial"/>
                <w:sz w:val="22"/>
                <w:szCs w:val="22"/>
              </w:rPr>
              <w:t>2</w:t>
            </w:r>
            <w:r w:rsidRPr="000F4225">
              <w:rPr>
                <w:rFonts w:asciiTheme="majorHAnsi" w:hAnsiTheme="majorHAnsi" w:cs="Arial"/>
                <w:sz w:val="22"/>
                <w:szCs w:val="22"/>
              </w:rPr>
              <w:t>, 5, 6</w:t>
            </w:r>
          </w:p>
        </w:tc>
        <w:tc>
          <w:tcPr>
            <w:tcW w:w="2077" w:type="dxa"/>
            <w:gridSpan w:val="2"/>
          </w:tcPr>
          <w:p w:rsidR="000F4225" w:rsidRPr="000F4225" w:rsidRDefault="000F4225" w:rsidP="000F42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 xml:space="preserve">Tarea 1, </w:t>
            </w:r>
            <w:r w:rsidRPr="000F4225">
              <w:rPr>
                <w:rFonts w:asciiTheme="majorHAnsi" w:hAnsiTheme="majorHAnsi" w:cs="Arial"/>
                <w:sz w:val="22"/>
                <w:szCs w:val="22"/>
              </w:rPr>
              <w:t>4</w:t>
            </w:r>
            <w:r w:rsidRPr="000F4225">
              <w:rPr>
                <w:rFonts w:asciiTheme="majorHAnsi" w:hAnsiTheme="majorHAnsi" w:cs="Arial"/>
                <w:sz w:val="22"/>
                <w:szCs w:val="22"/>
              </w:rPr>
              <w:t>, 6</w:t>
            </w:r>
          </w:p>
        </w:tc>
        <w:tc>
          <w:tcPr>
            <w:tcW w:w="2065" w:type="dxa"/>
          </w:tcPr>
          <w:p w:rsidR="000F4225" w:rsidRPr="000F4225" w:rsidRDefault="000F4225" w:rsidP="006E236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-----</w:t>
            </w:r>
          </w:p>
        </w:tc>
        <w:tc>
          <w:tcPr>
            <w:tcW w:w="2090" w:type="dxa"/>
          </w:tcPr>
          <w:p w:rsidR="000F4225" w:rsidRPr="000F4225" w:rsidRDefault="000F4225" w:rsidP="006E236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sz w:val="22"/>
                <w:szCs w:val="22"/>
              </w:rPr>
              <w:t>-----</w:t>
            </w:r>
          </w:p>
        </w:tc>
      </w:tr>
    </w:tbl>
    <w:p w:rsidR="00E634BC" w:rsidRPr="00F91AB1" w:rsidRDefault="00E634BC" w:rsidP="00F91AB1">
      <w:pPr>
        <w:tabs>
          <w:tab w:val="left" w:pos="3240"/>
          <w:tab w:val="center" w:pos="5401"/>
        </w:tabs>
        <w:rPr>
          <w:rFonts w:asciiTheme="majorHAnsi" w:hAnsiTheme="majorHAnsi" w:cs="Arial"/>
          <w:b/>
          <w:sz w:val="22"/>
          <w:szCs w:val="22"/>
        </w:rPr>
      </w:pPr>
    </w:p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70FE8"/>
    <w:rsid w:val="00173E4B"/>
    <w:rsid w:val="0017546C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4E71"/>
    <w:rsid w:val="002B5DA6"/>
    <w:rsid w:val="002B7E63"/>
    <w:rsid w:val="002C1EBD"/>
    <w:rsid w:val="002C4FB7"/>
    <w:rsid w:val="002D11A9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0299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B1E1B"/>
    <w:rsid w:val="008B323C"/>
    <w:rsid w:val="008B4C5E"/>
    <w:rsid w:val="008C170E"/>
    <w:rsid w:val="008C2F16"/>
    <w:rsid w:val="008C3902"/>
    <w:rsid w:val="008D0B6F"/>
    <w:rsid w:val="008D0E50"/>
    <w:rsid w:val="008D102F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590D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3F0B"/>
    <w:rsid w:val="00CA4072"/>
    <w:rsid w:val="00CA6FAC"/>
    <w:rsid w:val="00CB3442"/>
    <w:rsid w:val="00CB3593"/>
    <w:rsid w:val="00CB7366"/>
    <w:rsid w:val="00CC21E4"/>
    <w:rsid w:val="00CD11E1"/>
    <w:rsid w:val="00CD2C69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188A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5B5E"/>
    <w:rsid w:val="00F56A0D"/>
    <w:rsid w:val="00F668B0"/>
    <w:rsid w:val="00F66B28"/>
    <w:rsid w:val="00F673B3"/>
    <w:rsid w:val="00F7299B"/>
    <w:rsid w:val="00F73165"/>
    <w:rsid w:val="00F77D96"/>
    <w:rsid w:val="00F83813"/>
    <w:rsid w:val="00F866C3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CFA2E-DD74-44FC-B784-BC914842D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</Pages>
  <Words>680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18</cp:revision>
  <cp:lastPrinted>2020-11-30T22:55:00Z</cp:lastPrinted>
  <dcterms:created xsi:type="dcterms:W3CDTF">2020-10-01T14:14:00Z</dcterms:created>
  <dcterms:modified xsi:type="dcterms:W3CDTF">2021-06-28T20:38:00Z</dcterms:modified>
</cp:coreProperties>
</file>