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1A625C">
        <w:rPr>
          <w:rFonts w:ascii="Arial" w:hAnsi="Arial" w:cs="Arial"/>
          <w:b/>
          <w:sz w:val="20"/>
          <w:szCs w:val="20"/>
          <w:u w:val="single"/>
        </w:rPr>
        <w:t>DIC</w:t>
      </w:r>
      <w:r w:rsidR="0005276A">
        <w:rPr>
          <w:rFonts w:ascii="Arial" w:hAnsi="Arial" w:cs="Arial"/>
          <w:b/>
          <w:sz w:val="20"/>
          <w:szCs w:val="20"/>
          <w:u w:val="single"/>
        </w:rPr>
        <w:t>IEM</w:t>
      </w:r>
      <w:r w:rsidR="00171BCB">
        <w:rPr>
          <w:rFonts w:ascii="Arial" w:hAnsi="Arial" w:cs="Arial"/>
          <w:b/>
          <w:sz w:val="20"/>
          <w:szCs w:val="20"/>
          <w:u w:val="single"/>
        </w:rPr>
        <w:t>BRE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166CCC">
        <w:rPr>
          <w:rFonts w:ascii="Arial" w:hAnsi="Arial" w:cs="Arial"/>
          <w:b/>
          <w:sz w:val="20"/>
          <w:szCs w:val="20"/>
          <w:u w:val="single"/>
        </w:rPr>
        <w:t>1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219"/>
        <w:gridCol w:w="1418"/>
      </w:tblGrid>
      <w:tr w:rsidR="002E3E03" w:rsidRPr="00705AF6" w:rsidTr="00F34D6B">
        <w:trPr>
          <w:trHeight w:val="136"/>
        </w:trPr>
        <w:tc>
          <w:tcPr>
            <w:tcW w:w="9889" w:type="dxa"/>
            <w:gridSpan w:val="2"/>
            <w:tcBorders>
              <w:right w:val="single" w:sz="4" w:space="0" w:color="auto"/>
            </w:tcBorders>
          </w:tcPr>
          <w:p w:rsidR="002E3E03" w:rsidRPr="00705AF6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2E3E03" w:rsidRPr="00705AF6" w:rsidTr="00F34D6B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05276A" w:rsidRDefault="002E3E03" w:rsidP="005C11EE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276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05276A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05276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05276A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05276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05276A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05276A">
              <w:rPr>
                <w:rFonts w:ascii="Arial" w:hAnsi="Arial" w:cs="Arial"/>
                <w:sz w:val="18"/>
                <w:szCs w:val="18"/>
              </w:rPr>
              <w:t>: Organizar y responder necesidades generales para producción e investigación. Reuniones con implicados en producción</w:t>
            </w:r>
            <w:r w:rsidR="005C11EE">
              <w:rPr>
                <w:rFonts w:ascii="Arial" w:hAnsi="Arial" w:cs="Arial"/>
                <w:sz w:val="18"/>
                <w:szCs w:val="18"/>
              </w:rPr>
              <w:t xml:space="preserve"> (7)</w:t>
            </w:r>
            <w:r w:rsidRPr="0005276A">
              <w:rPr>
                <w:rFonts w:ascii="Arial" w:hAnsi="Arial" w:cs="Arial"/>
                <w:sz w:val="18"/>
                <w:szCs w:val="18"/>
              </w:rPr>
              <w:t xml:space="preserve">. Gestión de aseguramiento de reactivos y </w:t>
            </w:r>
            <w:r w:rsidRPr="008101D1">
              <w:rPr>
                <w:rFonts w:ascii="Arial" w:hAnsi="Arial" w:cs="Arial"/>
                <w:sz w:val="18"/>
                <w:szCs w:val="18"/>
              </w:rPr>
              <w:t>misceláneas para producción</w:t>
            </w:r>
            <w:r w:rsidR="00EF2232" w:rsidRPr="008101D1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5276A" w:rsidRPr="008101D1">
              <w:rPr>
                <w:rFonts w:ascii="Arial" w:hAnsi="Arial" w:cs="Arial"/>
                <w:sz w:val="18"/>
                <w:szCs w:val="18"/>
              </w:rPr>
              <w:t>Se</w:t>
            </w:r>
            <w:r w:rsidR="00446B84" w:rsidRPr="008101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01D1" w:rsidRPr="008101D1">
              <w:rPr>
                <w:rFonts w:ascii="Arial" w:hAnsi="Arial" w:cs="Arial"/>
                <w:sz w:val="18"/>
                <w:szCs w:val="18"/>
              </w:rPr>
              <w:t>da seguimiento a</w:t>
            </w:r>
            <w:r w:rsidR="0005276A" w:rsidRPr="008101D1">
              <w:rPr>
                <w:rFonts w:ascii="Arial" w:hAnsi="Arial" w:cs="Arial"/>
                <w:sz w:val="18"/>
                <w:szCs w:val="18"/>
              </w:rPr>
              <w:t xml:space="preserve"> la compra de materia prima del </w:t>
            </w:r>
            <w:proofErr w:type="spellStart"/>
            <w:r w:rsidR="0005276A" w:rsidRPr="008101D1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05276A" w:rsidRPr="008101D1">
              <w:rPr>
                <w:rFonts w:ascii="Arial" w:hAnsi="Arial" w:cs="Arial"/>
                <w:sz w:val="18"/>
                <w:szCs w:val="18"/>
              </w:rPr>
              <w:t xml:space="preserve"> a través de </w:t>
            </w:r>
            <w:proofErr w:type="spellStart"/>
            <w:r w:rsidR="0005276A" w:rsidRPr="008101D1">
              <w:rPr>
                <w:rFonts w:ascii="Arial" w:hAnsi="Arial" w:cs="Arial"/>
                <w:sz w:val="18"/>
                <w:szCs w:val="18"/>
              </w:rPr>
              <w:t>Profumed</w:t>
            </w:r>
            <w:proofErr w:type="spellEnd"/>
            <w:r w:rsidR="0005276A" w:rsidRPr="008101D1">
              <w:rPr>
                <w:rFonts w:ascii="Arial" w:hAnsi="Arial" w:cs="Arial"/>
                <w:sz w:val="18"/>
                <w:szCs w:val="18"/>
              </w:rPr>
              <w:t xml:space="preserve"> a la empresa </w:t>
            </w:r>
            <w:proofErr w:type="spellStart"/>
            <w:r w:rsidR="0005276A" w:rsidRPr="008101D1">
              <w:rPr>
                <w:rFonts w:ascii="Arial" w:hAnsi="Arial" w:cs="Arial"/>
                <w:sz w:val="18"/>
                <w:szCs w:val="18"/>
              </w:rPr>
              <w:t>Vepinsa</w:t>
            </w:r>
            <w:proofErr w:type="spellEnd"/>
            <w:r w:rsidR="00446B84" w:rsidRPr="008101D1">
              <w:rPr>
                <w:rFonts w:ascii="Arial" w:hAnsi="Arial" w:cs="Arial"/>
                <w:sz w:val="18"/>
                <w:szCs w:val="18"/>
              </w:rPr>
              <w:t xml:space="preserve"> (Mx)</w:t>
            </w:r>
            <w:r w:rsidR="00C26157" w:rsidRPr="008101D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101D1" w:rsidRPr="008101D1">
              <w:rPr>
                <w:rFonts w:ascii="Arial" w:hAnsi="Arial" w:cs="Arial"/>
                <w:sz w:val="18"/>
                <w:szCs w:val="18"/>
              </w:rPr>
              <w:t>Se trabaja y entrega l</w:t>
            </w:r>
            <w:r w:rsidR="00C26157" w:rsidRPr="008101D1">
              <w:rPr>
                <w:rFonts w:ascii="Arial" w:hAnsi="Arial" w:cs="Arial"/>
                <w:sz w:val="18"/>
                <w:szCs w:val="18"/>
              </w:rPr>
              <w:t xml:space="preserve">istado de </w:t>
            </w:r>
            <w:r w:rsidR="008101D1" w:rsidRPr="008101D1">
              <w:rPr>
                <w:rFonts w:ascii="Arial" w:hAnsi="Arial" w:cs="Arial"/>
                <w:sz w:val="18"/>
                <w:szCs w:val="18"/>
              </w:rPr>
              <w:t>necesidades</w:t>
            </w:r>
            <w:r w:rsidR="00C26157" w:rsidRPr="008101D1">
              <w:rPr>
                <w:rFonts w:ascii="Arial" w:hAnsi="Arial" w:cs="Arial"/>
                <w:sz w:val="18"/>
                <w:szCs w:val="18"/>
              </w:rPr>
              <w:t xml:space="preserve"> para producción extendida de </w:t>
            </w:r>
            <w:proofErr w:type="spellStart"/>
            <w:r w:rsidR="00C26157" w:rsidRPr="008101D1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C26157" w:rsidRPr="008101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01D1" w:rsidRPr="008101D1">
              <w:rPr>
                <w:rFonts w:ascii="Arial" w:hAnsi="Arial" w:cs="Arial"/>
                <w:sz w:val="18"/>
                <w:szCs w:val="18"/>
              </w:rPr>
              <w:t xml:space="preserve">y Pm </w:t>
            </w:r>
            <w:r w:rsidR="00C26157" w:rsidRPr="008101D1">
              <w:rPr>
                <w:rFonts w:ascii="Arial" w:hAnsi="Arial" w:cs="Arial"/>
                <w:sz w:val="18"/>
                <w:szCs w:val="18"/>
              </w:rPr>
              <w:t xml:space="preserve">a </w:t>
            </w:r>
            <w:proofErr w:type="spellStart"/>
            <w:r w:rsidR="00C26157" w:rsidRPr="008101D1">
              <w:rPr>
                <w:rFonts w:ascii="Arial" w:hAnsi="Arial" w:cs="Arial"/>
                <w:sz w:val="18"/>
                <w:szCs w:val="18"/>
              </w:rPr>
              <w:t>Profumed</w:t>
            </w:r>
            <w:proofErr w:type="spellEnd"/>
            <w:r w:rsidR="00C26157" w:rsidRPr="008101D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05276A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276A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F34D6B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6F8" w:rsidRPr="00623002" w:rsidRDefault="002E3E03" w:rsidP="00FC66F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C50DD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4C50DD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C66F8" w:rsidRPr="004C50DD">
              <w:rPr>
                <w:rFonts w:ascii="Arial" w:hAnsi="Arial" w:cs="Arial"/>
                <w:sz w:val="18"/>
                <w:szCs w:val="18"/>
              </w:rPr>
              <w:t>- Publicación Quitosano-</w:t>
            </w:r>
            <w:proofErr w:type="spellStart"/>
            <w:r w:rsidR="00FC66F8" w:rsidRPr="004C50DD">
              <w:rPr>
                <w:rFonts w:ascii="Arial" w:hAnsi="Arial" w:cs="Arial"/>
                <w:sz w:val="18"/>
                <w:szCs w:val="18"/>
              </w:rPr>
              <w:t>Phytophthora</w:t>
            </w:r>
            <w:proofErr w:type="spellEnd"/>
            <w:r w:rsidR="00FC66F8" w:rsidRPr="004C50DD">
              <w:rPr>
                <w:rFonts w:ascii="Arial" w:hAnsi="Arial" w:cs="Arial"/>
                <w:sz w:val="18"/>
                <w:szCs w:val="18"/>
              </w:rPr>
              <w:t>-tomate en CJPP</w:t>
            </w:r>
            <w:r w:rsidR="008D102F" w:rsidRPr="0062300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8101D1" w:rsidRPr="00623002">
              <w:rPr>
                <w:rFonts w:ascii="Arial" w:hAnsi="Arial" w:cs="Arial"/>
                <w:sz w:val="18"/>
                <w:szCs w:val="18"/>
              </w:rPr>
              <w:t xml:space="preserve">Se espera </w:t>
            </w:r>
            <w:r w:rsidR="00C26157" w:rsidRPr="00623002">
              <w:rPr>
                <w:rFonts w:ascii="Arial" w:hAnsi="Arial" w:cs="Arial"/>
                <w:sz w:val="18"/>
                <w:szCs w:val="18"/>
              </w:rPr>
              <w:t>aceptación</w:t>
            </w:r>
            <w:r w:rsidR="007D7C6B" w:rsidRPr="0062300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52E82" w:rsidRPr="00623002" w:rsidRDefault="008A110E" w:rsidP="00623002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2300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C26157" w:rsidRPr="00623002">
              <w:rPr>
                <w:rFonts w:ascii="Arial" w:hAnsi="Arial" w:cs="Arial"/>
                <w:sz w:val="18"/>
                <w:szCs w:val="18"/>
                <w:u w:val="single"/>
              </w:rPr>
              <w:t xml:space="preserve">Trabajo de </w:t>
            </w:r>
            <w:r w:rsidR="00C26157" w:rsidRPr="00623002">
              <w:rPr>
                <w:rFonts w:ascii="Arial" w:hAnsi="Arial" w:cs="Arial"/>
                <w:b/>
                <w:sz w:val="18"/>
                <w:szCs w:val="18"/>
                <w:u w:val="single"/>
              </w:rPr>
              <w:t>coautor en manuscrito</w:t>
            </w:r>
            <w:r w:rsidR="00C26157" w:rsidRPr="00623002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proofErr w:type="spellStart"/>
            <w:r w:rsidR="00C26157" w:rsidRPr="00623002">
              <w:rPr>
                <w:rFonts w:ascii="Arial" w:hAnsi="Arial" w:cs="Arial"/>
                <w:sz w:val="18"/>
                <w:szCs w:val="18"/>
                <w:u w:val="single"/>
              </w:rPr>
              <w:t>QMx</w:t>
            </w:r>
            <w:proofErr w:type="spellEnd"/>
            <w:r w:rsidR="00C26157" w:rsidRPr="00623002">
              <w:rPr>
                <w:rFonts w:ascii="Arial" w:hAnsi="Arial" w:cs="Arial"/>
                <w:sz w:val="18"/>
                <w:szCs w:val="18"/>
                <w:u w:val="single"/>
              </w:rPr>
              <w:t xml:space="preserve"> en tabaco para maestría de José Carlos: </w:t>
            </w:r>
            <w:r w:rsidR="00623002" w:rsidRPr="00623002">
              <w:rPr>
                <w:rFonts w:ascii="Arial" w:hAnsi="Arial" w:cs="Arial"/>
                <w:sz w:val="18"/>
                <w:szCs w:val="18"/>
                <w:u w:val="single"/>
              </w:rPr>
              <w:t>Estadísticas de resultados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26157" w:rsidRDefault="00F52E82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F34D6B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C26157" w:rsidRDefault="002E3E03" w:rsidP="00F34D6B">
            <w:pPr>
              <w:pStyle w:val="Prrafodelista"/>
              <w:numPr>
                <w:ilvl w:val="0"/>
                <w:numId w:val="32"/>
              </w:numPr>
              <w:tabs>
                <w:tab w:val="left" w:pos="284"/>
              </w:tabs>
              <w:spacing w:after="60"/>
              <w:ind w:left="0" w:firstLine="0"/>
              <w:contextualSpacing w:val="0"/>
              <w:jc w:val="both"/>
              <w:rPr>
                <w:sz w:val="18"/>
                <w:szCs w:val="18"/>
              </w:rPr>
            </w:pPr>
            <w:r w:rsidRPr="00C26157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C26157">
              <w:rPr>
                <w:sz w:val="18"/>
                <w:szCs w:val="18"/>
              </w:rPr>
              <w:t>: relacionados con estudiantes asesorados y nuevo proyecto</w:t>
            </w:r>
            <w:r w:rsidR="007A17E4" w:rsidRPr="00C26157">
              <w:rPr>
                <w:sz w:val="18"/>
                <w:szCs w:val="18"/>
              </w:rPr>
              <w:t xml:space="preserve">: </w:t>
            </w:r>
            <w:r w:rsidR="00AB1B0C" w:rsidRPr="00C26157">
              <w:rPr>
                <w:sz w:val="18"/>
                <w:szCs w:val="18"/>
              </w:rPr>
              <w:t xml:space="preserve">2º </w:t>
            </w:r>
            <w:proofErr w:type="spellStart"/>
            <w:r w:rsidR="00AB1B0C" w:rsidRPr="00C26157">
              <w:rPr>
                <w:sz w:val="18"/>
                <w:szCs w:val="18"/>
              </w:rPr>
              <w:t>expto</w:t>
            </w:r>
            <w:proofErr w:type="spellEnd"/>
            <w:r w:rsidR="00AB1B0C" w:rsidRPr="00C26157">
              <w:rPr>
                <w:sz w:val="18"/>
                <w:szCs w:val="18"/>
              </w:rPr>
              <w:t xml:space="preserve"> de campo de </w:t>
            </w:r>
            <w:proofErr w:type="spellStart"/>
            <w:r w:rsidR="00AB1B0C" w:rsidRPr="00C26157">
              <w:rPr>
                <w:sz w:val="18"/>
                <w:szCs w:val="18"/>
              </w:rPr>
              <w:t>Azofert</w:t>
            </w:r>
            <w:proofErr w:type="spellEnd"/>
            <w:r w:rsidR="00AB1B0C" w:rsidRPr="00C26157">
              <w:rPr>
                <w:sz w:val="18"/>
                <w:szCs w:val="18"/>
              </w:rPr>
              <w:t>-F con Pm</w:t>
            </w:r>
            <w:r w:rsidR="00C26157" w:rsidRPr="00C26157">
              <w:rPr>
                <w:sz w:val="18"/>
                <w:szCs w:val="18"/>
              </w:rPr>
              <w:t>: muestreo de c</w:t>
            </w:r>
            <w:r w:rsidR="00F34D6B">
              <w:rPr>
                <w:sz w:val="18"/>
                <w:szCs w:val="18"/>
              </w:rPr>
              <w:t>osecha</w:t>
            </w:r>
            <w:r w:rsidR="00AB1B0C" w:rsidRPr="00C26157">
              <w:rPr>
                <w:sz w:val="18"/>
                <w:szCs w:val="18"/>
              </w:rPr>
              <w:t>.</w:t>
            </w:r>
            <w:r w:rsidR="007A17E4" w:rsidRPr="00C26157">
              <w:rPr>
                <w:sz w:val="18"/>
                <w:szCs w:val="18"/>
              </w:rPr>
              <w:t xml:space="preserve"> Se ejecuta </w:t>
            </w:r>
            <w:r w:rsidR="002B3C93" w:rsidRPr="00C26157">
              <w:rPr>
                <w:sz w:val="18"/>
                <w:szCs w:val="18"/>
              </w:rPr>
              <w:t xml:space="preserve">repetición </w:t>
            </w:r>
            <w:r w:rsidR="007A17E4" w:rsidRPr="00C26157">
              <w:rPr>
                <w:sz w:val="18"/>
                <w:szCs w:val="18"/>
              </w:rPr>
              <w:t xml:space="preserve">ensayo de caracterización biológica </w:t>
            </w:r>
            <w:r w:rsidR="002B3C93" w:rsidRPr="00C26157">
              <w:rPr>
                <w:sz w:val="18"/>
                <w:szCs w:val="18"/>
              </w:rPr>
              <w:t xml:space="preserve">de </w:t>
            </w:r>
            <w:proofErr w:type="spellStart"/>
            <w:r w:rsidR="002B3C93" w:rsidRPr="00C26157">
              <w:rPr>
                <w:sz w:val="18"/>
                <w:szCs w:val="18"/>
              </w:rPr>
              <w:t>QMx</w:t>
            </w:r>
            <w:proofErr w:type="spellEnd"/>
            <w:r w:rsidR="002B3C93" w:rsidRPr="00C26157">
              <w:rPr>
                <w:sz w:val="18"/>
                <w:szCs w:val="18"/>
              </w:rPr>
              <w:t xml:space="preserve"> y </w:t>
            </w:r>
            <w:r w:rsidR="007A17E4" w:rsidRPr="00C26157">
              <w:rPr>
                <w:sz w:val="18"/>
                <w:szCs w:val="18"/>
              </w:rPr>
              <w:t>Pm en tomate</w:t>
            </w:r>
            <w:r w:rsidR="00C26157" w:rsidRPr="00C26157">
              <w:rPr>
                <w:sz w:val="18"/>
                <w:szCs w:val="18"/>
              </w:rPr>
              <w:t>: Se realiza muestreo final</w:t>
            </w:r>
            <w:r w:rsidR="007A17E4" w:rsidRPr="00C26157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26157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F34D6B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C26157" w:rsidRDefault="002E3E03" w:rsidP="00623002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contextualSpacing w:val="0"/>
              <w:jc w:val="both"/>
              <w:rPr>
                <w:sz w:val="18"/>
                <w:szCs w:val="18"/>
              </w:rPr>
            </w:pPr>
            <w:r w:rsidRPr="00C26157">
              <w:rPr>
                <w:b/>
                <w:sz w:val="18"/>
                <w:szCs w:val="18"/>
                <w:u w:val="single"/>
              </w:rPr>
              <w:t xml:space="preserve">Asesorías de </w:t>
            </w:r>
            <w:r w:rsidRPr="00623002">
              <w:rPr>
                <w:b/>
                <w:sz w:val="18"/>
                <w:szCs w:val="18"/>
                <w:u w:val="single"/>
              </w:rPr>
              <w:t>Pre y posgrado</w:t>
            </w:r>
            <w:r w:rsidRPr="00623002">
              <w:rPr>
                <w:sz w:val="18"/>
                <w:szCs w:val="18"/>
              </w:rPr>
              <w:t xml:space="preserve">: Tesis de doctorado: </w:t>
            </w:r>
            <w:proofErr w:type="spellStart"/>
            <w:r w:rsidRPr="00623002">
              <w:rPr>
                <w:sz w:val="18"/>
                <w:szCs w:val="18"/>
                <w:u w:val="single"/>
              </w:rPr>
              <w:t>Daimy</w:t>
            </w:r>
            <w:proofErr w:type="spellEnd"/>
            <w:r w:rsidRPr="00623002">
              <w:rPr>
                <w:sz w:val="18"/>
                <w:szCs w:val="18"/>
                <w:u w:val="single"/>
              </w:rPr>
              <w:t xml:space="preserve"> Costales</w:t>
            </w:r>
            <w:r w:rsidRPr="00623002">
              <w:rPr>
                <w:sz w:val="18"/>
                <w:szCs w:val="18"/>
              </w:rPr>
              <w:t xml:space="preserve">: </w:t>
            </w:r>
            <w:r w:rsidR="00623002" w:rsidRPr="00623002">
              <w:rPr>
                <w:sz w:val="18"/>
                <w:szCs w:val="18"/>
              </w:rPr>
              <w:t>Documento pos-</w:t>
            </w:r>
            <w:proofErr w:type="spellStart"/>
            <w:r w:rsidR="00623002" w:rsidRPr="00623002">
              <w:rPr>
                <w:sz w:val="18"/>
                <w:szCs w:val="18"/>
              </w:rPr>
              <w:t>predefensa</w:t>
            </w:r>
            <w:proofErr w:type="spellEnd"/>
            <w:r w:rsidRPr="00623002">
              <w:rPr>
                <w:sz w:val="18"/>
                <w:szCs w:val="18"/>
              </w:rPr>
              <w:t xml:space="preserve">. Asesoría de </w:t>
            </w:r>
            <w:proofErr w:type="spellStart"/>
            <w:r w:rsidRPr="00623002">
              <w:rPr>
                <w:sz w:val="18"/>
                <w:szCs w:val="18"/>
                <w:u w:val="single"/>
              </w:rPr>
              <w:t>Yanebis</w:t>
            </w:r>
            <w:proofErr w:type="spellEnd"/>
            <w:r w:rsidRPr="00623002">
              <w:rPr>
                <w:sz w:val="18"/>
                <w:szCs w:val="18"/>
                <w:u w:val="single"/>
              </w:rPr>
              <w:t xml:space="preserve"> Pérez,</w:t>
            </w:r>
            <w:r w:rsidRPr="00623002">
              <w:rPr>
                <w:sz w:val="18"/>
                <w:szCs w:val="18"/>
              </w:rPr>
              <w:t xml:space="preserve"> Asesoría de comité doctoral de</w:t>
            </w:r>
            <w:r w:rsidRPr="00623002">
              <w:rPr>
                <w:sz w:val="18"/>
                <w:szCs w:val="18"/>
                <w:u w:val="single"/>
              </w:rPr>
              <w:t xml:space="preserve"> Laura Celina Ochoa </w:t>
            </w:r>
            <w:r w:rsidRPr="00623002">
              <w:rPr>
                <w:sz w:val="18"/>
                <w:szCs w:val="18"/>
              </w:rPr>
              <w:t>del CIAD de Hermosillo, México</w:t>
            </w:r>
            <w:r w:rsidR="00623002" w:rsidRPr="00623002">
              <w:rPr>
                <w:sz w:val="18"/>
                <w:szCs w:val="18"/>
              </w:rPr>
              <w:t xml:space="preserve">: bibliografía para exámenes </w:t>
            </w:r>
            <w:proofErr w:type="spellStart"/>
            <w:r w:rsidR="00623002" w:rsidRPr="00623002">
              <w:rPr>
                <w:sz w:val="18"/>
                <w:szCs w:val="18"/>
              </w:rPr>
              <w:t>predoctorales</w:t>
            </w:r>
            <w:proofErr w:type="spellEnd"/>
            <w:r w:rsidRPr="00623002">
              <w:rPr>
                <w:sz w:val="18"/>
                <w:szCs w:val="18"/>
              </w:rPr>
              <w:t>.</w:t>
            </w:r>
            <w:r w:rsidR="00F52E82" w:rsidRPr="00623002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F34D6B">
              <w:rPr>
                <w:sz w:val="18"/>
                <w:szCs w:val="18"/>
                <w:u w:val="single"/>
              </w:rPr>
              <w:t>Doctorante</w:t>
            </w:r>
            <w:proofErr w:type="spellEnd"/>
            <w:r w:rsidR="00F52E82" w:rsidRPr="00F34D6B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F34D6B">
              <w:rPr>
                <w:sz w:val="18"/>
                <w:szCs w:val="18"/>
                <w:u w:val="single"/>
              </w:rPr>
              <w:t>Daylén</w:t>
            </w:r>
            <w:proofErr w:type="spellEnd"/>
            <w:r w:rsidR="00F52E82" w:rsidRPr="00F34D6B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F34D6B">
              <w:rPr>
                <w:sz w:val="18"/>
                <w:szCs w:val="18"/>
                <w:u w:val="single"/>
              </w:rPr>
              <w:t>Hdez</w:t>
            </w:r>
            <w:proofErr w:type="spellEnd"/>
            <w:r w:rsidR="00F52E82" w:rsidRPr="00F34D6B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F34D6B">
              <w:rPr>
                <w:sz w:val="18"/>
                <w:szCs w:val="18"/>
                <w:u w:val="single"/>
              </w:rPr>
              <w:t>Rguez</w:t>
            </w:r>
            <w:proofErr w:type="spellEnd"/>
            <w:r w:rsidR="00F52E82" w:rsidRPr="00623002">
              <w:rPr>
                <w:sz w:val="18"/>
                <w:szCs w:val="18"/>
              </w:rPr>
              <w:t>,</w:t>
            </w:r>
            <w:r w:rsidR="002B3C93" w:rsidRPr="00623002">
              <w:rPr>
                <w:sz w:val="18"/>
                <w:szCs w:val="18"/>
              </w:rPr>
              <w:t xml:space="preserve"> revisión de </w:t>
            </w:r>
            <w:r w:rsidR="00623002" w:rsidRPr="00623002">
              <w:rPr>
                <w:sz w:val="18"/>
                <w:szCs w:val="18"/>
              </w:rPr>
              <w:t>resultados de</w:t>
            </w:r>
            <w:r w:rsidR="00C26157" w:rsidRPr="00623002">
              <w:rPr>
                <w:sz w:val="18"/>
                <w:szCs w:val="18"/>
              </w:rPr>
              <w:t xml:space="preserve"> </w:t>
            </w:r>
            <w:proofErr w:type="spellStart"/>
            <w:r w:rsidR="00C26157" w:rsidRPr="00623002">
              <w:rPr>
                <w:sz w:val="18"/>
                <w:szCs w:val="18"/>
              </w:rPr>
              <w:t>expto</w:t>
            </w:r>
            <w:r w:rsidR="00623002" w:rsidRPr="00623002">
              <w:rPr>
                <w:sz w:val="18"/>
                <w:szCs w:val="18"/>
              </w:rPr>
              <w:t>s</w:t>
            </w:r>
            <w:proofErr w:type="spellEnd"/>
            <w:r w:rsidR="00F52E82" w:rsidRPr="00623002">
              <w:rPr>
                <w:sz w:val="18"/>
                <w:szCs w:val="18"/>
              </w:rPr>
              <w:t>.</w:t>
            </w:r>
            <w:r w:rsidRPr="00623002">
              <w:rPr>
                <w:sz w:val="18"/>
                <w:szCs w:val="18"/>
              </w:rPr>
              <w:t xml:space="preserve"> </w:t>
            </w:r>
            <w:r w:rsidR="00576D3E" w:rsidRPr="00623002">
              <w:rPr>
                <w:sz w:val="18"/>
                <w:szCs w:val="18"/>
              </w:rPr>
              <w:t xml:space="preserve">Maestrías: </w:t>
            </w:r>
            <w:r w:rsidRPr="00623002">
              <w:rPr>
                <w:sz w:val="18"/>
                <w:szCs w:val="18"/>
              </w:rPr>
              <w:t xml:space="preserve">Asesoría a </w:t>
            </w:r>
            <w:r w:rsidRPr="00623002">
              <w:rPr>
                <w:sz w:val="18"/>
                <w:szCs w:val="18"/>
                <w:u w:val="single"/>
              </w:rPr>
              <w:t>José C</w:t>
            </w:r>
            <w:r w:rsidR="00576D3E" w:rsidRPr="00623002">
              <w:rPr>
                <w:sz w:val="18"/>
                <w:szCs w:val="18"/>
                <w:u w:val="single"/>
              </w:rPr>
              <w:t>.</w:t>
            </w:r>
            <w:r w:rsidRPr="00623002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623002">
              <w:rPr>
                <w:sz w:val="18"/>
                <w:szCs w:val="18"/>
                <w:u w:val="single"/>
              </w:rPr>
              <w:t>Glez</w:t>
            </w:r>
            <w:proofErr w:type="spellEnd"/>
            <w:r w:rsidRPr="00623002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623002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623002">
              <w:rPr>
                <w:sz w:val="18"/>
                <w:szCs w:val="18"/>
                <w:u w:val="single"/>
              </w:rPr>
              <w:t xml:space="preserve"> (</w:t>
            </w:r>
            <w:proofErr w:type="spellStart"/>
            <w:r w:rsidRPr="00623002">
              <w:rPr>
                <w:sz w:val="18"/>
                <w:szCs w:val="18"/>
                <w:u w:val="single"/>
              </w:rPr>
              <w:t>QMx</w:t>
            </w:r>
            <w:proofErr w:type="spellEnd"/>
            <w:r w:rsidRPr="00623002">
              <w:rPr>
                <w:sz w:val="18"/>
                <w:szCs w:val="18"/>
                <w:u w:val="single"/>
              </w:rPr>
              <w:t xml:space="preserve"> en tabaco)</w:t>
            </w:r>
            <w:r w:rsidR="002753E4" w:rsidRPr="00623002">
              <w:rPr>
                <w:sz w:val="18"/>
                <w:szCs w:val="18"/>
                <w:u w:val="single"/>
              </w:rPr>
              <w:t xml:space="preserve"> </w:t>
            </w:r>
            <w:r w:rsidR="002B3C93" w:rsidRPr="00F34D6B">
              <w:rPr>
                <w:sz w:val="18"/>
                <w:szCs w:val="18"/>
              </w:rPr>
              <w:t>2º experimento de tesis</w:t>
            </w:r>
            <w:r w:rsidR="00AB1B0C" w:rsidRPr="00F34D6B">
              <w:rPr>
                <w:sz w:val="18"/>
                <w:szCs w:val="18"/>
              </w:rPr>
              <w:t xml:space="preserve"> y posible ms a publicar</w:t>
            </w:r>
            <w:r w:rsidRPr="00623002">
              <w:rPr>
                <w:sz w:val="18"/>
                <w:szCs w:val="18"/>
              </w:rPr>
              <w:t>.</w:t>
            </w:r>
            <w:r w:rsidR="008D102F" w:rsidRPr="00623002">
              <w:rPr>
                <w:sz w:val="18"/>
                <w:szCs w:val="18"/>
              </w:rPr>
              <w:t xml:space="preserve"> </w:t>
            </w:r>
            <w:proofErr w:type="spellStart"/>
            <w:r w:rsidR="008D102F" w:rsidRPr="00F34D6B">
              <w:rPr>
                <w:sz w:val="18"/>
                <w:szCs w:val="18"/>
                <w:u w:val="single"/>
              </w:rPr>
              <w:t>Alianna</w:t>
            </w:r>
            <w:proofErr w:type="spellEnd"/>
            <w:r w:rsidR="008D102F" w:rsidRPr="00F34D6B">
              <w:rPr>
                <w:sz w:val="18"/>
                <w:szCs w:val="18"/>
                <w:u w:val="single"/>
              </w:rPr>
              <w:t xml:space="preserve"> Machín</w:t>
            </w:r>
            <w:r w:rsidR="008D102F" w:rsidRPr="00623002">
              <w:rPr>
                <w:sz w:val="18"/>
                <w:szCs w:val="18"/>
              </w:rPr>
              <w:t>: Diseño de nuevo plan doctoral</w:t>
            </w:r>
            <w:r w:rsidR="000F4225" w:rsidRPr="00623002">
              <w:rPr>
                <w:sz w:val="18"/>
                <w:szCs w:val="18"/>
              </w:rPr>
              <w:t xml:space="preserve">: </w:t>
            </w:r>
            <w:proofErr w:type="spellStart"/>
            <w:r w:rsidR="000F4225" w:rsidRPr="00623002">
              <w:rPr>
                <w:sz w:val="18"/>
                <w:szCs w:val="18"/>
              </w:rPr>
              <w:t>Trichoderma</w:t>
            </w:r>
            <w:proofErr w:type="spellEnd"/>
            <w:r w:rsidR="000F4225" w:rsidRPr="00623002">
              <w:rPr>
                <w:sz w:val="18"/>
                <w:szCs w:val="18"/>
              </w:rPr>
              <w:t xml:space="preserve"> y quitosano en soya inoculada</w:t>
            </w:r>
            <w:r w:rsidR="00C64506" w:rsidRPr="00623002">
              <w:rPr>
                <w:sz w:val="18"/>
                <w:szCs w:val="18"/>
              </w:rPr>
              <w:t>.</w:t>
            </w:r>
            <w:r w:rsidR="00AB1B0C" w:rsidRPr="00623002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26157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F34D6B">
        <w:trPr>
          <w:trHeight w:val="222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C26157" w:rsidRDefault="002E3E03" w:rsidP="0062300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5C11EE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5C11EE">
              <w:rPr>
                <w:rFonts w:ascii="Arial" w:hAnsi="Arial" w:cs="Arial"/>
                <w:sz w:val="18"/>
                <w:szCs w:val="18"/>
              </w:rPr>
              <w:t xml:space="preserve">: Telefónicas con Jefa dpto. </w:t>
            </w:r>
            <w:proofErr w:type="gramStart"/>
            <w:r w:rsidRPr="005C11EE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5C11EE">
              <w:rPr>
                <w:rFonts w:ascii="Arial" w:hAnsi="Arial" w:cs="Arial"/>
                <w:sz w:val="18"/>
                <w:szCs w:val="18"/>
              </w:rPr>
              <w:t xml:space="preserve"> directivos INCA. Reuniones varias por teléfono o vía </w:t>
            </w:r>
            <w:proofErr w:type="spellStart"/>
            <w:r w:rsidRPr="005C11EE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5C11EE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5C11EE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5C11EE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5C11EE" w:rsidRPr="005C11EE">
              <w:rPr>
                <w:rFonts w:ascii="Arial" w:hAnsi="Arial" w:cs="Arial"/>
                <w:sz w:val="18"/>
                <w:szCs w:val="18"/>
              </w:rPr>
              <w:t>Reunión de proyectos con Directora Investigación INCA (7)</w:t>
            </w:r>
            <w:r w:rsidR="005C11EE">
              <w:rPr>
                <w:rFonts w:ascii="Arial" w:hAnsi="Arial" w:cs="Arial"/>
                <w:sz w:val="18"/>
                <w:szCs w:val="18"/>
              </w:rPr>
              <w:t xml:space="preserve">. Reunión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26157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F34D6B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623002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157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8101D1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8101D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8101D1">
              <w:rPr>
                <w:rFonts w:ascii="Arial" w:hAnsi="Arial" w:cs="Arial"/>
                <w:sz w:val="18"/>
                <w:szCs w:val="18"/>
              </w:rPr>
              <w:t xml:space="preserve">- Participante en proyecto en </w:t>
            </w:r>
            <w:r w:rsidRPr="008101D1">
              <w:rPr>
                <w:rFonts w:ascii="Arial" w:hAnsi="Arial" w:cs="Arial"/>
                <w:b/>
                <w:sz w:val="18"/>
                <w:szCs w:val="18"/>
              </w:rPr>
              <w:t xml:space="preserve">programa </w:t>
            </w:r>
            <w:r w:rsidR="00CE3FBD" w:rsidRPr="008101D1">
              <w:rPr>
                <w:rFonts w:ascii="Arial" w:hAnsi="Arial" w:cs="Arial"/>
                <w:b/>
                <w:sz w:val="18"/>
                <w:szCs w:val="18"/>
              </w:rPr>
              <w:t xml:space="preserve">sectorial de </w:t>
            </w:r>
            <w:proofErr w:type="spellStart"/>
            <w:r w:rsidR="00CE3FBD" w:rsidRPr="008101D1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Pr="008101D1">
              <w:rPr>
                <w:rFonts w:ascii="Arial" w:hAnsi="Arial" w:cs="Arial"/>
                <w:sz w:val="18"/>
                <w:szCs w:val="18"/>
              </w:rPr>
              <w:t xml:space="preserve">: “Validación de nuevos bioproductos y fertilizante en la nutrición del café y el cacao. Exploración de los contenidos </w:t>
            </w:r>
            <w:r w:rsidRPr="00623002">
              <w:rPr>
                <w:rFonts w:ascii="Arial" w:hAnsi="Arial" w:cs="Arial"/>
                <w:sz w:val="18"/>
                <w:szCs w:val="18"/>
              </w:rPr>
              <w:t>de micronutrientes en áreas productivas de ambos cultivos” del I.I. Agroforestales y dirigido por Dr. C. Carlos A. Bustamante González.</w:t>
            </w:r>
          </w:p>
          <w:p w:rsidR="00C26157" w:rsidRPr="00623002" w:rsidRDefault="002E3E03" w:rsidP="00C26157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300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F0132" w:rsidRPr="00623002">
              <w:rPr>
                <w:rFonts w:ascii="Arial" w:hAnsi="Arial" w:cs="Arial"/>
                <w:sz w:val="18"/>
                <w:szCs w:val="18"/>
              </w:rPr>
              <w:t>Participante</w:t>
            </w:r>
            <w:r w:rsidRPr="00623002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Pr="00623002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623002">
              <w:rPr>
                <w:rFonts w:ascii="Arial" w:hAnsi="Arial" w:cs="Arial"/>
                <w:sz w:val="18"/>
                <w:szCs w:val="18"/>
              </w:rPr>
              <w:t xml:space="preserve"> (“EVALUACIÓN DE BIOESTIMULANTES EN LA PROPAGACIÓN DEL CULTIVO DEL CACAO”) al FOCICYT de Ecuador con la Universidad Técnica Estatal de Quevedo, Ecuador. Jefe del proyecto en Ec</w:t>
            </w:r>
            <w:r w:rsidR="00EF2232" w:rsidRPr="00623002">
              <w:rPr>
                <w:rFonts w:ascii="Arial" w:hAnsi="Arial" w:cs="Arial"/>
                <w:sz w:val="18"/>
                <w:szCs w:val="18"/>
              </w:rPr>
              <w:t>uador: Dr. Juan J. Reyes Pé</w:t>
            </w:r>
            <w:r w:rsidR="00623002">
              <w:rPr>
                <w:rFonts w:ascii="Arial" w:hAnsi="Arial" w:cs="Arial"/>
                <w:sz w:val="18"/>
                <w:szCs w:val="18"/>
              </w:rPr>
              <w:t>rez.</w:t>
            </w:r>
          </w:p>
          <w:p w:rsidR="002E3E03" w:rsidRDefault="002E3E03" w:rsidP="005C11E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3002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Pr="00623002">
              <w:rPr>
                <w:rFonts w:ascii="Arial" w:hAnsi="Arial" w:cs="Arial"/>
                <w:b/>
                <w:sz w:val="18"/>
                <w:szCs w:val="18"/>
              </w:rPr>
              <w:t>Proyecto Sectorial</w:t>
            </w:r>
            <w:r w:rsidR="00CE3FBD" w:rsidRPr="00623002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proofErr w:type="spellStart"/>
            <w:r w:rsidR="00CE3FBD" w:rsidRPr="00623002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Pr="0062300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23002">
              <w:rPr>
                <w:rFonts w:ascii="Arial" w:hAnsi="Arial" w:cs="Arial"/>
                <w:sz w:val="18"/>
                <w:szCs w:val="18"/>
              </w:rPr>
              <w:t xml:space="preserve">“Nuevos </w:t>
            </w:r>
            <w:proofErr w:type="spellStart"/>
            <w:r w:rsidRPr="00623002">
              <w:rPr>
                <w:rFonts w:ascii="Arial" w:hAnsi="Arial" w:cs="Arial"/>
                <w:sz w:val="18"/>
                <w:szCs w:val="18"/>
              </w:rPr>
              <w:t>Bioestimulantes</w:t>
            </w:r>
            <w:proofErr w:type="spellEnd"/>
            <w:r w:rsidRPr="00623002">
              <w:rPr>
                <w:rFonts w:ascii="Arial" w:hAnsi="Arial" w:cs="Arial"/>
                <w:sz w:val="18"/>
                <w:szCs w:val="18"/>
              </w:rPr>
              <w:t xml:space="preserve"> a base de </w:t>
            </w:r>
            <w:proofErr w:type="spellStart"/>
            <w:r w:rsidRPr="00623002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Pr="00623002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623002">
              <w:rPr>
                <w:rFonts w:ascii="Arial" w:hAnsi="Arial" w:cs="Arial"/>
                <w:sz w:val="18"/>
                <w:szCs w:val="18"/>
              </w:rPr>
              <w:t>oligosacarinas</w:t>
            </w:r>
            <w:proofErr w:type="spellEnd"/>
            <w:r w:rsidRPr="00623002">
              <w:rPr>
                <w:rFonts w:ascii="Arial" w:hAnsi="Arial" w:cs="Arial"/>
                <w:sz w:val="18"/>
                <w:szCs w:val="18"/>
              </w:rPr>
              <w:t xml:space="preserve"> para frijol y soya”. Programa de Desarrollo sostenible de </w:t>
            </w:r>
            <w:proofErr w:type="spellStart"/>
            <w:r w:rsidRPr="00623002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Pr="00623002">
              <w:rPr>
                <w:rFonts w:ascii="Arial" w:hAnsi="Arial" w:cs="Arial"/>
                <w:sz w:val="18"/>
                <w:szCs w:val="18"/>
              </w:rPr>
              <w:t xml:space="preserve"> agropecuarios</w:t>
            </w:r>
            <w:r w:rsidR="002B3C93" w:rsidRPr="0062300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4070E5" w:rsidRPr="00623002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F91AB1" w:rsidRPr="00623002">
              <w:rPr>
                <w:rFonts w:ascii="Arial" w:hAnsi="Arial" w:cs="Arial"/>
                <w:sz w:val="18"/>
                <w:szCs w:val="18"/>
              </w:rPr>
              <w:t xml:space="preserve">ejecutan </w:t>
            </w:r>
            <w:proofErr w:type="spellStart"/>
            <w:r w:rsidR="00F91AB1" w:rsidRPr="00623002">
              <w:rPr>
                <w:rFonts w:ascii="Arial" w:hAnsi="Arial" w:cs="Arial"/>
                <w:sz w:val="18"/>
                <w:szCs w:val="18"/>
              </w:rPr>
              <w:t>expto</w:t>
            </w:r>
            <w:r w:rsidR="00EF2232" w:rsidRPr="00623002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="00F91AB1" w:rsidRPr="0062300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F2232" w:rsidRPr="00623002">
              <w:rPr>
                <w:rFonts w:ascii="Arial" w:hAnsi="Arial" w:cs="Arial"/>
                <w:sz w:val="18"/>
                <w:szCs w:val="18"/>
              </w:rPr>
              <w:t xml:space="preserve">2º ensayo de campo </w:t>
            </w:r>
            <w:proofErr w:type="spellStart"/>
            <w:r w:rsidR="00EF2232" w:rsidRPr="00623002">
              <w:rPr>
                <w:rFonts w:ascii="Arial" w:hAnsi="Arial" w:cs="Arial"/>
                <w:sz w:val="18"/>
                <w:szCs w:val="18"/>
              </w:rPr>
              <w:t>Azofert</w:t>
            </w:r>
            <w:proofErr w:type="spellEnd"/>
            <w:r w:rsidR="005C11EE" w:rsidRPr="00623002">
              <w:rPr>
                <w:rFonts w:ascii="Arial" w:hAnsi="Arial" w:cs="Arial"/>
                <w:sz w:val="18"/>
                <w:szCs w:val="18"/>
              </w:rPr>
              <w:t>-F con Pm: cosecha</w:t>
            </w:r>
            <w:r w:rsidR="00EF2232" w:rsidRPr="0062300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5C11EE" w:rsidRPr="00623002">
              <w:rPr>
                <w:rFonts w:ascii="Arial" w:hAnsi="Arial" w:cs="Arial"/>
                <w:sz w:val="18"/>
                <w:szCs w:val="18"/>
              </w:rPr>
              <w:t>T</w:t>
            </w:r>
            <w:r w:rsidR="00C26157" w:rsidRPr="00623002">
              <w:rPr>
                <w:rFonts w:ascii="Arial" w:hAnsi="Arial" w:cs="Arial"/>
                <w:sz w:val="18"/>
                <w:szCs w:val="18"/>
              </w:rPr>
              <w:t>rabaj</w:t>
            </w:r>
            <w:r w:rsidR="005C11EE" w:rsidRPr="00623002">
              <w:rPr>
                <w:rFonts w:ascii="Arial" w:hAnsi="Arial" w:cs="Arial"/>
                <w:sz w:val="18"/>
                <w:szCs w:val="18"/>
              </w:rPr>
              <w:t>o</w:t>
            </w:r>
            <w:r w:rsidR="00C26157" w:rsidRPr="00623002">
              <w:rPr>
                <w:rFonts w:ascii="Arial" w:hAnsi="Arial" w:cs="Arial"/>
                <w:sz w:val="18"/>
                <w:szCs w:val="18"/>
              </w:rPr>
              <w:t xml:space="preserve"> en informes </w:t>
            </w:r>
            <w:r w:rsidR="005C11EE" w:rsidRPr="00623002">
              <w:rPr>
                <w:rFonts w:ascii="Arial" w:hAnsi="Arial" w:cs="Arial"/>
                <w:sz w:val="18"/>
                <w:szCs w:val="18"/>
              </w:rPr>
              <w:t xml:space="preserve">Modelos 13 y 15 y técnico, </w:t>
            </w:r>
            <w:r w:rsidR="00C26157" w:rsidRPr="00623002">
              <w:rPr>
                <w:rFonts w:ascii="Arial" w:hAnsi="Arial" w:cs="Arial"/>
                <w:sz w:val="18"/>
                <w:szCs w:val="18"/>
              </w:rPr>
              <w:t>evaluaciones de participación</w:t>
            </w:r>
            <w:r w:rsidR="00623002" w:rsidRPr="0062300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623002" w:rsidRPr="0005276A" w:rsidRDefault="00623002" w:rsidP="005C11EE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Preparación de futura participación en proyecto con la Universidad de Matanzas. Líder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Lilibeth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Rodríguez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A110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A110E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2E3E03" w:rsidRPr="00705AF6" w:rsidTr="00F34D6B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F6" w:rsidRDefault="002E3E03" w:rsidP="004C50D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A110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8A110E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8A110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:</w:t>
            </w:r>
            <w:r w:rsidRPr="008101D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8101D1" w:rsidRPr="008101D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Intercambio con </w:t>
            </w:r>
            <w:proofErr w:type="spellStart"/>
            <w:r w:rsidR="008101D1" w:rsidRPr="008101D1">
              <w:rPr>
                <w:rFonts w:ascii="Arial" w:hAnsi="Arial" w:cs="Arial"/>
                <w:sz w:val="18"/>
                <w:szCs w:val="18"/>
                <w:lang w:val="es-ES_tradnl"/>
              </w:rPr>
              <w:t>Niurka</w:t>
            </w:r>
            <w:proofErr w:type="spellEnd"/>
            <w:r w:rsidR="008101D1" w:rsidRPr="008101D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Torres</w:t>
            </w:r>
            <w:r w:rsidR="008101D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8101D1" w:rsidRPr="008101D1">
              <w:rPr>
                <w:rFonts w:ascii="Arial" w:hAnsi="Arial" w:cs="Arial"/>
                <w:sz w:val="18"/>
                <w:szCs w:val="18"/>
                <w:lang w:val="es-ES_tradnl"/>
              </w:rPr>
              <w:t>(</w:t>
            </w:r>
            <w:proofErr w:type="spellStart"/>
            <w:r w:rsidR="008101D1" w:rsidRPr="008101D1">
              <w:rPr>
                <w:rFonts w:ascii="Arial" w:hAnsi="Arial" w:cs="Arial"/>
                <w:sz w:val="18"/>
                <w:szCs w:val="18"/>
                <w:lang w:val="es-ES_tradnl"/>
              </w:rPr>
              <w:t>Etica</w:t>
            </w:r>
            <w:proofErr w:type="spellEnd"/>
            <w:r w:rsidR="008101D1" w:rsidRPr="008101D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, </w:t>
            </w:r>
            <w:proofErr w:type="spellStart"/>
            <w:r w:rsidR="008101D1" w:rsidRPr="008101D1">
              <w:rPr>
                <w:rFonts w:ascii="Arial" w:hAnsi="Arial" w:cs="Arial"/>
                <w:sz w:val="18"/>
                <w:szCs w:val="18"/>
                <w:lang w:val="es-ES_tradnl"/>
              </w:rPr>
              <w:t>Azcuba-Gesa</w:t>
            </w:r>
            <w:proofErr w:type="spellEnd"/>
            <w:r w:rsidR="008101D1" w:rsidRPr="008101D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Artemisa</w:t>
            </w:r>
            <w:r w:rsidR="008101D1">
              <w:rPr>
                <w:rFonts w:ascii="Arial" w:hAnsi="Arial" w:cs="Arial"/>
                <w:sz w:val="18"/>
                <w:szCs w:val="18"/>
                <w:lang w:val="es-ES_tradnl"/>
              </w:rPr>
              <w:t>)</w:t>
            </w:r>
            <w:r w:rsidR="008101D1" w:rsidRPr="008101D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. </w:t>
            </w:r>
            <w:proofErr w:type="spellStart"/>
            <w:r w:rsidR="008101D1" w:rsidRPr="008101D1">
              <w:rPr>
                <w:rFonts w:ascii="Arial" w:hAnsi="Arial" w:cs="Arial"/>
                <w:sz w:val="18"/>
                <w:szCs w:val="18"/>
                <w:lang w:val="es-ES_tradnl"/>
              </w:rPr>
              <w:t>QMx</w:t>
            </w:r>
            <w:proofErr w:type="spellEnd"/>
            <w:r w:rsidR="008101D1" w:rsidRPr="008101D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y Pm en Caña de azúcar.</w:t>
            </w:r>
            <w:r w:rsidR="004C50D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Aplicaciones en más de 100 ha</w:t>
            </w:r>
            <w:r w:rsidR="005C11E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 CPA “José A. Labrador” y UBPC “Carlos </w:t>
            </w:r>
            <w:proofErr w:type="spellStart"/>
            <w:r w:rsidR="005C11EE">
              <w:rPr>
                <w:rFonts w:ascii="Arial" w:hAnsi="Arial" w:cs="Arial"/>
                <w:sz w:val="18"/>
                <w:szCs w:val="18"/>
                <w:lang w:val="es-ES_tradnl"/>
              </w:rPr>
              <w:t>Valiño</w:t>
            </w:r>
            <w:proofErr w:type="spellEnd"/>
            <w:r w:rsidR="005C11E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” + </w:t>
            </w:r>
            <w:proofErr w:type="spellStart"/>
            <w:r w:rsidR="005C11EE">
              <w:rPr>
                <w:rFonts w:ascii="Arial" w:hAnsi="Arial" w:cs="Arial"/>
                <w:sz w:val="18"/>
                <w:szCs w:val="18"/>
                <w:lang w:val="es-ES_tradnl"/>
              </w:rPr>
              <w:t>Ecomic</w:t>
            </w:r>
            <w:proofErr w:type="spellEnd"/>
            <w:r w:rsidR="005C11EE"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</w:p>
          <w:p w:rsidR="005C11EE" w:rsidRPr="008A110E" w:rsidRDefault="005C11EE" w:rsidP="004C50D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Revisión de propuesta de proyecto con VLIR de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Kalyanne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y Tere. Reunión telefónica con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D’Feria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A110E" w:rsidRDefault="00F34D6B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F34D6B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F8" w:rsidRPr="008A110E" w:rsidRDefault="002E3E03" w:rsidP="0062300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A110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8A110E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Pr="008A110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: </w:t>
            </w:r>
            <w:r w:rsidR="00CD7747" w:rsidRPr="00623002">
              <w:rPr>
                <w:rFonts w:ascii="Arial" w:hAnsi="Arial" w:cs="Arial"/>
                <w:sz w:val="18"/>
                <w:szCs w:val="18"/>
                <w:lang w:val="es-ES_tradnl"/>
              </w:rPr>
              <w:t>P</w:t>
            </w:r>
            <w:r w:rsidR="00705AF6" w:rsidRPr="0062300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reparación y entrega de cumplimiento de </w:t>
            </w:r>
            <w:r w:rsidR="00623002" w:rsidRPr="00623002">
              <w:rPr>
                <w:rFonts w:ascii="Arial" w:hAnsi="Arial" w:cs="Arial"/>
                <w:sz w:val="18"/>
                <w:szCs w:val="18"/>
                <w:lang w:val="es-ES_tradnl"/>
              </w:rPr>
              <w:t>diciembre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A110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A110E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F34D6B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8A110E" w:rsidRDefault="002E3E03" w:rsidP="002B3C9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10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9. </w:t>
            </w:r>
            <w:r w:rsidRPr="008A110E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PREMIOS</w:t>
            </w:r>
            <w:r w:rsidRPr="008A110E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325BEE" w:rsidRPr="008A110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A110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705AF6" w:rsidTr="00F34D6B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8A110E" w:rsidRDefault="002E3E03" w:rsidP="008A110E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A110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10. </w:t>
            </w:r>
            <w:r w:rsidRPr="008A110E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DIVULGACIÓN</w:t>
            </w:r>
            <w:r w:rsidRPr="008A110E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:</w:t>
            </w:r>
            <w:r w:rsidR="004070E5" w:rsidRPr="008A110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5C11E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Prensa de </w:t>
            </w:r>
            <w:proofErr w:type="spellStart"/>
            <w:r w:rsidR="005C11EE">
              <w:rPr>
                <w:rFonts w:ascii="Arial" w:hAnsi="Arial" w:cs="Arial"/>
                <w:sz w:val="18"/>
                <w:szCs w:val="18"/>
                <w:lang w:val="es-ES_tradnl"/>
              </w:rPr>
              <w:t>Mayabeque</w:t>
            </w:r>
            <w:proofErr w:type="spellEnd"/>
            <w:r w:rsidR="005C11E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en firma de convenio de colaboración INCA-</w:t>
            </w:r>
            <w:proofErr w:type="spellStart"/>
            <w:r w:rsidR="005C11EE">
              <w:rPr>
                <w:rFonts w:ascii="Arial" w:hAnsi="Arial" w:cs="Arial"/>
                <w:sz w:val="18"/>
                <w:szCs w:val="18"/>
                <w:lang w:val="es-ES_tradnl"/>
              </w:rPr>
              <w:t>Profumed</w:t>
            </w:r>
            <w:proofErr w:type="spellEnd"/>
            <w:r w:rsidR="005C11E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(7)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A110E" w:rsidRDefault="00F34D6B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6ABB" w:rsidRPr="00705AF6" w:rsidRDefault="002E3E03" w:rsidP="008101D1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</w:t>
            </w:r>
            <w:r w:rsidRPr="008A56C3">
              <w:rPr>
                <w:rFonts w:ascii="Arial" w:hAnsi="Arial" w:cs="Arial"/>
                <w:b/>
                <w:sz w:val="18"/>
                <w:szCs w:val="18"/>
                <w:u w:val="single"/>
              </w:rPr>
              <w:t>el mes</w:t>
            </w:r>
            <w:r w:rsidRPr="008A56C3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D06ABB" w:rsidRPr="008A56C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2E3E03" w:rsidRPr="00705AF6" w:rsidTr="000F4225">
        <w:trPr>
          <w:trHeight w:val="63"/>
        </w:trPr>
        <w:tc>
          <w:tcPr>
            <w:tcW w:w="3670" w:type="dxa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705AF6" w:rsidTr="000F4225">
        <w:trPr>
          <w:trHeight w:val="138"/>
        </w:trPr>
        <w:tc>
          <w:tcPr>
            <w:tcW w:w="3670" w:type="dxa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446B84" w:rsidRDefault="00F91AB1" w:rsidP="006E236A">
      <w:pPr>
        <w:tabs>
          <w:tab w:val="left" w:pos="3240"/>
        </w:tabs>
        <w:rPr>
          <w:rFonts w:asciiTheme="majorHAnsi" w:hAnsiTheme="majorHAnsi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52E82">
        <w:rPr>
          <w:rFonts w:asciiTheme="majorHAnsi" w:hAnsiTheme="majorHAnsi" w:cs="Arial"/>
          <w:b/>
          <w:sz w:val="20"/>
          <w:szCs w:val="20"/>
        </w:rPr>
        <w:tab/>
      </w:r>
    </w:p>
    <w:p w:rsidR="006E236A" w:rsidRPr="00F52E82" w:rsidRDefault="006E236A" w:rsidP="00446B84">
      <w:pPr>
        <w:tabs>
          <w:tab w:val="left" w:pos="3240"/>
        </w:tabs>
        <w:jc w:val="center"/>
        <w:rPr>
          <w:rFonts w:ascii="Arial" w:hAnsi="Arial" w:cs="Arial"/>
          <w:b/>
          <w:sz w:val="20"/>
          <w:szCs w:val="20"/>
        </w:rPr>
      </w:pPr>
      <w:r w:rsidRPr="00F52E82">
        <w:rPr>
          <w:rFonts w:asciiTheme="majorHAnsi" w:hAnsiTheme="majorHAnsi" w:cs="Arial"/>
          <w:b/>
          <w:sz w:val="20"/>
          <w:szCs w:val="20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8A110E" w:rsidRPr="008A110E" w:rsidTr="00785C0C">
        <w:trPr>
          <w:trHeight w:val="136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8A110E" w:rsidRDefault="006E236A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8A110E" w:rsidRDefault="006E236A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8A110E" w:rsidRDefault="006E236A" w:rsidP="006E236A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8A110E" w:rsidRDefault="006E236A" w:rsidP="006E236A">
            <w:pPr>
              <w:ind w:right="-2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8A110E" w:rsidRDefault="006E236A" w:rsidP="006E236A">
            <w:pPr>
              <w:ind w:left="-74" w:right="-2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110E">
              <w:rPr>
                <w:rFonts w:asciiTheme="majorHAnsi" w:hAnsiTheme="majorHAnsi" w:cs="Arial"/>
                <w:b/>
                <w:sz w:val="18"/>
                <w:szCs w:val="18"/>
              </w:rPr>
              <w:t>Viernes</w:t>
            </w:r>
          </w:p>
        </w:tc>
      </w:tr>
      <w:tr w:rsidR="008A110E" w:rsidRPr="008A110E" w:rsidTr="00CB61C5">
        <w:trPr>
          <w:trHeight w:val="63"/>
        </w:trPr>
        <w:tc>
          <w:tcPr>
            <w:tcW w:w="1969" w:type="dxa"/>
            <w:gridSpan w:val="2"/>
            <w:shd w:val="clear" w:color="auto" w:fill="BFBFBF" w:themeFill="background1" w:themeFillShade="BF"/>
          </w:tcPr>
          <w:p w:rsidR="00785C0C" w:rsidRPr="00F34D6B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2077" w:type="dxa"/>
            <w:shd w:val="clear" w:color="auto" w:fill="BFBFBF" w:themeFill="background1" w:themeFillShade="BF"/>
          </w:tcPr>
          <w:p w:rsidR="00785C0C" w:rsidRPr="00F34D6B" w:rsidRDefault="00785C0C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2077" w:type="dxa"/>
            <w:gridSpan w:val="2"/>
          </w:tcPr>
          <w:p w:rsidR="00785C0C" w:rsidRPr="00F34D6B" w:rsidRDefault="00623002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</w:p>
        </w:tc>
        <w:tc>
          <w:tcPr>
            <w:tcW w:w="2065" w:type="dxa"/>
          </w:tcPr>
          <w:p w:rsidR="00785C0C" w:rsidRPr="00F34D6B" w:rsidRDefault="00623002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</w:p>
        </w:tc>
        <w:tc>
          <w:tcPr>
            <w:tcW w:w="2090" w:type="dxa"/>
          </w:tcPr>
          <w:p w:rsidR="00785C0C" w:rsidRPr="00F34D6B" w:rsidRDefault="00623002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</w:p>
        </w:tc>
      </w:tr>
      <w:tr w:rsidR="008A110E" w:rsidRPr="008A110E" w:rsidTr="006E236A">
        <w:trPr>
          <w:trHeight w:val="212"/>
        </w:trPr>
        <w:tc>
          <w:tcPr>
            <w:tcW w:w="1951" w:type="dxa"/>
            <w:shd w:val="clear" w:color="auto" w:fill="auto"/>
          </w:tcPr>
          <w:p w:rsidR="00785C0C" w:rsidRPr="00F34D6B" w:rsidRDefault="00785C0C" w:rsidP="00785C0C">
            <w:pPr>
              <w:jc w:val="center"/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2, 3, 4, 5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85C0C" w:rsidRPr="00F34D6B" w:rsidRDefault="00785C0C" w:rsidP="00785C0C">
            <w:pPr>
              <w:jc w:val="center"/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2, 3, 4, 5</w:t>
            </w:r>
          </w:p>
        </w:tc>
        <w:tc>
          <w:tcPr>
            <w:tcW w:w="2046" w:type="dxa"/>
            <w:shd w:val="clear" w:color="auto" w:fill="auto"/>
          </w:tcPr>
          <w:p w:rsidR="00785C0C" w:rsidRPr="00F34D6B" w:rsidRDefault="00785C0C" w:rsidP="00785C0C">
            <w:pPr>
              <w:jc w:val="center"/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3, 4</w:t>
            </w:r>
            <w:r w:rsidR="00857CFB" w:rsidRPr="00F34D6B">
              <w:rPr>
                <w:rFonts w:asciiTheme="majorHAnsi" w:hAnsiTheme="majorHAnsi" w:cs="Arial"/>
                <w:sz w:val="18"/>
                <w:szCs w:val="18"/>
              </w:rPr>
              <w:t>, 6</w:t>
            </w:r>
          </w:p>
        </w:tc>
        <w:tc>
          <w:tcPr>
            <w:tcW w:w="2065" w:type="dxa"/>
          </w:tcPr>
          <w:p w:rsidR="00785C0C" w:rsidRPr="00F34D6B" w:rsidRDefault="00785C0C" w:rsidP="00785C0C">
            <w:pPr>
              <w:jc w:val="center"/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3, 4</w:t>
            </w:r>
          </w:p>
        </w:tc>
        <w:tc>
          <w:tcPr>
            <w:tcW w:w="2090" w:type="dxa"/>
          </w:tcPr>
          <w:p w:rsidR="00785C0C" w:rsidRPr="00F34D6B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3, 4</w:t>
            </w:r>
            <w:r w:rsidR="00446B84" w:rsidRPr="00F34D6B">
              <w:rPr>
                <w:rFonts w:asciiTheme="majorHAnsi" w:hAnsiTheme="majorHAnsi" w:cs="Arial"/>
                <w:sz w:val="18"/>
                <w:szCs w:val="18"/>
              </w:rPr>
              <w:t>, 5</w:t>
            </w:r>
          </w:p>
        </w:tc>
      </w:tr>
      <w:tr w:rsidR="008A110E" w:rsidRPr="008A110E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785C0C" w:rsidRPr="00F34D6B" w:rsidRDefault="00623002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</w:p>
        </w:tc>
        <w:tc>
          <w:tcPr>
            <w:tcW w:w="2077" w:type="dxa"/>
            <w:vAlign w:val="center"/>
          </w:tcPr>
          <w:p w:rsidR="00785C0C" w:rsidRPr="00F34D6B" w:rsidRDefault="00623002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</w:p>
        </w:tc>
        <w:tc>
          <w:tcPr>
            <w:tcW w:w="2077" w:type="dxa"/>
            <w:gridSpan w:val="2"/>
            <w:vAlign w:val="center"/>
          </w:tcPr>
          <w:p w:rsidR="00785C0C" w:rsidRPr="00F34D6B" w:rsidRDefault="00623002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</w:p>
        </w:tc>
        <w:tc>
          <w:tcPr>
            <w:tcW w:w="2065" w:type="dxa"/>
          </w:tcPr>
          <w:p w:rsidR="00785C0C" w:rsidRPr="00F34D6B" w:rsidRDefault="00623002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9</w:t>
            </w:r>
          </w:p>
        </w:tc>
        <w:tc>
          <w:tcPr>
            <w:tcW w:w="2090" w:type="dxa"/>
          </w:tcPr>
          <w:p w:rsidR="00785C0C" w:rsidRPr="00F34D6B" w:rsidRDefault="00623002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</w:p>
        </w:tc>
      </w:tr>
      <w:tr w:rsidR="008A110E" w:rsidRPr="008A110E" w:rsidTr="006E236A">
        <w:trPr>
          <w:trHeight w:val="249"/>
        </w:trPr>
        <w:tc>
          <w:tcPr>
            <w:tcW w:w="1969" w:type="dxa"/>
            <w:gridSpan w:val="2"/>
          </w:tcPr>
          <w:p w:rsidR="00785C0C" w:rsidRPr="00F34D6B" w:rsidRDefault="00785C0C" w:rsidP="00F34D6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 xml:space="preserve">Tarea 1, 2, 3, 4, </w:t>
            </w:r>
            <w:r w:rsidR="00F34D6B" w:rsidRPr="00F34D6B">
              <w:rPr>
                <w:rFonts w:asciiTheme="majorHAnsi" w:hAnsiTheme="majorHAnsi" w:cs="Arial"/>
                <w:sz w:val="18"/>
                <w:szCs w:val="18"/>
              </w:rPr>
              <w:t>7</w:t>
            </w:r>
          </w:p>
        </w:tc>
        <w:tc>
          <w:tcPr>
            <w:tcW w:w="2077" w:type="dxa"/>
          </w:tcPr>
          <w:p w:rsidR="00785C0C" w:rsidRPr="00F34D6B" w:rsidRDefault="00785C0C" w:rsidP="00785C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3, 4</w:t>
            </w:r>
            <w:r w:rsidR="00446B84" w:rsidRPr="00F34D6B">
              <w:rPr>
                <w:rFonts w:asciiTheme="majorHAnsi" w:hAnsiTheme="majorHAnsi" w:cs="Arial"/>
                <w:sz w:val="18"/>
                <w:szCs w:val="18"/>
              </w:rPr>
              <w:t>, 5</w:t>
            </w:r>
          </w:p>
        </w:tc>
        <w:tc>
          <w:tcPr>
            <w:tcW w:w="2077" w:type="dxa"/>
            <w:gridSpan w:val="2"/>
          </w:tcPr>
          <w:p w:rsidR="00785C0C" w:rsidRPr="00F34D6B" w:rsidRDefault="00785C0C" w:rsidP="00785C0C">
            <w:pPr>
              <w:jc w:val="center"/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3, 4, 5</w:t>
            </w:r>
          </w:p>
        </w:tc>
        <w:tc>
          <w:tcPr>
            <w:tcW w:w="2065" w:type="dxa"/>
          </w:tcPr>
          <w:p w:rsidR="00785C0C" w:rsidRPr="00F34D6B" w:rsidRDefault="00785C0C" w:rsidP="00785C0C">
            <w:pPr>
              <w:jc w:val="center"/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3, 4, 5</w:t>
            </w:r>
          </w:p>
        </w:tc>
        <w:tc>
          <w:tcPr>
            <w:tcW w:w="2090" w:type="dxa"/>
          </w:tcPr>
          <w:p w:rsidR="00785C0C" w:rsidRPr="00F34D6B" w:rsidRDefault="00785C0C" w:rsidP="00785C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3, 4</w:t>
            </w:r>
            <w:r w:rsidR="00446B84" w:rsidRPr="00F34D6B">
              <w:rPr>
                <w:rFonts w:asciiTheme="majorHAnsi" w:hAnsiTheme="majorHAnsi" w:cs="Arial"/>
                <w:sz w:val="18"/>
                <w:szCs w:val="18"/>
              </w:rPr>
              <w:t>, 5</w:t>
            </w:r>
          </w:p>
        </w:tc>
      </w:tr>
      <w:tr w:rsidR="008A110E" w:rsidRPr="008A110E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785C0C" w:rsidRPr="00F34D6B" w:rsidRDefault="00CB61C5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13</w:t>
            </w:r>
          </w:p>
        </w:tc>
        <w:tc>
          <w:tcPr>
            <w:tcW w:w="2077" w:type="dxa"/>
            <w:vAlign w:val="center"/>
          </w:tcPr>
          <w:p w:rsidR="00785C0C" w:rsidRPr="00F34D6B" w:rsidRDefault="00CB61C5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14</w:t>
            </w:r>
          </w:p>
        </w:tc>
        <w:tc>
          <w:tcPr>
            <w:tcW w:w="2077" w:type="dxa"/>
            <w:gridSpan w:val="2"/>
          </w:tcPr>
          <w:p w:rsidR="00785C0C" w:rsidRPr="00F34D6B" w:rsidRDefault="00CB61C5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15</w:t>
            </w:r>
          </w:p>
        </w:tc>
        <w:tc>
          <w:tcPr>
            <w:tcW w:w="2065" w:type="dxa"/>
            <w:vAlign w:val="center"/>
          </w:tcPr>
          <w:p w:rsidR="00785C0C" w:rsidRPr="00F34D6B" w:rsidRDefault="00CB61C5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16</w:t>
            </w:r>
          </w:p>
        </w:tc>
        <w:tc>
          <w:tcPr>
            <w:tcW w:w="2090" w:type="dxa"/>
            <w:vAlign w:val="center"/>
          </w:tcPr>
          <w:p w:rsidR="00785C0C" w:rsidRPr="00F34D6B" w:rsidRDefault="00CB61C5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17</w:t>
            </w:r>
          </w:p>
        </w:tc>
      </w:tr>
      <w:tr w:rsidR="008A110E" w:rsidRPr="008A110E" w:rsidTr="006E236A">
        <w:trPr>
          <w:trHeight w:val="75"/>
        </w:trPr>
        <w:tc>
          <w:tcPr>
            <w:tcW w:w="1969" w:type="dxa"/>
            <w:gridSpan w:val="2"/>
          </w:tcPr>
          <w:p w:rsidR="00785C0C" w:rsidRPr="00F34D6B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  <w:tc>
          <w:tcPr>
            <w:tcW w:w="2077" w:type="dxa"/>
          </w:tcPr>
          <w:p w:rsidR="00785C0C" w:rsidRPr="00F34D6B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3, 5, 6</w:t>
            </w:r>
          </w:p>
        </w:tc>
        <w:tc>
          <w:tcPr>
            <w:tcW w:w="2077" w:type="dxa"/>
            <w:gridSpan w:val="2"/>
          </w:tcPr>
          <w:p w:rsidR="00785C0C" w:rsidRPr="00F34D6B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  <w:tc>
          <w:tcPr>
            <w:tcW w:w="2065" w:type="dxa"/>
          </w:tcPr>
          <w:p w:rsidR="00785C0C" w:rsidRPr="00F34D6B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3, 4, 5</w:t>
            </w:r>
          </w:p>
        </w:tc>
        <w:tc>
          <w:tcPr>
            <w:tcW w:w="2090" w:type="dxa"/>
          </w:tcPr>
          <w:p w:rsidR="00785C0C" w:rsidRPr="00F34D6B" w:rsidRDefault="00785C0C" w:rsidP="00F34D6B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 xml:space="preserve">Tarea 1, 4, </w:t>
            </w:r>
            <w:r w:rsidR="00F34D6B" w:rsidRPr="00F34D6B">
              <w:rPr>
                <w:rFonts w:asciiTheme="majorHAnsi" w:hAnsiTheme="majorHAnsi" w:cs="Arial"/>
                <w:sz w:val="18"/>
                <w:szCs w:val="18"/>
              </w:rPr>
              <w:t>7</w:t>
            </w:r>
          </w:p>
        </w:tc>
      </w:tr>
      <w:tr w:rsidR="008A110E" w:rsidRPr="008A110E" w:rsidTr="006E236A">
        <w:trPr>
          <w:trHeight w:val="75"/>
        </w:trPr>
        <w:tc>
          <w:tcPr>
            <w:tcW w:w="1969" w:type="dxa"/>
            <w:gridSpan w:val="2"/>
          </w:tcPr>
          <w:p w:rsidR="00785C0C" w:rsidRPr="00F34D6B" w:rsidRDefault="00CB61C5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20</w:t>
            </w:r>
          </w:p>
        </w:tc>
        <w:tc>
          <w:tcPr>
            <w:tcW w:w="2077" w:type="dxa"/>
          </w:tcPr>
          <w:p w:rsidR="00785C0C" w:rsidRPr="00F34D6B" w:rsidRDefault="00CB61C5" w:rsidP="00785C0C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/>
                <w:b/>
                <w:sz w:val="18"/>
                <w:szCs w:val="18"/>
              </w:rPr>
              <w:t>21</w:t>
            </w:r>
          </w:p>
        </w:tc>
        <w:tc>
          <w:tcPr>
            <w:tcW w:w="2077" w:type="dxa"/>
            <w:gridSpan w:val="2"/>
          </w:tcPr>
          <w:p w:rsidR="00785C0C" w:rsidRPr="00F34D6B" w:rsidRDefault="00CB61C5" w:rsidP="00785C0C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/>
                <w:b/>
                <w:sz w:val="18"/>
                <w:szCs w:val="18"/>
              </w:rPr>
              <w:t>22</w:t>
            </w:r>
          </w:p>
        </w:tc>
        <w:tc>
          <w:tcPr>
            <w:tcW w:w="2065" w:type="dxa"/>
          </w:tcPr>
          <w:p w:rsidR="00785C0C" w:rsidRPr="00F34D6B" w:rsidRDefault="00CB61C5" w:rsidP="00785C0C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/>
                <w:b/>
                <w:sz w:val="18"/>
                <w:szCs w:val="18"/>
              </w:rPr>
              <w:t>23</w:t>
            </w:r>
          </w:p>
        </w:tc>
        <w:tc>
          <w:tcPr>
            <w:tcW w:w="2090" w:type="dxa"/>
          </w:tcPr>
          <w:p w:rsidR="00785C0C" w:rsidRPr="00F34D6B" w:rsidRDefault="00CB61C5" w:rsidP="00785C0C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/>
                <w:b/>
                <w:sz w:val="18"/>
                <w:szCs w:val="18"/>
              </w:rPr>
              <w:t>24</w:t>
            </w:r>
          </w:p>
        </w:tc>
      </w:tr>
      <w:tr w:rsidR="008A110E" w:rsidRPr="008A110E" w:rsidTr="006E236A">
        <w:trPr>
          <w:trHeight w:val="75"/>
        </w:trPr>
        <w:tc>
          <w:tcPr>
            <w:tcW w:w="1969" w:type="dxa"/>
            <w:gridSpan w:val="2"/>
          </w:tcPr>
          <w:p w:rsidR="00785C0C" w:rsidRPr="00F34D6B" w:rsidRDefault="00785C0C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3, 5, 6</w:t>
            </w:r>
          </w:p>
        </w:tc>
        <w:tc>
          <w:tcPr>
            <w:tcW w:w="2077" w:type="dxa"/>
          </w:tcPr>
          <w:p w:rsidR="00785C0C" w:rsidRPr="00F34D6B" w:rsidRDefault="00785C0C" w:rsidP="00F34D6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 xml:space="preserve">Tarea 1, 2, 3, 5, </w:t>
            </w:r>
            <w:r w:rsidR="00F34D6B" w:rsidRPr="00F34D6B">
              <w:rPr>
                <w:rFonts w:asciiTheme="majorHAnsi" w:hAnsiTheme="majorHAnsi" w:cs="Arial"/>
                <w:sz w:val="18"/>
                <w:szCs w:val="18"/>
              </w:rPr>
              <w:t>7</w:t>
            </w:r>
          </w:p>
        </w:tc>
        <w:tc>
          <w:tcPr>
            <w:tcW w:w="2077" w:type="dxa"/>
            <w:gridSpan w:val="2"/>
          </w:tcPr>
          <w:p w:rsidR="00785C0C" w:rsidRPr="00F34D6B" w:rsidRDefault="00785C0C" w:rsidP="00785C0C">
            <w:pPr>
              <w:jc w:val="center"/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  <w:tc>
          <w:tcPr>
            <w:tcW w:w="2065" w:type="dxa"/>
          </w:tcPr>
          <w:p w:rsidR="00785C0C" w:rsidRPr="00F34D6B" w:rsidRDefault="00785C0C" w:rsidP="00785C0C">
            <w:pPr>
              <w:jc w:val="center"/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  <w:tc>
          <w:tcPr>
            <w:tcW w:w="2090" w:type="dxa"/>
          </w:tcPr>
          <w:p w:rsidR="00785C0C" w:rsidRPr="00F34D6B" w:rsidRDefault="008A110E" w:rsidP="00785C0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2, 4, 6</w:t>
            </w:r>
          </w:p>
        </w:tc>
      </w:tr>
      <w:tr w:rsidR="00446B84" w:rsidRPr="008A110E" w:rsidTr="00CB61C5">
        <w:trPr>
          <w:trHeight w:val="75"/>
        </w:trPr>
        <w:tc>
          <w:tcPr>
            <w:tcW w:w="1969" w:type="dxa"/>
            <w:gridSpan w:val="2"/>
          </w:tcPr>
          <w:p w:rsidR="00446B84" w:rsidRPr="00F34D6B" w:rsidRDefault="00CB61C5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27</w:t>
            </w:r>
          </w:p>
        </w:tc>
        <w:tc>
          <w:tcPr>
            <w:tcW w:w="2077" w:type="dxa"/>
          </w:tcPr>
          <w:p w:rsidR="00446B84" w:rsidRPr="00F34D6B" w:rsidRDefault="00CB61C5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28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446B84" w:rsidRPr="00F34D6B" w:rsidRDefault="00CB61C5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29</w:t>
            </w:r>
          </w:p>
        </w:tc>
        <w:tc>
          <w:tcPr>
            <w:tcW w:w="2065" w:type="dxa"/>
            <w:shd w:val="clear" w:color="auto" w:fill="auto"/>
          </w:tcPr>
          <w:p w:rsidR="00446B84" w:rsidRPr="00F34D6B" w:rsidRDefault="00CB61C5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30</w:t>
            </w:r>
          </w:p>
        </w:tc>
        <w:tc>
          <w:tcPr>
            <w:tcW w:w="2090" w:type="dxa"/>
            <w:shd w:val="clear" w:color="auto" w:fill="auto"/>
          </w:tcPr>
          <w:p w:rsidR="00446B84" w:rsidRPr="00F34D6B" w:rsidRDefault="00CB61C5" w:rsidP="00785C0C">
            <w:pPr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b/>
                <w:sz w:val="18"/>
                <w:szCs w:val="18"/>
              </w:rPr>
              <w:t>31</w:t>
            </w:r>
          </w:p>
        </w:tc>
      </w:tr>
      <w:tr w:rsidR="00446B84" w:rsidRPr="008A110E" w:rsidTr="00857CFB">
        <w:trPr>
          <w:trHeight w:val="75"/>
        </w:trPr>
        <w:tc>
          <w:tcPr>
            <w:tcW w:w="1969" w:type="dxa"/>
            <w:gridSpan w:val="2"/>
          </w:tcPr>
          <w:p w:rsidR="00446B84" w:rsidRPr="00F34D6B" w:rsidRDefault="00446B84" w:rsidP="00857CFB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2, 3, 4</w:t>
            </w:r>
          </w:p>
        </w:tc>
        <w:tc>
          <w:tcPr>
            <w:tcW w:w="2077" w:type="dxa"/>
          </w:tcPr>
          <w:p w:rsidR="00446B84" w:rsidRPr="00F34D6B" w:rsidRDefault="00446B84" w:rsidP="00857CFB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2, 3, 4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446B84" w:rsidRPr="00F34D6B" w:rsidRDefault="00857CFB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2, 4, 8</w:t>
            </w:r>
          </w:p>
        </w:tc>
        <w:tc>
          <w:tcPr>
            <w:tcW w:w="2065" w:type="dxa"/>
            <w:shd w:val="clear" w:color="auto" w:fill="auto"/>
          </w:tcPr>
          <w:p w:rsidR="00446B84" w:rsidRPr="00F34D6B" w:rsidRDefault="00857CFB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F34D6B">
              <w:rPr>
                <w:rFonts w:asciiTheme="majorHAnsi" w:hAnsiTheme="majorHAnsi" w:cs="Arial"/>
                <w:sz w:val="18"/>
                <w:szCs w:val="18"/>
              </w:rPr>
              <w:t>Tarea 1, 2, 4, 8</w:t>
            </w:r>
          </w:p>
        </w:tc>
        <w:tc>
          <w:tcPr>
            <w:tcW w:w="2090" w:type="dxa"/>
            <w:shd w:val="clear" w:color="auto" w:fill="BFBFBF" w:themeFill="background1" w:themeFillShade="BF"/>
          </w:tcPr>
          <w:p w:rsidR="00446B84" w:rsidRPr="00F34D6B" w:rsidRDefault="00446B84" w:rsidP="00785C0C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276A"/>
    <w:rsid w:val="000532F5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1B26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66CCC"/>
    <w:rsid w:val="00167B4B"/>
    <w:rsid w:val="00170FE8"/>
    <w:rsid w:val="00171BCB"/>
    <w:rsid w:val="00173E4B"/>
    <w:rsid w:val="0017546C"/>
    <w:rsid w:val="00176416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A625C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908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3C93"/>
    <w:rsid w:val="002B4E71"/>
    <w:rsid w:val="002B5DA6"/>
    <w:rsid w:val="002B7E63"/>
    <w:rsid w:val="002C1EBD"/>
    <w:rsid w:val="002C4FB7"/>
    <w:rsid w:val="002D11A9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46B84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C50DD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1EE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002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49F5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5C0C"/>
    <w:rsid w:val="00786D3D"/>
    <w:rsid w:val="00787B75"/>
    <w:rsid w:val="007935BE"/>
    <w:rsid w:val="007A17E4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01D1"/>
    <w:rsid w:val="008130AC"/>
    <w:rsid w:val="008150B2"/>
    <w:rsid w:val="008151A9"/>
    <w:rsid w:val="00817EB0"/>
    <w:rsid w:val="00821407"/>
    <w:rsid w:val="00821BE3"/>
    <w:rsid w:val="00822407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57CFB"/>
    <w:rsid w:val="00860987"/>
    <w:rsid w:val="00862095"/>
    <w:rsid w:val="0086592F"/>
    <w:rsid w:val="00865D16"/>
    <w:rsid w:val="00870299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10E"/>
    <w:rsid w:val="008A1514"/>
    <w:rsid w:val="008A44C9"/>
    <w:rsid w:val="008A49DC"/>
    <w:rsid w:val="008A56C3"/>
    <w:rsid w:val="008A5940"/>
    <w:rsid w:val="008B1E1B"/>
    <w:rsid w:val="008B323C"/>
    <w:rsid w:val="008B4C5E"/>
    <w:rsid w:val="008C170E"/>
    <w:rsid w:val="008C2F16"/>
    <w:rsid w:val="008C3902"/>
    <w:rsid w:val="008D0B6F"/>
    <w:rsid w:val="008D0E50"/>
    <w:rsid w:val="008D102F"/>
    <w:rsid w:val="008D35F2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58C2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1B0C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51021"/>
    <w:rsid w:val="00B52488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26157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0E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B02"/>
    <w:rsid w:val="00C92C07"/>
    <w:rsid w:val="00C957D8"/>
    <w:rsid w:val="00CA1ABD"/>
    <w:rsid w:val="00CA3F0B"/>
    <w:rsid w:val="00CA4072"/>
    <w:rsid w:val="00CA6FAC"/>
    <w:rsid w:val="00CB3442"/>
    <w:rsid w:val="00CB3593"/>
    <w:rsid w:val="00CB61C5"/>
    <w:rsid w:val="00CB7366"/>
    <w:rsid w:val="00CC1C8B"/>
    <w:rsid w:val="00CC21E4"/>
    <w:rsid w:val="00CD11E1"/>
    <w:rsid w:val="00CD2C69"/>
    <w:rsid w:val="00CD7747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188A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2232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4D6B"/>
    <w:rsid w:val="00F36997"/>
    <w:rsid w:val="00F36BA5"/>
    <w:rsid w:val="00F36DF1"/>
    <w:rsid w:val="00F40708"/>
    <w:rsid w:val="00F41847"/>
    <w:rsid w:val="00F475BF"/>
    <w:rsid w:val="00F50403"/>
    <w:rsid w:val="00F5233D"/>
    <w:rsid w:val="00F52E82"/>
    <w:rsid w:val="00F55B5E"/>
    <w:rsid w:val="00F56A0D"/>
    <w:rsid w:val="00F668B0"/>
    <w:rsid w:val="00F66B28"/>
    <w:rsid w:val="00F673B3"/>
    <w:rsid w:val="00F7299B"/>
    <w:rsid w:val="00F73165"/>
    <w:rsid w:val="00F77D96"/>
    <w:rsid w:val="00F83813"/>
    <w:rsid w:val="00F866C3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61647-C924-461A-AC7F-F7B5766E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710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11</cp:revision>
  <cp:lastPrinted>2020-11-30T22:55:00Z</cp:lastPrinted>
  <dcterms:created xsi:type="dcterms:W3CDTF">2021-09-17T13:17:00Z</dcterms:created>
  <dcterms:modified xsi:type="dcterms:W3CDTF">2022-01-05T14:32:00Z</dcterms:modified>
</cp:coreProperties>
</file>