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DE211D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C20197">
        <w:rPr>
          <w:rFonts w:ascii="Arial" w:hAnsi="Arial" w:cs="Arial"/>
          <w:sz w:val="24"/>
        </w:rPr>
        <w:t>Mayo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BF2271">
        <w:rPr>
          <w:rFonts w:ascii="Arial" w:hAnsi="Arial" w:cs="Arial"/>
          <w:b/>
          <w:sz w:val="24"/>
        </w:rPr>
        <w:t xml:space="preserve">Lisbel </w:t>
      </w:r>
      <w:bookmarkStart w:id="0" w:name="_GoBack"/>
      <w:bookmarkEnd w:id="0"/>
      <w:r w:rsidR="00686D0E">
        <w:rPr>
          <w:rFonts w:ascii="Arial" w:hAnsi="Arial" w:cs="Arial"/>
          <w:b/>
          <w:sz w:val="24"/>
        </w:rPr>
        <w:t xml:space="preserve">Travieso Hernández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DE211D" w:rsidRDefault="00DE211D" w:rsidP="00DE211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E211D">
        <w:rPr>
          <w:rFonts w:ascii="Arial" w:hAnsi="Arial" w:cs="Arial"/>
        </w:rPr>
        <w:t xml:space="preserve">Diseño de trabajo para proceso de obtención de Pectimorf. </w:t>
      </w:r>
      <w:r w:rsidR="00243B2E" w:rsidRPr="00DE211D">
        <w:rPr>
          <w:rFonts w:ascii="Arial" w:hAnsi="Arial" w:cs="Arial"/>
        </w:rPr>
        <w:t>Re</w:t>
      </w:r>
      <w:r w:rsidR="00E11008" w:rsidRPr="00DE211D">
        <w:rPr>
          <w:rFonts w:ascii="Arial" w:hAnsi="Arial" w:cs="Arial"/>
        </w:rPr>
        <w:t>visar Bibliografía</w:t>
      </w:r>
      <w:r w:rsidRPr="00DE211D">
        <w:rPr>
          <w:rFonts w:ascii="Arial" w:hAnsi="Arial" w:cs="Arial"/>
        </w:rPr>
        <w:t>.</w:t>
      </w:r>
    </w:p>
    <w:p w:rsidR="00DE211D" w:rsidRPr="00DE211D" w:rsidRDefault="00DE211D" w:rsidP="00DE211D">
      <w:pPr>
        <w:pStyle w:val="Prrafodelista"/>
        <w:ind w:left="1080"/>
        <w:jc w:val="both"/>
        <w:rPr>
          <w:rFonts w:ascii="Arial" w:hAnsi="Arial" w:cs="Arial"/>
        </w:rPr>
      </w:pPr>
    </w:p>
    <w:p w:rsidR="00243B2E" w:rsidRDefault="00DE211D" w:rsidP="00DE211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E211D">
        <w:rPr>
          <w:rFonts w:ascii="Arial" w:hAnsi="Arial" w:cs="Arial"/>
        </w:rPr>
        <w:t>Escritura de artículo para Cultivos Tropicales.</w:t>
      </w:r>
      <w:r w:rsidR="00E11008" w:rsidRPr="00DE211D">
        <w:rPr>
          <w:rFonts w:ascii="Arial" w:hAnsi="Arial" w:cs="Arial"/>
        </w:rPr>
        <w:t xml:space="preserve"> </w:t>
      </w:r>
    </w:p>
    <w:p w:rsidR="00DE211D" w:rsidRPr="00DE211D" w:rsidRDefault="00DE211D" w:rsidP="00DE211D">
      <w:pPr>
        <w:pStyle w:val="Prrafodelista"/>
        <w:rPr>
          <w:rFonts w:ascii="Arial" w:hAnsi="Arial" w:cs="Arial"/>
        </w:rPr>
      </w:pPr>
    </w:p>
    <w:p w:rsidR="00DE211D" w:rsidRPr="00DE211D" w:rsidRDefault="00DE211D" w:rsidP="00DE211D">
      <w:pPr>
        <w:pStyle w:val="Prrafodelista"/>
        <w:ind w:left="1080"/>
        <w:jc w:val="both"/>
        <w:rPr>
          <w:rFonts w:ascii="Arial" w:hAnsi="Arial" w:cs="Arial"/>
        </w:rPr>
      </w:pPr>
    </w:p>
    <w:p w:rsidR="00243B2E" w:rsidRPr="00DE211D" w:rsidRDefault="00DE211D" w:rsidP="00DE211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E211D">
        <w:rPr>
          <w:rFonts w:ascii="Arial" w:hAnsi="Arial" w:cs="Arial"/>
        </w:rPr>
        <w:t>Montaje de experimentos en su casa.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DE211D" w:rsidRDefault="00DE211D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DE211D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>C</w:t>
      </w:r>
      <w:r w:rsidR="00651E3C"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44" w:rsidRDefault="00BE0F44" w:rsidP="00243B2E">
      <w:pPr>
        <w:spacing w:after="0" w:line="240" w:lineRule="auto"/>
      </w:pPr>
      <w:r>
        <w:separator/>
      </w:r>
    </w:p>
  </w:endnote>
  <w:endnote w:type="continuationSeparator" w:id="1">
    <w:p w:rsidR="00BE0F44" w:rsidRDefault="00BE0F44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44" w:rsidRDefault="00BE0F44" w:rsidP="00243B2E">
      <w:pPr>
        <w:spacing w:after="0" w:line="240" w:lineRule="auto"/>
      </w:pPr>
      <w:r>
        <w:separator/>
      </w:r>
    </w:p>
  </w:footnote>
  <w:footnote w:type="continuationSeparator" w:id="1">
    <w:p w:rsidR="00BE0F44" w:rsidRDefault="00BE0F44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5218"/>
    <w:multiLevelType w:val="hybridMultilevel"/>
    <w:tmpl w:val="775EDDA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12C11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565AD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86D0E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06E4E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849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0F44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0197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E211D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3551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2020-11-28T04:13:00Z</dcterms:created>
  <dcterms:modified xsi:type="dcterms:W3CDTF">2020-05-27T22:07:00Z</dcterms:modified>
</cp:coreProperties>
</file>