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13" w:rsidRPr="000A7525" w:rsidRDefault="00C65213" w:rsidP="00C65213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sz w:val="20"/>
          <w:szCs w:val="20"/>
        </w:rPr>
      </w:pPr>
      <w:r w:rsidRPr="000A7525">
        <w:rPr>
          <w:rFonts w:ascii="Arial" w:hAnsi="Arial" w:cs="Arial"/>
          <w:b/>
          <w:sz w:val="20"/>
          <w:szCs w:val="20"/>
        </w:rPr>
        <w:t>INS</w:t>
      </w:r>
      <w:r w:rsidR="00AF08D6">
        <w:rPr>
          <w:rFonts w:ascii="Arial" w:hAnsi="Arial" w:cs="Arial"/>
          <w:b/>
          <w:sz w:val="20"/>
          <w:szCs w:val="20"/>
        </w:rPr>
        <w:t>TITUTO NACIONAL DE CIENCIAS AGRÍ</w:t>
      </w:r>
      <w:r w:rsidRPr="000A7525">
        <w:rPr>
          <w:rFonts w:ascii="Arial" w:hAnsi="Arial" w:cs="Arial"/>
          <w:b/>
          <w:sz w:val="20"/>
          <w:szCs w:val="20"/>
        </w:rPr>
        <w:t>COLAS</w:t>
      </w:r>
    </w:p>
    <w:p w:rsidR="00C65213" w:rsidRDefault="00C65213" w:rsidP="00C65213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Departamento de Fisiología y Bioquímica Vegetal</w:t>
      </w:r>
    </w:p>
    <w:p w:rsidR="00C65213" w:rsidRDefault="00C65213" w:rsidP="00C65213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Plan de Salidas al Exterior </w:t>
      </w:r>
      <w:r w:rsidR="00203147">
        <w:rPr>
          <w:rFonts w:ascii="Arial" w:hAnsi="Arial" w:cs="Arial"/>
          <w:b/>
          <w:i/>
          <w:sz w:val="20"/>
          <w:szCs w:val="20"/>
        </w:rPr>
        <w:t>2020</w:t>
      </w:r>
    </w:p>
    <w:p w:rsidR="00C65213" w:rsidRPr="00A81E2E" w:rsidRDefault="00C65213" w:rsidP="00C65213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p w:rsidR="00CF1408" w:rsidRPr="00A81E2E" w:rsidRDefault="00CF1408" w:rsidP="00CF1408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44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1330"/>
        <w:gridCol w:w="1446"/>
        <w:gridCol w:w="1184"/>
        <w:gridCol w:w="3116"/>
        <w:gridCol w:w="1440"/>
        <w:gridCol w:w="974"/>
        <w:gridCol w:w="2086"/>
        <w:gridCol w:w="1800"/>
      </w:tblGrid>
      <w:tr w:rsidR="00CF1408" w:rsidRPr="00E41C7C" w:rsidTr="00421399">
        <w:tc>
          <w:tcPr>
            <w:tcW w:w="1080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1C7C">
              <w:rPr>
                <w:rFonts w:ascii="Arial" w:hAnsi="Arial" w:cs="Arial"/>
                <w:b/>
                <w:sz w:val="18"/>
                <w:szCs w:val="18"/>
              </w:rPr>
              <w:t>Prioridad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1184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País</w:t>
            </w:r>
          </w:p>
        </w:tc>
        <w:tc>
          <w:tcPr>
            <w:tcW w:w="3116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Objetivos del viaje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974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1C7C">
              <w:rPr>
                <w:rFonts w:ascii="Arial" w:hAnsi="Arial" w:cs="Arial"/>
                <w:b/>
                <w:sz w:val="16"/>
                <w:szCs w:val="16"/>
              </w:rPr>
              <w:t>Duración</w:t>
            </w:r>
          </w:p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(días)</w:t>
            </w:r>
          </w:p>
        </w:tc>
        <w:tc>
          <w:tcPr>
            <w:tcW w:w="3886" w:type="dxa"/>
            <w:gridSpan w:val="2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Fuente de financiamiento</w:t>
            </w:r>
          </w:p>
        </w:tc>
      </w:tr>
      <w:tr w:rsidR="00CF1408" w:rsidRPr="00E41C7C" w:rsidTr="00421399">
        <w:tc>
          <w:tcPr>
            <w:tcW w:w="1080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Extranjera</w:t>
            </w:r>
          </w:p>
        </w:tc>
        <w:tc>
          <w:tcPr>
            <w:tcW w:w="1800" w:type="dxa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MES (CUC)</w:t>
            </w:r>
          </w:p>
        </w:tc>
      </w:tr>
      <w:tr w:rsidR="009F678F" w:rsidRPr="00E41C7C" w:rsidTr="00421399">
        <w:tc>
          <w:tcPr>
            <w:tcW w:w="1080" w:type="dxa"/>
            <w:shd w:val="clear" w:color="auto" w:fill="auto"/>
          </w:tcPr>
          <w:p w:rsidR="009F678F" w:rsidRPr="000A7525" w:rsidRDefault="009F678F" w:rsidP="007867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auto"/>
          </w:tcPr>
          <w:p w:rsidR="009F678F" w:rsidRPr="000A7525" w:rsidRDefault="009F678F" w:rsidP="007867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446" w:type="dxa"/>
            <w:shd w:val="clear" w:color="auto" w:fill="auto"/>
          </w:tcPr>
          <w:p w:rsidR="009F678F" w:rsidRPr="000A7525" w:rsidRDefault="009F678F" w:rsidP="007867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Argentina</w:t>
            </w:r>
          </w:p>
        </w:tc>
        <w:tc>
          <w:tcPr>
            <w:tcW w:w="3116" w:type="dxa"/>
            <w:shd w:val="clear" w:color="auto" w:fill="auto"/>
          </w:tcPr>
          <w:p w:rsidR="009F678F" w:rsidRPr="000A7525" w:rsidRDefault="009F678F" w:rsidP="00BC4B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DC451D">
              <w:rPr>
                <w:rFonts w:ascii="Arial" w:hAnsi="Arial" w:cs="Arial"/>
                <w:sz w:val="20"/>
                <w:szCs w:val="20"/>
              </w:rPr>
              <w:t xml:space="preserve">alidación y registro de nuevos productos, </w:t>
            </w:r>
            <w:r w:rsidRPr="00DC451D">
              <w:rPr>
                <w:rFonts w:ascii="Arial" w:hAnsi="Arial" w:cs="Arial"/>
                <w:bCs/>
                <w:sz w:val="20"/>
                <w:szCs w:val="20"/>
              </w:rPr>
              <w:t xml:space="preserve">ensayos en condiciones controladas y de campo, </w:t>
            </w:r>
            <w:r w:rsidRPr="00DC451D">
              <w:rPr>
                <w:rFonts w:ascii="Arial" w:hAnsi="Arial" w:cs="Arial"/>
                <w:sz w:val="20"/>
                <w:szCs w:val="20"/>
              </w:rPr>
              <w:t>transferencias de</w:t>
            </w:r>
            <w:r>
              <w:rPr>
                <w:rFonts w:ascii="Arial" w:hAnsi="Arial" w:cs="Arial"/>
                <w:sz w:val="20"/>
                <w:szCs w:val="20"/>
              </w:rPr>
              <w:t>royaltie.</w:t>
            </w:r>
          </w:p>
        </w:tc>
        <w:tc>
          <w:tcPr>
            <w:tcW w:w="1440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Marzo-mayo</w:t>
            </w:r>
          </w:p>
        </w:tc>
        <w:tc>
          <w:tcPr>
            <w:tcW w:w="974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días</w:t>
            </w:r>
          </w:p>
        </w:tc>
        <w:tc>
          <w:tcPr>
            <w:tcW w:w="2086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Rizobacter</w:t>
            </w:r>
          </w:p>
        </w:tc>
        <w:tc>
          <w:tcPr>
            <w:tcW w:w="1800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8F" w:rsidRPr="00E41C7C" w:rsidTr="00421399">
        <w:tc>
          <w:tcPr>
            <w:tcW w:w="1080" w:type="dxa"/>
            <w:shd w:val="clear" w:color="auto" w:fill="auto"/>
          </w:tcPr>
          <w:p w:rsidR="009F678F" w:rsidRPr="005248DC" w:rsidRDefault="009F678F" w:rsidP="00141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auto"/>
          </w:tcPr>
          <w:p w:rsidR="009F678F" w:rsidRPr="005248DC" w:rsidRDefault="009F678F" w:rsidP="00141FFB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446" w:type="dxa"/>
            <w:shd w:val="clear" w:color="auto" w:fill="auto"/>
          </w:tcPr>
          <w:p w:rsidR="009F678F" w:rsidRPr="005248DC" w:rsidRDefault="009F678F" w:rsidP="00141FFB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auto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Uruguay</w:t>
            </w:r>
          </w:p>
        </w:tc>
        <w:tc>
          <w:tcPr>
            <w:tcW w:w="3116" w:type="dxa"/>
            <w:shd w:val="clear" w:color="auto" w:fill="auto"/>
          </w:tcPr>
          <w:p w:rsidR="009F678F" w:rsidRPr="005248DC" w:rsidRDefault="009F678F" w:rsidP="00BC4B40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Reunión Latinoamericana de Rizobiología</w:t>
            </w:r>
          </w:p>
        </w:tc>
        <w:tc>
          <w:tcPr>
            <w:tcW w:w="1440" w:type="dxa"/>
            <w:shd w:val="clear" w:color="auto" w:fill="auto"/>
          </w:tcPr>
          <w:p w:rsidR="009F678F" w:rsidRPr="005248DC" w:rsidRDefault="005248DC" w:rsidP="005248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 xml:space="preserve">Noviembre </w:t>
            </w:r>
          </w:p>
        </w:tc>
        <w:tc>
          <w:tcPr>
            <w:tcW w:w="974" w:type="dxa"/>
            <w:shd w:val="clear" w:color="auto" w:fill="auto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7</w:t>
            </w:r>
            <w:r w:rsidR="009F678F" w:rsidRPr="005248DC">
              <w:rPr>
                <w:rFonts w:ascii="Arial" w:hAnsi="Arial" w:cs="Arial"/>
                <w:sz w:val="20"/>
                <w:szCs w:val="20"/>
              </w:rPr>
              <w:t xml:space="preserve"> días</w:t>
            </w:r>
          </w:p>
        </w:tc>
        <w:tc>
          <w:tcPr>
            <w:tcW w:w="2086" w:type="dxa"/>
            <w:shd w:val="clear" w:color="auto" w:fill="auto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Rizobacter</w:t>
            </w:r>
          </w:p>
        </w:tc>
        <w:tc>
          <w:tcPr>
            <w:tcW w:w="1800" w:type="dxa"/>
            <w:shd w:val="clear" w:color="auto" w:fill="auto"/>
          </w:tcPr>
          <w:p w:rsidR="009F678F" w:rsidRPr="005248DC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8F" w:rsidRPr="00E41C7C" w:rsidTr="00421399">
        <w:trPr>
          <w:trHeight w:val="692"/>
        </w:trPr>
        <w:tc>
          <w:tcPr>
            <w:tcW w:w="1080" w:type="dxa"/>
            <w:shd w:val="clear" w:color="auto" w:fill="FFFFFF"/>
          </w:tcPr>
          <w:p w:rsidR="009F678F" w:rsidRDefault="009F678F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30" w:type="dxa"/>
            <w:shd w:val="clear" w:color="auto" w:fill="FFFFFF"/>
          </w:tcPr>
          <w:p w:rsidR="009F678F" w:rsidRPr="005248DC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446" w:type="dxa"/>
            <w:shd w:val="clear" w:color="auto" w:fill="FFFFFF"/>
          </w:tcPr>
          <w:p w:rsidR="009F678F" w:rsidRPr="005248DC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México o Alemania</w:t>
            </w:r>
          </w:p>
        </w:tc>
        <w:tc>
          <w:tcPr>
            <w:tcW w:w="3116" w:type="dxa"/>
            <w:shd w:val="clear" w:color="auto" w:fill="FFFFFF"/>
          </w:tcPr>
          <w:p w:rsidR="009F678F" w:rsidRPr="005248DC" w:rsidRDefault="005248DC" w:rsidP="00BC4B40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Visita científica</w:t>
            </w:r>
          </w:p>
        </w:tc>
        <w:tc>
          <w:tcPr>
            <w:tcW w:w="1440" w:type="dxa"/>
            <w:shd w:val="clear" w:color="auto" w:fill="FFFFFF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Mayo</w:t>
            </w:r>
          </w:p>
        </w:tc>
        <w:tc>
          <w:tcPr>
            <w:tcW w:w="974" w:type="dxa"/>
            <w:shd w:val="clear" w:color="auto" w:fill="FFFFFF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 xml:space="preserve">15 </w:t>
            </w:r>
            <w:r w:rsidR="009F678F" w:rsidRPr="005248DC">
              <w:rPr>
                <w:rFonts w:ascii="Arial" w:hAnsi="Arial" w:cs="Arial"/>
                <w:sz w:val="20"/>
                <w:szCs w:val="20"/>
              </w:rPr>
              <w:t>días</w:t>
            </w:r>
          </w:p>
        </w:tc>
        <w:tc>
          <w:tcPr>
            <w:tcW w:w="2086" w:type="dxa"/>
            <w:shd w:val="clear" w:color="auto" w:fill="FFFFFF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Proyecto OEIA</w:t>
            </w:r>
          </w:p>
        </w:tc>
        <w:tc>
          <w:tcPr>
            <w:tcW w:w="1800" w:type="dxa"/>
            <w:shd w:val="clear" w:color="auto" w:fill="FFFFFF"/>
          </w:tcPr>
          <w:p w:rsidR="009F678F" w:rsidRPr="005248DC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Proyecto Rizobacter</w:t>
            </w:r>
          </w:p>
        </w:tc>
      </w:tr>
      <w:tr w:rsidR="009F678F" w:rsidRPr="00E41C7C" w:rsidTr="00421399">
        <w:trPr>
          <w:trHeight w:val="692"/>
        </w:trPr>
        <w:tc>
          <w:tcPr>
            <w:tcW w:w="1080" w:type="dxa"/>
            <w:shd w:val="clear" w:color="auto" w:fill="FFFFFF"/>
          </w:tcPr>
          <w:p w:rsidR="009F678F" w:rsidRDefault="009F678F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0" w:type="dxa"/>
            <w:shd w:val="clear" w:color="auto" w:fill="FFFFFF"/>
          </w:tcPr>
          <w:p w:rsidR="009F678F" w:rsidRPr="005248DC" w:rsidRDefault="009F678F" w:rsidP="00BC4B40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446" w:type="dxa"/>
            <w:shd w:val="clear" w:color="auto" w:fill="FFFFFF"/>
          </w:tcPr>
          <w:p w:rsidR="009F678F" w:rsidRPr="005248DC" w:rsidRDefault="009F678F" w:rsidP="00BC4B40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 xml:space="preserve">México </w:t>
            </w:r>
          </w:p>
        </w:tc>
        <w:tc>
          <w:tcPr>
            <w:tcW w:w="3116" w:type="dxa"/>
            <w:shd w:val="clear" w:color="auto" w:fill="FFFFFF"/>
          </w:tcPr>
          <w:p w:rsidR="009F678F" w:rsidRPr="005248DC" w:rsidRDefault="005248DC" w:rsidP="00BC4B40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Montaje de experimentos aspirante Aracelys</w:t>
            </w:r>
          </w:p>
        </w:tc>
        <w:tc>
          <w:tcPr>
            <w:tcW w:w="1440" w:type="dxa"/>
            <w:shd w:val="clear" w:color="auto" w:fill="FFFFFF"/>
          </w:tcPr>
          <w:p w:rsidR="009F678F" w:rsidRPr="005248DC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Octubre</w:t>
            </w:r>
          </w:p>
        </w:tc>
        <w:tc>
          <w:tcPr>
            <w:tcW w:w="974" w:type="dxa"/>
            <w:shd w:val="clear" w:color="auto" w:fill="FFFFFF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9F678F" w:rsidRPr="005248DC">
              <w:rPr>
                <w:rFonts w:ascii="Arial" w:hAnsi="Arial" w:cs="Arial"/>
                <w:sz w:val="20"/>
                <w:szCs w:val="20"/>
              </w:rPr>
              <w:t xml:space="preserve"> días</w:t>
            </w:r>
          </w:p>
        </w:tc>
        <w:tc>
          <w:tcPr>
            <w:tcW w:w="2086" w:type="dxa"/>
            <w:shd w:val="clear" w:color="auto" w:fill="FFFFFF"/>
          </w:tcPr>
          <w:p w:rsidR="009F678F" w:rsidRPr="005248DC" w:rsidRDefault="005248DC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Aspirante</w:t>
            </w:r>
          </w:p>
        </w:tc>
        <w:tc>
          <w:tcPr>
            <w:tcW w:w="1800" w:type="dxa"/>
            <w:shd w:val="clear" w:color="auto" w:fill="FFFFFF"/>
          </w:tcPr>
          <w:p w:rsidR="009F678F" w:rsidRPr="005248DC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8F" w:rsidRPr="00E41C7C" w:rsidTr="00421399">
        <w:trPr>
          <w:trHeight w:val="561"/>
        </w:trPr>
        <w:tc>
          <w:tcPr>
            <w:tcW w:w="1080" w:type="dxa"/>
            <w:shd w:val="clear" w:color="auto" w:fill="FFFFFF"/>
          </w:tcPr>
          <w:p w:rsidR="009F678F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9F678F" w:rsidRPr="00D838FB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Alejandro</w:t>
            </w:r>
            <w:r w:rsidR="00BA05E2">
              <w:rPr>
                <w:rFonts w:ascii="Arial" w:hAnsi="Arial" w:cs="Arial"/>
                <w:sz w:val="20"/>
                <w:szCs w:val="20"/>
              </w:rPr>
              <w:t xml:space="preserve"> Falcón</w:t>
            </w:r>
          </w:p>
          <w:p w:rsidR="009F678F" w:rsidRPr="00D838FB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/>
          </w:tcPr>
          <w:p w:rsidR="009F678F" w:rsidRPr="00D838FB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9F678F" w:rsidRP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shd w:val="clear" w:color="auto" w:fill="FFFFFF"/>
          </w:tcPr>
          <w:p w:rsidR="009F678F" w:rsidRPr="00D838FB" w:rsidRDefault="00D838FB" w:rsidP="00BC4B40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Beca postdoctoral</w:t>
            </w:r>
          </w:p>
        </w:tc>
        <w:tc>
          <w:tcPr>
            <w:tcW w:w="1440" w:type="dxa"/>
            <w:shd w:val="clear" w:color="auto" w:fill="FFFFFF"/>
          </w:tcPr>
          <w:p w:rsidR="009F678F" w:rsidRP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2do semestre</w:t>
            </w:r>
          </w:p>
        </w:tc>
        <w:tc>
          <w:tcPr>
            <w:tcW w:w="974" w:type="dxa"/>
            <w:shd w:val="clear" w:color="auto" w:fill="FFFFFF"/>
          </w:tcPr>
          <w:p w:rsidR="009F678F" w:rsidRPr="005248DC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180 días</w:t>
            </w:r>
          </w:p>
        </w:tc>
        <w:tc>
          <w:tcPr>
            <w:tcW w:w="2086" w:type="dxa"/>
            <w:shd w:val="clear" w:color="auto" w:fill="FFFFFF"/>
          </w:tcPr>
          <w:p w:rsidR="009F678F" w:rsidRPr="005248DC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Beca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00" w:type="dxa"/>
            <w:shd w:val="clear" w:color="auto" w:fill="FFFFFF"/>
          </w:tcPr>
          <w:p w:rsidR="009F678F" w:rsidRPr="005248DC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838FB" w:rsidRPr="00E41C7C" w:rsidTr="00421399">
        <w:trPr>
          <w:trHeight w:val="561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FFFFFF"/>
          </w:tcPr>
          <w:p w:rsidR="00D838FB" w:rsidRPr="00D838FB" w:rsidRDefault="00D838FB" w:rsidP="00535337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Alejandro</w:t>
            </w:r>
            <w:r w:rsidR="00BA05E2">
              <w:rPr>
                <w:rFonts w:ascii="Arial" w:hAnsi="Arial" w:cs="Arial"/>
                <w:sz w:val="20"/>
                <w:szCs w:val="20"/>
              </w:rPr>
              <w:t xml:space="preserve"> Falcón</w:t>
            </w:r>
          </w:p>
          <w:p w:rsidR="00D838FB" w:rsidRPr="00D838FB" w:rsidRDefault="00D838FB" w:rsidP="00535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/>
          </w:tcPr>
          <w:p w:rsidR="00D838FB" w:rsidRPr="00D838FB" w:rsidRDefault="00D838FB" w:rsidP="00535337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D838FB" w:rsidRPr="00D838FB" w:rsidRDefault="00D838FB" w:rsidP="005353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Antigua y Barbuda</w:t>
            </w:r>
          </w:p>
        </w:tc>
        <w:tc>
          <w:tcPr>
            <w:tcW w:w="3116" w:type="dxa"/>
            <w:shd w:val="clear" w:color="auto" w:fill="FFFFFF"/>
          </w:tcPr>
          <w:p w:rsidR="00D838FB" w:rsidRPr="00D838FB" w:rsidRDefault="00D838FB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Extensión de productos</w:t>
            </w:r>
          </w:p>
        </w:tc>
        <w:tc>
          <w:tcPr>
            <w:tcW w:w="1440" w:type="dxa"/>
            <w:shd w:val="clear" w:color="auto" w:fill="FFFFFF"/>
          </w:tcPr>
          <w:p w:rsidR="00D838FB" w:rsidRP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Febrero</w:t>
            </w:r>
          </w:p>
        </w:tc>
        <w:tc>
          <w:tcPr>
            <w:tcW w:w="974" w:type="dxa"/>
            <w:shd w:val="clear" w:color="auto" w:fill="FFFFFF"/>
          </w:tcPr>
          <w:p w:rsidR="00D838FB" w:rsidRP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días</w:t>
            </w:r>
          </w:p>
        </w:tc>
        <w:tc>
          <w:tcPr>
            <w:tcW w:w="2086" w:type="dxa"/>
            <w:shd w:val="clear" w:color="auto" w:fill="FFFFFF"/>
          </w:tcPr>
          <w:p w:rsidR="00D838FB" w:rsidRPr="005248DC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Ministerio de Agricultura</w:t>
            </w:r>
          </w:p>
        </w:tc>
        <w:tc>
          <w:tcPr>
            <w:tcW w:w="1800" w:type="dxa"/>
            <w:shd w:val="clear" w:color="auto" w:fill="FFFFFF"/>
          </w:tcPr>
          <w:p w:rsidR="00D838FB" w:rsidRPr="005248DC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Miriam Núñez 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 experimentos aspirante ecuatoriano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días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Doctorado 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Miriam Núñez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Intercambio científico con investigadores del Instituto Tecnológico de Valle del Yaqui, México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días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Instituto Tecnológico de Valle del Yaqui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4C0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4C0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Jerez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4C0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Auxiliar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Asesoramiento Tesis Doctoral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P, D, SM, H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D64E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Jerez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D64E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Auxiliar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Venezuela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Curso postgrado Programa Doctorado Curricular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Primer Semestre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P, D, SM, H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Donaldo Morales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conjuntas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octubre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Fundación Séneca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Donaldo</w:t>
            </w:r>
          </w:p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Morales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Panamá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Asesoría a trabajo de doctorado de aspirante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Instituto Nacional de Investigaciones Agrícolas de Panamá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Omar E Cartaya 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Auxiliar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Estancia posdoctoral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Julio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meses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SM, H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P, DB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Daymi Costales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Estancia de investigación en la Universidad UNISON, Hermosillo, Sonora 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Marzo-junio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días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 ANUIES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8FB" w:rsidRPr="00E41C7C" w:rsidTr="00421399">
        <w:trPr>
          <w:trHeight w:val="846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de Departamento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Alemania</w:t>
            </w:r>
          </w:p>
          <w:p w:rsid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38FB" w:rsidRDefault="00D838FB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6" w:type="dxa"/>
            <w:shd w:val="clear" w:color="auto" w:fill="FFFFFF"/>
          </w:tcPr>
          <w:p w:rsidR="00D838FB" w:rsidRPr="00983D52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Proyecto colaboración con Universidad de Bonn</w:t>
            </w:r>
          </w:p>
        </w:tc>
        <w:tc>
          <w:tcPr>
            <w:tcW w:w="1440" w:type="dxa"/>
            <w:shd w:val="clear" w:color="auto" w:fill="FFFFFF"/>
          </w:tcPr>
          <w:p w:rsidR="00D838FB" w:rsidRPr="00983D52" w:rsidRDefault="00D838FB" w:rsidP="008407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mayo</w:t>
            </w:r>
          </w:p>
        </w:tc>
        <w:tc>
          <w:tcPr>
            <w:tcW w:w="974" w:type="dxa"/>
            <w:shd w:val="clear" w:color="auto" w:fill="FFFFFF"/>
          </w:tcPr>
          <w:p w:rsidR="00D838FB" w:rsidRPr="00983D52" w:rsidRDefault="00D838FB" w:rsidP="008407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días</w:t>
            </w:r>
          </w:p>
          <w:p w:rsidR="00D838FB" w:rsidRDefault="00D838FB" w:rsidP="00BC4B40">
            <w:pPr>
              <w:rPr>
                <w:rFonts w:ascii="Arial" w:hAnsi="Arial" w:cs="Arial"/>
                <w:sz w:val="20"/>
                <w:szCs w:val="20"/>
              </w:rPr>
            </w:pPr>
          </w:p>
          <w:p w:rsidR="00D838FB" w:rsidRPr="00983D52" w:rsidRDefault="00D838FB" w:rsidP="00BC4B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FFFFF"/>
          </w:tcPr>
          <w:p w:rsidR="00D838FB" w:rsidRPr="00983D52" w:rsidRDefault="00D838FB" w:rsidP="008407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DAAD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de Departamento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República Dominicana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Congreso Sociedad caribeña de los alimentos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Julio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7 días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Organizadores Congreso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Yuliem Mederos</w:t>
            </w:r>
          </w:p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25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que tributen a su tesis de doctorado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días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México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shd w:val="clear" w:color="auto" w:fill="FFFFFF"/>
          </w:tcPr>
          <w:p w:rsidR="00D838FB" w:rsidRDefault="00D838FB" w:rsidP="00107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Jesús Rodríguez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107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C86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acciones para la introducción de los productos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C86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C86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 días</w:t>
            </w:r>
          </w:p>
        </w:tc>
        <w:tc>
          <w:tcPr>
            <w:tcW w:w="2086" w:type="dxa"/>
            <w:shd w:val="clear" w:color="auto" w:fill="FFFFFF"/>
          </w:tcPr>
          <w:p w:rsidR="00D838FB" w:rsidRPr="00C40677" w:rsidRDefault="00D838FB" w:rsidP="00C40677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F0944">
              <w:rPr>
                <w:rFonts w:ascii="Arial" w:hAnsi="Arial" w:cs="Arial"/>
                <w:sz w:val="20"/>
                <w:szCs w:val="20"/>
                <w:lang w:val="pt-BR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,</w:t>
            </w:r>
            <w:r w:rsidRPr="002F0944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SM, V,</w:t>
            </w:r>
            <w:r w:rsidRPr="002F0944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H,</w:t>
            </w:r>
            <w:r w:rsidRPr="00C4067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C86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Ionel Hernández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México ó Bélgica 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Técnicas tradicionales y de avanzada para cuantificar la Fijación Biológica de Nitrógeno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Agosto 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mes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DB, V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D64E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Ionel Hernández 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D64E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Uruguay 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Congreso Científico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Noviembre 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días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107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Yenisei Hernández 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107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Asp. Investigador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8F42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beca para realizar investigaciones que tributen a su tesis doctoral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días</w:t>
            </w:r>
          </w:p>
        </w:tc>
        <w:tc>
          <w:tcPr>
            <w:tcW w:w="2086" w:type="dxa"/>
            <w:shd w:val="clear" w:color="auto" w:fill="FFFFFF"/>
          </w:tcPr>
          <w:p w:rsidR="00D838FB" w:rsidRPr="008F42C2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2C2">
              <w:rPr>
                <w:rFonts w:ascii="Arial" w:hAnsi="Arial" w:cs="Arial"/>
                <w:sz w:val="20"/>
                <w:szCs w:val="20"/>
              </w:rPr>
              <w:t>beca del programa Erasmus+.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Yanebis Pérez 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Asp. Investigador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Alemania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que tributen a su tesis doctoral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 DAAD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1C36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Yanebis Pérez 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1C36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Asp. Investigador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1C3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Canadá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1C3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que tributen a su tesis doctoral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1C3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1C3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25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 ELAP</w:t>
            </w:r>
          </w:p>
        </w:tc>
        <w:tc>
          <w:tcPr>
            <w:tcW w:w="1800" w:type="dxa"/>
            <w:shd w:val="clear" w:color="auto" w:fill="FFFFFF"/>
          </w:tcPr>
          <w:p w:rsidR="00D838FB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Renee Pérez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834E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Alemania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que tributen a su tesis doctoral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 DAAD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838FB" w:rsidRPr="00A13716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7B32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7B32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Renee Pérez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7B32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Nepal</w:t>
            </w:r>
          </w:p>
        </w:tc>
        <w:tc>
          <w:tcPr>
            <w:tcW w:w="3116" w:type="dxa"/>
            <w:shd w:val="clear" w:color="auto" w:fill="FFFFFF"/>
          </w:tcPr>
          <w:p w:rsidR="00D838FB" w:rsidRPr="00A13716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3716">
              <w:rPr>
                <w:rFonts w:ascii="Arial" w:hAnsi="Arial" w:cs="Arial"/>
                <w:sz w:val="20"/>
                <w:szCs w:val="20"/>
                <w:lang w:val="en-US"/>
              </w:rPr>
              <w:t>Curso ¨Plant Genetic Resources and Resilient Seed Systems for Sustainable Food Security¨.</w:t>
            </w:r>
          </w:p>
        </w:tc>
        <w:tc>
          <w:tcPr>
            <w:tcW w:w="1440" w:type="dxa"/>
            <w:shd w:val="clear" w:color="auto" w:fill="FFFFFF"/>
          </w:tcPr>
          <w:p w:rsidR="00D838FB" w:rsidRPr="00A13716" w:rsidRDefault="00D838FB" w:rsidP="00A13716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13716">
              <w:rPr>
                <w:rFonts w:ascii="Arial" w:hAnsi="Arial" w:cs="Arial"/>
                <w:sz w:val="20"/>
                <w:szCs w:val="20"/>
              </w:rPr>
              <w:t xml:space="preserve">19 Octubre al 6 Noviembre </w:t>
            </w:r>
          </w:p>
        </w:tc>
        <w:tc>
          <w:tcPr>
            <w:tcW w:w="974" w:type="dxa"/>
            <w:shd w:val="clear" w:color="auto" w:fill="FFFFFF"/>
          </w:tcPr>
          <w:p w:rsidR="00D838FB" w:rsidRPr="00A13716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18 dias</w:t>
            </w:r>
          </w:p>
        </w:tc>
        <w:tc>
          <w:tcPr>
            <w:tcW w:w="2086" w:type="dxa"/>
            <w:shd w:val="clear" w:color="auto" w:fill="FFFFFF"/>
          </w:tcPr>
          <w:p w:rsidR="00D838FB" w:rsidRPr="00A13716" w:rsidRDefault="00D838FB" w:rsidP="00D64E5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3716">
              <w:rPr>
                <w:rFonts w:ascii="Arial" w:hAnsi="Arial" w:cs="Arial"/>
                <w:sz w:val="20"/>
                <w:szCs w:val="20"/>
                <w:lang w:val="en-US"/>
              </w:rPr>
              <w:t>Wageningen Centre for Development Innovation</w:t>
            </w:r>
          </w:p>
        </w:tc>
        <w:tc>
          <w:tcPr>
            <w:tcW w:w="1800" w:type="dxa"/>
            <w:shd w:val="clear" w:color="auto" w:fill="FFFFFF"/>
          </w:tcPr>
          <w:p w:rsidR="00D838FB" w:rsidRPr="00A13716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DB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Danurys Lara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a Beca de Investigación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Primer semestre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España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Lilisbet Guerrero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FF3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D838FB" w:rsidRPr="00030B89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D838FB" w:rsidRPr="00030B89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 de Investigación a través de Programa del CSIC para el Desarrollo ICOOP-2019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838FB" w:rsidRPr="00030B89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D838FB" w:rsidRPr="00030B89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D838FB" w:rsidRPr="00030B89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Consejo Superior de Investigaciones Científicas (CSIC), España 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838FB" w:rsidRPr="00030B89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Arasay Santa Cruz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España 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 w:rsidP="0025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Realizar investigaciones que tributen a su tesis de maestría </w:t>
            </w:r>
          </w:p>
        </w:tc>
        <w:tc>
          <w:tcPr>
            <w:tcW w:w="144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dependencia de la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convocatoria</w:t>
            </w:r>
          </w:p>
        </w:tc>
        <w:tc>
          <w:tcPr>
            <w:tcW w:w="97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90</w:t>
            </w:r>
          </w:p>
        </w:tc>
        <w:tc>
          <w:tcPr>
            <w:tcW w:w="2086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España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Geydi Pérez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D838FB" w:rsidRDefault="00D838F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México</w:t>
            </w:r>
          </w:p>
        </w:tc>
        <w:tc>
          <w:tcPr>
            <w:tcW w:w="3116" w:type="dxa"/>
            <w:shd w:val="clear" w:color="auto" w:fill="FFFFFF"/>
          </w:tcPr>
          <w:p w:rsidR="00D838FB" w:rsidRDefault="00D838F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que tributen a su tesis doctoral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25124B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CIBNOR</w:t>
            </w:r>
          </w:p>
        </w:tc>
        <w:tc>
          <w:tcPr>
            <w:tcW w:w="1440" w:type="dxa"/>
            <w:shd w:val="clear" w:color="auto" w:fill="FFFFFF"/>
          </w:tcPr>
          <w:p w:rsidR="00D838FB" w:rsidRPr="0025124B" w:rsidRDefault="00D838F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Sept- Nov</w:t>
            </w:r>
          </w:p>
        </w:tc>
        <w:tc>
          <w:tcPr>
            <w:tcW w:w="974" w:type="dxa"/>
            <w:shd w:val="clear" w:color="auto" w:fill="FFFFFF"/>
          </w:tcPr>
          <w:p w:rsidR="00D838FB" w:rsidRPr="0025124B" w:rsidRDefault="00D838F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90 </w:t>
            </w:r>
          </w:p>
        </w:tc>
        <w:tc>
          <w:tcPr>
            <w:tcW w:w="2086" w:type="dxa"/>
            <w:shd w:val="clear" w:color="auto" w:fill="FFFFFF"/>
          </w:tcPr>
          <w:p w:rsidR="00D838FB" w:rsidRPr="0025124B" w:rsidRDefault="00D838F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Beca México</w:t>
            </w: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6" w:type="dxa"/>
            <w:shd w:val="clear" w:color="auto" w:fill="FFFFFF"/>
          </w:tcPr>
          <w:p w:rsidR="00D838FB" w:rsidRDefault="00D838F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5213" w:rsidRDefault="00C65213" w:rsidP="00C65213">
      <w:pPr>
        <w:jc w:val="both"/>
        <w:rPr>
          <w:rFonts w:ascii="Arial" w:hAnsi="Arial" w:cs="Arial"/>
          <w:b/>
        </w:rPr>
      </w:pPr>
    </w:p>
    <w:p w:rsidR="008F42C2" w:rsidRPr="001F4FF8" w:rsidRDefault="008F42C2" w:rsidP="008F42C2">
      <w:pPr>
        <w:rPr>
          <w:rFonts w:ascii="Arial" w:hAnsi="Arial" w:cs="Arial"/>
          <w:b/>
          <w:sz w:val="20"/>
          <w:szCs w:val="20"/>
          <w:u w:val="single"/>
          <w:lang w:val="pt-BR"/>
        </w:rPr>
      </w:pPr>
      <w:r w:rsidRPr="001F4FF8">
        <w:rPr>
          <w:rFonts w:ascii="Arial" w:hAnsi="Arial" w:cs="Arial"/>
          <w:b/>
          <w:sz w:val="20"/>
          <w:szCs w:val="20"/>
          <w:u w:val="single"/>
          <w:lang w:val="pt-BR"/>
        </w:rPr>
        <w:t>Leyenda:</w:t>
      </w:r>
    </w:p>
    <w:p w:rsidR="008F42C2" w:rsidRPr="002F0944" w:rsidRDefault="008F42C2" w:rsidP="008F42C2">
      <w:pPr>
        <w:ind w:left="180" w:hanging="180"/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P: Pasaje</w:t>
      </w:r>
    </w:p>
    <w:p w:rsidR="008F42C2" w:rsidRPr="002F0944" w:rsidRDefault="008F42C2" w:rsidP="008F42C2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D: Dieta</w:t>
      </w:r>
    </w:p>
    <w:p w:rsidR="008F42C2" w:rsidRPr="002F0944" w:rsidRDefault="008F42C2" w:rsidP="008F42C2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SM: Seguro Médico</w:t>
      </w:r>
    </w:p>
    <w:p w:rsidR="008F42C2" w:rsidRPr="002F0944" w:rsidRDefault="008F42C2" w:rsidP="008F42C2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V: Visa</w:t>
      </w:r>
    </w:p>
    <w:p w:rsidR="008F42C2" w:rsidRPr="002F0944" w:rsidRDefault="008F42C2" w:rsidP="008F42C2">
      <w:pPr>
        <w:rPr>
          <w:rFonts w:ascii="Arial" w:hAnsi="Arial" w:cs="Arial"/>
          <w:sz w:val="20"/>
          <w:szCs w:val="20"/>
          <w:lang w:val="es-US"/>
        </w:rPr>
      </w:pPr>
      <w:r w:rsidRPr="002F0944">
        <w:rPr>
          <w:rFonts w:ascii="Arial" w:hAnsi="Arial" w:cs="Arial"/>
          <w:sz w:val="20"/>
          <w:szCs w:val="20"/>
          <w:lang w:val="es-US"/>
        </w:rPr>
        <w:t>H: Hotel</w:t>
      </w:r>
    </w:p>
    <w:p w:rsidR="008F42C2" w:rsidRPr="002F0944" w:rsidRDefault="008F42C2" w:rsidP="008F42C2">
      <w:pPr>
        <w:rPr>
          <w:rFonts w:ascii="Arial" w:hAnsi="Arial" w:cs="Arial"/>
          <w:sz w:val="20"/>
          <w:szCs w:val="20"/>
        </w:rPr>
      </w:pPr>
      <w:r w:rsidRPr="002F0944">
        <w:rPr>
          <w:rFonts w:ascii="Arial" w:hAnsi="Arial" w:cs="Arial"/>
          <w:sz w:val="20"/>
          <w:szCs w:val="20"/>
        </w:rPr>
        <w:t>DB: Dinero Bolsillo</w:t>
      </w:r>
    </w:p>
    <w:p w:rsidR="00C65213" w:rsidRDefault="00C65213" w:rsidP="00C65213">
      <w:pPr>
        <w:jc w:val="both"/>
        <w:rPr>
          <w:rFonts w:ascii="Arial" w:hAnsi="Arial" w:cs="Arial"/>
          <w:b/>
        </w:rPr>
      </w:pPr>
    </w:p>
    <w:sectPr w:rsidR="00C65213" w:rsidSect="00352D5E">
      <w:headerReference w:type="default" r:id="rId7"/>
      <w:pgSz w:w="15842" w:h="12242" w:orient="landscape" w:code="1"/>
      <w:pgMar w:top="1701" w:right="1418" w:bottom="1701" w:left="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592" w:rsidRDefault="00335592" w:rsidP="00E33D80">
      <w:r>
        <w:separator/>
      </w:r>
    </w:p>
  </w:endnote>
  <w:endnote w:type="continuationSeparator" w:id="1">
    <w:p w:rsidR="00335592" w:rsidRDefault="00335592" w:rsidP="00E33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592" w:rsidRDefault="00335592" w:rsidP="00E33D80">
      <w:r>
        <w:separator/>
      </w:r>
    </w:p>
  </w:footnote>
  <w:footnote w:type="continuationSeparator" w:id="1">
    <w:p w:rsidR="00335592" w:rsidRDefault="00335592" w:rsidP="00E33D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D80" w:rsidRDefault="00E33D80" w:rsidP="00E33D80">
    <w:pPr>
      <w:pStyle w:val="Encabezado"/>
      <w:jc w:val="center"/>
    </w:pPr>
    <w:r w:rsidRPr="00E33D80">
      <w:rPr>
        <w:noProof/>
        <w:lang w:val="es-E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7467D"/>
    <w:multiLevelType w:val="hybridMultilevel"/>
    <w:tmpl w:val="6CF2051A"/>
    <w:lvl w:ilvl="0" w:tplc="4BF435C6">
      <w:start w:val="1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C65213"/>
    <w:rsid w:val="00030C16"/>
    <w:rsid w:val="00035379"/>
    <w:rsid w:val="00090043"/>
    <w:rsid w:val="000E0A99"/>
    <w:rsid w:val="000F0767"/>
    <w:rsid w:val="00101032"/>
    <w:rsid w:val="001C5C85"/>
    <w:rsid w:val="00203147"/>
    <w:rsid w:val="0025124B"/>
    <w:rsid w:val="002B5841"/>
    <w:rsid w:val="00335592"/>
    <w:rsid w:val="003B1F47"/>
    <w:rsid w:val="003C4B72"/>
    <w:rsid w:val="00421399"/>
    <w:rsid w:val="0049515B"/>
    <w:rsid w:val="004C4A63"/>
    <w:rsid w:val="005248DC"/>
    <w:rsid w:val="00592A33"/>
    <w:rsid w:val="005B4D21"/>
    <w:rsid w:val="00697F6E"/>
    <w:rsid w:val="006D3742"/>
    <w:rsid w:val="007C2699"/>
    <w:rsid w:val="007D03C0"/>
    <w:rsid w:val="0081045A"/>
    <w:rsid w:val="00820CE7"/>
    <w:rsid w:val="00834EB5"/>
    <w:rsid w:val="00834EF6"/>
    <w:rsid w:val="0084079E"/>
    <w:rsid w:val="00864CD3"/>
    <w:rsid w:val="00867E39"/>
    <w:rsid w:val="008918FF"/>
    <w:rsid w:val="008E10C6"/>
    <w:rsid w:val="008F42C2"/>
    <w:rsid w:val="009F678F"/>
    <w:rsid w:val="00A13716"/>
    <w:rsid w:val="00A713EF"/>
    <w:rsid w:val="00AA3452"/>
    <w:rsid w:val="00AB45EF"/>
    <w:rsid w:val="00AC3E89"/>
    <w:rsid w:val="00AE14FB"/>
    <w:rsid w:val="00AF08D6"/>
    <w:rsid w:val="00B216C3"/>
    <w:rsid w:val="00B8631E"/>
    <w:rsid w:val="00B93665"/>
    <w:rsid w:val="00BA05E2"/>
    <w:rsid w:val="00BC7D3B"/>
    <w:rsid w:val="00C40677"/>
    <w:rsid w:val="00C65213"/>
    <w:rsid w:val="00C7052D"/>
    <w:rsid w:val="00C76F72"/>
    <w:rsid w:val="00C86570"/>
    <w:rsid w:val="00C93F09"/>
    <w:rsid w:val="00CD7F22"/>
    <w:rsid w:val="00CF1408"/>
    <w:rsid w:val="00D65800"/>
    <w:rsid w:val="00D80527"/>
    <w:rsid w:val="00D838FB"/>
    <w:rsid w:val="00DB2319"/>
    <w:rsid w:val="00DC451D"/>
    <w:rsid w:val="00E17682"/>
    <w:rsid w:val="00E20461"/>
    <w:rsid w:val="00E33D80"/>
    <w:rsid w:val="00E677AB"/>
    <w:rsid w:val="00F355B6"/>
    <w:rsid w:val="00F91533"/>
    <w:rsid w:val="00FC0589"/>
    <w:rsid w:val="00FF3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7F2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E33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3D80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33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3D80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D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D80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7F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670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Yanelis</cp:lastModifiedBy>
  <cp:revision>12</cp:revision>
  <dcterms:created xsi:type="dcterms:W3CDTF">2019-11-19T18:38:00Z</dcterms:created>
  <dcterms:modified xsi:type="dcterms:W3CDTF">2019-11-21T22:28:00Z</dcterms:modified>
</cp:coreProperties>
</file>