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4" w:rsidRPr="00173F0C" w:rsidRDefault="00534CEE" w:rsidP="00173F0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173F0C">
        <w:rPr>
          <w:rFonts w:ascii="Arial" w:hAnsi="Arial" w:cs="Arial"/>
          <w:sz w:val="24"/>
        </w:rPr>
        <w:t>Mayabeque, 13 de enero de 2020</w:t>
      </w:r>
    </w:p>
    <w:p w:rsidR="00534CEE" w:rsidRPr="00173F0C" w:rsidRDefault="00534CEE" w:rsidP="00173F0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173F0C">
        <w:rPr>
          <w:rFonts w:ascii="Arial" w:hAnsi="Arial" w:cs="Arial"/>
          <w:sz w:val="24"/>
        </w:rPr>
        <w:t>“Año 62 del triunfo de la Revolución”</w:t>
      </w:r>
    </w:p>
    <w:p w:rsidR="00173F0C" w:rsidRDefault="00173F0C" w:rsidP="00173F0C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534CEE" w:rsidRPr="00173F0C" w:rsidRDefault="00534CEE" w:rsidP="00173F0C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173F0C">
        <w:rPr>
          <w:rFonts w:ascii="Arial" w:hAnsi="Arial" w:cs="Arial"/>
          <w:b/>
          <w:sz w:val="24"/>
        </w:rPr>
        <w:t>Comisión científica de enero</w:t>
      </w:r>
    </w:p>
    <w:p w:rsidR="00173F0C" w:rsidRDefault="00173F0C" w:rsidP="00173F0C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534CEE" w:rsidRPr="00173F0C" w:rsidRDefault="00534CEE" w:rsidP="00173F0C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173F0C">
        <w:rPr>
          <w:rFonts w:ascii="Arial" w:hAnsi="Arial" w:cs="Arial"/>
          <w:b/>
          <w:sz w:val="24"/>
        </w:rPr>
        <w:t>Presentes</w:t>
      </w:r>
    </w:p>
    <w:p w:rsidR="00534CEE" w:rsidRPr="00173F0C" w:rsidRDefault="00534CEE" w:rsidP="00173F0C">
      <w:pPr>
        <w:spacing w:after="0" w:line="240" w:lineRule="auto"/>
        <w:jc w:val="both"/>
        <w:rPr>
          <w:rFonts w:ascii="Arial" w:hAnsi="Arial" w:cs="Arial"/>
          <w:sz w:val="24"/>
        </w:rPr>
      </w:pPr>
      <w:r w:rsidRPr="00173F0C">
        <w:rPr>
          <w:rFonts w:ascii="Arial" w:hAnsi="Arial" w:cs="Arial"/>
          <w:sz w:val="24"/>
        </w:rPr>
        <w:t xml:space="preserve">Yanelis, </w:t>
      </w:r>
      <w:proofErr w:type="spellStart"/>
      <w:r w:rsidRPr="00173F0C">
        <w:rPr>
          <w:rFonts w:ascii="Arial" w:hAnsi="Arial" w:cs="Arial"/>
          <w:sz w:val="24"/>
        </w:rPr>
        <w:t>Yanebis</w:t>
      </w:r>
      <w:proofErr w:type="spellEnd"/>
      <w:r w:rsidRPr="00173F0C">
        <w:rPr>
          <w:rFonts w:ascii="Arial" w:hAnsi="Arial" w:cs="Arial"/>
          <w:sz w:val="24"/>
        </w:rPr>
        <w:t>, Miria</w:t>
      </w:r>
      <w:r w:rsidR="007D6D12" w:rsidRPr="00173F0C">
        <w:rPr>
          <w:rFonts w:ascii="Arial" w:hAnsi="Arial" w:cs="Arial"/>
          <w:sz w:val="24"/>
        </w:rPr>
        <w:t xml:space="preserve">m, </w:t>
      </w:r>
      <w:proofErr w:type="spellStart"/>
      <w:r w:rsidR="007D6D12" w:rsidRPr="00173F0C">
        <w:rPr>
          <w:rFonts w:ascii="Arial" w:hAnsi="Arial" w:cs="Arial"/>
          <w:sz w:val="24"/>
        </w:rPr>
        <w:t>Arasay</w:t>
      </w:r>
      <w:proofErr w:type="spellEnd"/>
      <w:r w:rsidR="007D6D12" w:rsidRPr="00173F0C">
        <w:rPr>
          <w:rFonts w:ascii="Arial" w:hAnsi="Arial" w:cs="Arial"/>
          <w:sz w:val="24"/>
        </w:rPr>
        <w:t xml:space="preserve">, </w:t>
      </w:r>
      <w:proofErr w:type="spellStart"/>
      <w:r w:rsidR="007D6D12" w:rsidRPr="00173F0C">
        <w:rPr>
          <w:rFonts w:ascii="Arial" w:hAnsi="Arial" w:cs="Arial"/>
          <w:sz w:val="24"/>
        </w:rPr>
        <w:t>Lilisbet</w:t>
      </w:r>
      <w:proofErr w:type="spellEnd"/>
      <w:r w:rsidR="007D6D12" w:rsidRPr="00173F0C">
        <w:rPr>
          <w:rFonts w:ascii="Arial" w:hAnsi="Arial" w:cs="Arial"/>
          <w:sz w:val="24"/>
        </w:rPr>
        <w:t xml:space="preserve">, Tere, Jesús, </w:t>
      </w:r>
      <w:proofErr w:type="spellStart"/>
      <w:r w:rsidR="007D6D12" w:rsidRPr="00173F0C">
        <w:rPr>
          <w:rFonts w:ascii="Arial" w:hAnsi="Arial" w:cs="Arial"/>
          <w:sz w:val="24"/>
        </w:rPr>
        <w:t>Yuliem</w:t>
      </w:r>
      <w:proofErr w:type="spellEnd"/>
      <w:r w:rsidR="007D6D12" w:rsidRPr="00173F0C">
        <w:rPr>
          <w:rFonts w:ascii="Arial" w:hAnsi="Arial" w:cs="Arial"/>
          <w:sz w:val="24"/>
        </w:rPr>
        <w:t xml:space="preserve">, Alejandro, Jerez, </w:t>
      </w:r>
      <w:proofErr w:type="spellStart"/>
      <w:r w:rsidR="007D6D12" w:rsidRPr="00173F0C">
        <w:rPr>
          <w:rFonts w:ascii="Arial" w:hAnsi="Arial" w:cs="Arial"/>
          <w:sz w:val="24"/>
        </w:rPr>
        <w:t>Ionel</w:t>
      </w:r>
      <w:proofErr w:type="spellEnd"/>
      <w:r w:rsidR="007D6D12" w:rsidRPr="00173F0C">
        <w:rPr>
          <w:rFonts w:ascii="Arial" w:hAnsi="Arial" w:cs="Arial"/>
          <w:sz w:val="24"/>
        </w:rPr>
        <w:t xml:space="preserve">, </w:t>
      </w:r>
      <w:proofErr w:type="spellStart"/>
      <w:r w:rsidR="007D6D12" w:rsidRPr="00173F0C">
        <w:rPr>
          <w:rFonts w:ascii="Arial" w:hAnsi="Arial" w:cs="Arial"/>
          <w:sz w:val="24"/>
        </w:rPr>
        <w:t>Renée</w:t>
      </w:r>
      <w:proofErr w:type="spellEnd"/>
      <w:r w:rsidR="007D6D12" w:rsidRPr="00173F0C">
        <w:rPr>
          <w:rFonts w:ascii="Arial" w:hAnsi="Arial" w:cs="Arial"/>
          <w:sz w:val="24"/>
        </w:rPr>
        <w:t>, Lisbel</w:t>
      </w:r>
      <w:r w:rsidR="00814C2A">
        <w:rPr>
          <w:rFonts w:ascii="Arial" w:hAnsi="Arial" w:cs="Arial"/>
          <w:sz w:val="24"/>
        </w:rPr>
        <w:t xml:space="preserve"> Martí</w:t>
      </w:r>
      <w:r w:rsidR="007D6D12" w:rsidRPr="00173F0C">
        <w:rPr>
          <w:rFonts w:ascii="Arial" w:hAnsi="Arial" w:cs="Arial"/>
          <w:sz w:val="24"/>
        </w:rPr>
        <w:t xml:space="preserve">nez, </w:t>
      </w:r>
      <w:proofErr w:type="spellStart"/>
      <w:r w:rsidR="007D6D12" w:rsidRPr="00173F0C">
        <w:rPr>
          <w:rFonts w:ascii="Arial" w:hAnsi="Arial" w:cs="Arial"/>
          <w:sz w:val="24"/>
        </w:rPr>
        <w:t>Geydi</w:t>
      </w:r>
      <w:proofErr w:type="spellEnd"/>
      <w:r w:rsidR="007D6D12" w:rsidRPr="00173F0C">
        <w:rPr>
          <w:rFonts w:ascii="Arial" w:hAnsi="Arial" w:cs="Arial"/>
          <w:sz w:val="24"/>
        </w:rPr>
        <w:t xml:space="preserve">, Wilfredo, </w:t>
      </w:r>
      <w:proofErr w:type="spellStart"/>
      <w:r w:rsidR="007D6D12" w:rsidRPr="00173F0C">
        <w:rPr>
          <w:rFonts w:ascii="Arial" w:hAnsi="Arial" w:cs="Arial"/>
          <w:sz w:val="24"/>
        </w:rPr>
        <w:t>Danurys</w:t>
      </w:r>
      <w:proofErr w:type="spellEnd"/>
      <w:r w:rsidR="007D6D12" w:rsidRPr="00173F0C">
        <w:rPr>
          <w:rFonts w:ascii="Arial" w:hAnsi="Arial" w:cs="Arial"/>
          <w:sz w:val="24"/>
        </w:rPr>
        <w:t xml:space="preserve">, </w:t>
      </w:r>
      <w:proofErr w:type="spellStart"/>
      <w:r w:rsidR="007D6D12" w:rsidRPr="00173F0C">
        <w:rPr>
          <w:rFonts w:ascii="Arial" w:hAnsi="Arial" w:cs="Arial"/>
          <w:sz w:val="24"/>
        </w:rPr>
        <w:t>Cartaya</w:t>
      </w:r>
      <w:proofErr w:type="spellEnd"/>
      <w:r w:rsidR="007D6D12" w:rsidRPr="00173F0C">
        <w:rPr>
          <w:rFonts w:ascii="Arial" w:hAnsi="Arial" w:cs="Arial"/>
          <w:sz w:val="24"/>
        </w:rPr>
        <w:t xml:space="preserve">, </w:t>
      </w:r>
      <w:proofErr w:type="spellStart"/>
      <w:r w:rsidR="007D6D12" w:rsidRPr="00173F0C">
        <w:rPr>
          <w:rFonts w:ascii="Arial" w:hAnsi="Arial" w:cs="Arial"/>
          <w:sz w:val="24"/>
        </w:rPr>
        <w:t>Belkis</w:t>
      </w:r>
      <w:proofErr w:type="spellEnd"/>
      <w:r w:rsidR="007D6D12" w:rsidRPr="00173F0C">
        <w:rPr>
          <w:rFonts w:ascii="Arial" w:hAnsi="Arial" w:cs="Arial"/>
          <w:sz w:val="24"/>
        </w:rPr>
        <w:t>, Lisbel Travieso</w:t>
      </w:r>
    </w:p>
    <w:p w:rsidR="00814C2A" w:rsidRDefault="007D6D12" w:rsidP="00173F0C">
      <w:pPr>
        <w:spacing w:after="0" w:line="240" w:lineRule="auto"/>
        <w:jc w:val="both"/>
        <w:rPr>
          <w:rFonts w:ascii="Arial" w:hAnsi="Arial" w:cs="Arial"/>
          <w:sz w:val="24"/>
        </w:rPr>
      </w:pPr>
      <w:r w:rsidRPr="00173F0C">
        <w:rPr>
          <w:rFonts w:ascii="Arial" w:hAnsi="Arial" w:cs="Arial"/>
          <w:sz w:val="24"/>
        </w:rPr>
        <w:t xml:space="preserve">Invitados: </w:t>
      </w:r>
      <w:proofErr w:type="spellStart"/>
      <w:r w:rsidRPr="00173F0C">
        <w:rPr>
          <w:rFonts w:ascii="Arial" w:hAnsi="Arial" w:cs="Arial"/>
          <w:sz w:val="24"/>
        </w:rPr>
        <w:t>Yudines</w:t>
      </w:r>
      <w:proofErr w:type="spellEnd"/>
      <w:r w:rsidRPr="00173F0C">
        <w:rPr>
          <w:rFonts w:ascii="Arial" w:hAnsi="Arial" w:cs="Arial"/>
          <w:sz w:val="24"/>
        </w:rPr>
        <w:t xml:space="preserve"> del departamento MAS</w:t>
      </w:r>
    </w:p>
    <w:p w:rsidR="00814C2A" w:rsidRDefault="00814C2A" w:rsidP="00173F0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D6D12" w:rsidRPr="00173F0C" w:rsidRDefault="007D6D12" w:rsidP="00173F0C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173F0C">
        <w:rPr>
          <w:rFonts w:ascii="Arial" w:hAnsi="Arial" w:cs="Arial"/>
          <w:b/>
          <w:sz w:val="24"/>
        </w:rPr>
        <w:t>Orden del día</w:t>
      </w:r>
    </w:p>
    <w:p w:rsidR="00171A3E" w:rsidRPr="00173F0C" w:rsidRDefault="00171A3E" w:rsidP="00173F0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173F0C">
        <w:rPr>
          <w:rFonts w:ascii="Arial" w:hAnsi="Arial" w:cs="Arial"/>
          <w:sz w:val="24"/>
        </w:rPr>
        <w:t>Seminario de Yanelis</w:t>
      </w:r>
    </w:p>
    <w:p w:rsidR="00171A3E" w:rsidRPr="00173F0C" w:rsidRDefault="00171A3E" w:rsidP="00173F0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173F0C">
        <w:rPr>
          <w:rFonts w:ascii="Arial" w:hAnsi="Arial" w:cs="Arial"/>
          <w:sz w:val="24"/>
        </w:rPr>
        <w:t>Plan del Departamento</w:t>
      </w:r>
      <w:r w:rsidR="00814C2A">
        <w:rPr>
          <w:rFonts w:ascii="Arial" w:hAnsi="Arial" w:cs="Arial"/>
          <w:sz w:val="24"/>
        </w:rPr>
        <w:t xml:space="preserve"> 2020</w:t>
      </w:r>
    </w:p>
    <w:p w:rsidR="00171A3E" w:rsidRPr="00173F0C" w:rsidRDefault="00171A3E" w:rsidP="00173F0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173F0C">
        <w:rPr>
          <w:rFonts w:ascii="Arial" w:hAnsi="Arial" w:cs="Arial"/>
          <w:sz w:val="24"/>
        </w:rPr>
        <w:t>Plan temático de la Comisión científica</w:t>
      </w:r>
      <w:r w:rsidR="00814C2A">
        <w:rPr>
          <w:rFonts w:ascii="Arial" w:hAnsi="Arial" w:cs="Arial"/>
          <w:sz w:val="24"/>
        </w:rPr>
        <w:t xml:space="preserve"> 2020</w:t>
      </w:r>
    </w:p>
    <w:p w:rsidR="00173F0C" w:rsidRDefault="00173F0C" w:rsidP="00173F0C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171A3E" w:rsidRPr="00173F0C" w:rsidRDefault="00171A3E" w:rsidP="00173F0C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173F0C">
        <w:rPr>
          <w:rFonts w:ascii="Arial" w:hAnsi="Arial" w:cs="Arial"/>
          <w:b/>
          <w:sz w:val="24"/>
        </w:rPr>
        <w:t>Ionel</w:t>
      </w:r>
      <w:proofErr w:type="spellEnd"/>
      <w:r w:rsidRPr="00173F0C">
        <w:rPr>
          <w:rFonts w:ascii="Arial" w:hAnsi="Arial" w:cs="Arial"/>
          <w:b/>
          <w:sz w:val="24"/>
        </w:rPr>
        <w:t>:</w:t>
      </w:r>
      <w:r w:rsidRPr="00173F0C">
        <w:rPr>
          <w:rFonts w:ascii="Arial" w:hAnsi="Arial" w:cs="Arial"/>
          <w:sz w:val="24"/>
        </w:rPr>
        <w:t xml:space="preserve"> E</w:t>
      </w:r>
      <w:r w:rsidR="0056530D" w:rsidRPr="00173F0C">
        <w:rPr>
          <w:rFonts w:ascii="Arial" w:hAnsi="Arial" w:cs="Arial"/>
          <w:sz w:val="24"/>
        </w:rPr>
        <w:t xml:space="preserve">l sábado se realizó el análisis de los premios ACC en la sesión de </w:t>
      </w:r>
      <w:r w:rsidR="00814C2A">
        <w:rPr>
          <w:rFonts w:ascii="Arial" w:hAnsi="Arial" w:cs="Arial"/>
          <w:sz w:val="24"/>
        </w:rPr>
        <w:t xml:space="preserve">agricultura y </w:t>
      </w:r>
      <w:r w:rsidR="0056530D" w:rsidRPr="00173F0C">
        <w:rPr>
          <w:rFonts w:ascii="Arial" w:hAnsi="Arial" w:cs="Arial"/>
          <w:sz w:val="24"/>
        </w:rPr>
        <w:t>pesca donde estuve presente junto a Ramón</w:t>
      </w:r>
      <w:r w:rsidR="00B24076" w:rsidRPr="00173F0C">
        <w:rPr>
          <w:rFonts w:ascii="Arial" w:hAnsi="Arial" w:cs="Arial"/>
          <w:sz w:val="24"/>
        </w:rPr>
        <w:t xml:space="preserve">, Tere y Alberto Hernández. Se presentaron 19 premios y se aprobaron 17, </w:t>
      </w:r>
      <w:r w:rsidR="00814C2A" w:rsidRPr="00173F0C">
        <w:rPr>
          <w:rFonts w:ascii="Arial" w:hAnsi="Arial" w:cs="Arial"/>
          <w:sz w:val="24"/>
        </w:rPr>
        <w:t xml:space="preserve">de ellos </w:t>
      </w:r>
      <w:r w:rsidR="00B24076" w:rsidRPr="00173F0C">
        <w:rPr>
          <w:rFonts w:ascii="Arial" w:hAnsi="Arial" w:cs="Arial"/>
          <w:sz w:val="24"/>
        </w:rPr>
        <w:t xml:space="preserve">siete del complejo, dos del CENSA, dos del ICA, uno de la UNAH y dos </w:t>
      </w:r>
      <w:r w:rsidR="00F92088" w:rsidRPr="00173F0C">
        <w:rPr>
          <w:rFonts w:ascii="Arial" w:hAnsi="Arial" w:cs="Arial"/>
          <w:sz w:val="24"/>
        </w:rPr>
        <w:t>del INCA. Los dos del INCA pertenecen a nuestro departamento.</w:t>
      </w:r>
    </w:p>
    <w:p w:rsidR="00F92088" w:rsidRPr="00173F0C" w:rsidRDefault="00F92088" w:rsidP="00173F0C">
      <w:pPr>
        <w:spacing w:after="0" w:line="240" w:lineRule="auto"/>
        <w:jc w:val="both"/>
        <w:rPr>
          <w:rFonts w:ascii="Arial" w:hAnsi="Arial" w:cs="Arial"/>
          <w:sz w:val="24"/>
        </w:rPr>
      </w:pPr>
      <w:r w:rsidRPr="00173F0C">
        <w:rPr>
          <w:rFonts w:ascii="Arial" w:hAnsi="Arial" w:cs="Arial"/>
          <w:b/>
          <w:sz w:val="24"/>
        </w:rPr>
        <w:t>Miriam:</w:t>
      </w:r>
      <w:r w:rsidR="00814C2A">
        <w:rPr>
          <w:rFonts w:ascii="Arial" w:hAnsi="Arial" w:cs="Arial"/>
          <w:sz w:val="24"/>
        </w:rPr>
        <w:t xml:space="preserve"> Segunda vez que logramos do</w:t>
      </w:r>
      <w:r w:rsidRPr="00173F0C">
        <w:rPr>
          <w:rFonts w:ascii="Arial" w:hAnsi="Arial" w:cs="Arial"/>
          <w:sz w:val="24"/>
        </w:rPr>
        <w:t>s premios ACC en el mismo año</w:t>
      </w:r>
      <w:r w:rsidR="005455F9" w:rsidRPr="00173F0C">
        <w:rPr>
          <w:rFonts w:ascii="Arial" w:hAnsi="Arial" w:cs="Arial"/>
          <w:sz w:val="24"/>
        </w:rPr>
        <w:t xml:space="preserve">, en el 2005 y ahora 15 años después. Este es el mejor homenaje que se le puede hacer a </w:t>
      </w:r>
      <w:proofErr w:type="spellStart"/>
      <w:r w:rsidR="005455F9" w:rsidRPr="00173F0C">
        <w:rPr>
          <w:rFonts w:ascii="Arial" w:hAnsi="Arial" w:cs="Arial"/>
          <w:sz w:val="24"/>
        </w:rPr>
        <w:t>Walfredo</w:t>
      </w:r>
      <w:proofErr w:type="spellEnd"/>
      <w:r w:rsidR="005455F9" w:rsidRPr="00173F0C">
        <w:rPr>
          <w:rFonts w:ascii="Arial" w:hAnsi="Arial" w:cs="Arial"/>
          <w:sz w:val="24"/>
        </w:rPr>
        <w:t xml:space="preserve"> que casualmente el sábado cumplió un año de fallecer y él siempre estuvo pendiente a este tema alentando a todos los investigadores del departamento en que no perdieran el enfoque.  </w:t>
      </w:r>
    </w:p>
    <w:p w:rsidR="005455F9" w:rsidRPr="00173F0C" w:rsidRDefault="00DA748D" w:rsidP="00173F0C">
      <w:pPr>
        <w:spacing w:after="0" w:line="240" w:lineRule="auto"/>
        <w:jc w:val="both"/>
        <w:rPr>
          <w:rFonts w:ascii="Arial" w:hAnsi="Arial" w:cs="Arial"/>
          <w:sz w:val="24"/>
        </w:rPr>
      </w:pPr>
      <w:r w:rsidRPr="00173F0C">
        <w:rPr>
          <w:rFonts w:ascii="Arial" w:hAnsi="Arial" w:cs="Arial"/>
          <w:b/>
          <w:sz w:val="24"/>
        </w:rPr>
        <w:t>Tere:</w:t>
      </w:r>
      <w:r w:rsidRPr="00173F0C">
        <w:rPr>
          <w:rFonts w:ascii="Arial" w:hAnsi="Arial" w:cs="Arial"/>
          <w:sz w:val="24"/>
        </w:rPr>
        <w:t xml:space="preserve"> Llegar con un premio</w:t>
      </w:r>
      <w:r w:rsidR="0081244B" w:rsidRPr="00173F0C">
        <w:rPr>
          <w:rFonts w:ascii="Arial" w:hAnsi="Arial" w:cs="Arial"/>
          <w:sz w:val="24"/>
        </w:rPr>
        <w:t xml:space="preserve"> ACC a su evaluación es un reto, pero obtenerlo es difícil. A cada premio se le ponen dos oponentes que ven todo minuciosamente como la novedad científica o si se presentó algún resultado en otro premio anteriormente</w:t>
      </w:r>
      <w:r w:rsidR="00F32394" w:rsidRPr="00173F0C">
        <w:rPr>
          <w:rFonts w:ascii="Arial" w:hAnsi="Arial" w:cs="Arial"/>
          <w:sz w:val="24"/>
        </w:rPr>
        <w:t xml:space="preserve">. Además de los dos oponentes la academia propuso incluir a los jóvenes desde el año pasado en el análisis de los premios así que este año tuvieron tres oponentes. </w:t>
      </w:r>
      <w:proofErr w:type="spellStart"/>
      <w:r w:rsidR="00F32394" w:rsidRPr="00173F0C">
        <w:rPr>
          <w:rFonts w:ascii="Arial" w:hAnsi="Arial" w:cs="Arial"/>
          <w:sz w:val="24"/>
        </w:rPr>
        <w:t>Ionel</w:t>
      </w:r>
      <w:proofErr w:type="spellEnd"/>
      <w:r w:rsidR="00F32394" w:rsidRPr="00173F0C">
        <w:rPr>
          <w:rFonts w:ascii="Arial" w:hAnsi="Arial" w:cs="Arial"/>
          <w:sz w:val="24"/>
        </w:rPr>
        <w:t xml:space="preserve"> estuvo en esa evaluación</w:t>
      </w:r>
      <w:r w:rsidR="00464D91" w:rsidRPr="00173F0C">
        <w:rPr>
          <w:rFonts w:ascii="Arial" w:hAnsi="Arial" w:cs="Arial"/>
          <w:sz w:val="24"/>
        </w:rPr>
        <w:t>. No es sencillo obtener un premio, pero es importante y todos los jóvenes deben saber sobre esta temática. Cada premio es como un embaraz</w:t>
      </w:r>
      <w:r w:rsidR="00D0157B" w:rsidRPr="00173F0C">
        <w:rPr>
          <w:rFonts w:ascii="Arial" w:hAnsi="Arial" w:cs="Arial"/>
          <w:sz w:val="24"/>
        </w:rPr>
        <w:t>o, hay que cuidarlo, concebirlo y saber redactarlo. También hay que haber integración entre todos los investigadores.</w:t>
      </w:r>
    </w:p>
    <w:p w:rsidR="00D0157B" w:rsidRPr="00173F0C" w:rsidRDefault="00D0157B" w:rsidP="00173F0C">
      <w:pPr>
        <w:spacing w:after="0" w:line="240" w:lineRule="auto"/>
        <w:jc w:val="both"/>
        <w:rPr>
          <w:rFonts w:ascii="Arial" w:hAnsi="Arial" w:cs="Arial"/>
          <w:sz w:val="24"/>
        </w:rPr>
      </w:pPr>
      <w:r w:rsidRPr="00173F0C">
        <w:rPr>
          <w:rFonts w:ascii="Arial" w:hAnsi="Arial" w:cs="Arial"/>
          <w:b/>
          <w:sz w:val="24"/>
        </w:rPr>
        <w:t>Alejandro:</w:t>
      </w:r>
      <w:r w:rsidRPr="00173F0C">
        <w:rPr>
          <w:rFonts w:ascii="Arial" w:hAnsi="Arial" w:cs="Arial"/>
          <w:sz w:val="24"/>
        </w:rPr>
        <w:t xml:space="preserve"> Quiero resaltar la integración con la participación de todo el departamento </w:t>
      </w:r>
      <w:r w:rsidR="009F7370" w:rsidRPr="00173F0C">
        <w:rPr>
          <w:rFonts w:ascii="Arial" w:hAnsi="Arial" w:cs="Arial"/>
          <w:sz w:val="24"/>
        </w:rPr>
        <w:t xml:space="preserve">junto a tres universidades, la de Matanzas, la de Oriente y la UNAH que activamente participaron para lograr este premio con todos </w:t>
      </w:r>
      <w:r w:rsidR="00814C2A">
        <w:rPr>
          <w:rFonts w:ascii="Arial" w:hAnsi="Arial" w:cs="Arial"/>
          <w:sz w:val="24"/>
        </w:rPr>
        <w:t>l</w:t>
      </w:r>
      <w:r w:rsidR="009F7370" w:rsidRPr="00173F0C">
        <w:rPr>
          <w:rFonts w:ascii="Arial" w:hAnsi="Arial" w:cs="Arial"/>
          <w:sz w:val="24"/>
        </w:rPr>
        <w:t xml:space="preserve">os resultados que aportaron. Ahora vamos a trabajar para entregar el premio MES este año pues </w:t>
      </w:r>
      <w:r w:rsidR="00A05453" w:rsidRPr="00173F0C">
        <w:rPr>
          <w:rFonts w:ascii="Arial" w:hAnsi="Arial" w:cs="Arial"/>
          <w:sz w:val="24"/>
        </w:rPr>
        <w:t>ya contamos con el de ACC.</w:t>
      </w:r>
    </w:p>
    <w:p w:rsidR="00A05453" w:rsidRPr="00173F0C" w:rsidRDefault="00A05453" w:rsidP="00173F0C">
      <w:pPr>
        <w:spacing w:after="0" w:line="240" w:lineRule="auto"/>
        <w:jc w:val="both"/>
        <w:rPr>
          <w:rFonts w:ascii="Arial" w:hAnsi="Arial" w:cs="Arial"/>
          <w:sz w:val="24"/>
        </w:rPr>
      </w:pPr>
      <w:r w:rsidRPr="00173F0C">
        <w:rPr>
          <w:rFonts w:ascii="Arial" w:hAnsi="Arial" w:cs="Arial"/>
          <w:b/>
          <w:sz w:val="24"/>
        </w:rPr>
        <w:t>Yanelis:</w:t>
      </w:r>
      <w:r w:rsidRPr="00173F0C">
        <w:rPr>
          <w:rFonts w:ascii="Arial" w:hAnsi="Arial" w:cs="Arial"/>
          <w:sz w:val="24"/>
        </w:rPr>
        <w:t xml:space="preserve"> Los premios </w:t>
      </w:r>
      <w:r w:rsidR="00BE3E37" w:rsidRPr="00173F0C">
        <w:rPr>
          <w:rFonts w:ascii="Arial" w:hAnsi="Arial" w:cs="Arial"/>
          <w:sz w:val="24"/>
        </w:rPr>
        <w:t>no se deben presentar porque toque y ya pues están siendo muy exquisitos en su revisión</w:t>
      </w:r>
      <w:r w:rsidR="00981C0A" w:rsidRPr="00173F0C">
        <w:rPr>
          <w:rFonts w:ascii="Arial" w:hAnsi="Arial" w:cs="Arial"/>
          <w:sz w:val="24"/>
        </w:rPr>
        <w:t xml:space="preserve"> en cuanto a los avales y detalles, hasta el CITMA Mayabeque está así. Hay que ser meticulosos hasta con la presentación porque la primera impresión cuenta</w:t>
      </w:r>
      <w:r w:rsidR="009D7F82" w:rsidRPr="00173F0C">
        <w:rPr>
          <w:rFonts w:ascii="Arial" w:hAnsi="Arial" w:cs="Arial"/>
          <w:sz w:val="24"/>
        </w:rPr>
        <w:t>. Cogimos el primer lugar en la emulación administrativa. En el ítem de publicaciones no quedamos en primer lugar fue la UCTB de los Palacios</w:t>
      </w:r>
      <w:r w:rsidR="001038B2" w:rsidRPr="00173F0C">
        <w:rPr>
          <w:rFonts w:ascii="Arial" w:hAnsi="Arial" w:cs="Arial"/>
          <w:sz w:val="24"/>
        </w:rPr>
        <w:t>.</w:t>
      </w:r>
    </w:p>
    <w:p w:rsidR="00173F0C" w:rsidRDefault="00173F0C" w:rsidP="00173F0C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1038B2" w:rsidRPr="00173F0C" w:rsidRDefault="001038B2" w:rsidP="00173F0C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173F0C">
        <w:rPr>
          <w:rFonts w:ascii="Arial" w:hAnsi="Arial" w:cs="Arial"/>
          <w:b/>
          <w:sz w:val="24"/>
        </w:rPr>
        <w:t>Seminario “Tabaquina”</w:t>
      </w:r>
    </w:p>
    <w:p w:rsidR="0028222E" w:rsidRPr="00173F0C" w:rsidRDefault="001038B2" w:rsidP="00173F0C">
      <w:pPr>
        <w:spacing w:after="0" w:line="240" w:lineRule="auto"/>
        <w:jc w:val="both"/>
        <w:rPr>
          <w:rFonts w:ascii="Arial" w:hAnsi="Arial" w:cs="Arial"/>
          <w:sz w:val="24"/>
        </w:rPr>
      </w:pPr>
      <w:r w:rsidRPr="00173F0C">
        <w:rPr>
          <w:rFonts w:ascii="Arial" w:hAnsi="Arial" w:cs="Arial"/>
          <w:b/>
          <w:sz w:val="24"/>
        </w:rPr>
        <w:lastRenderedPageBreak/>
        <w:t>Yanelis:</w:t>
      </w:r>
      <w:r w:rsidRPr="00173F0C">
        <w:rPr>
          <w:rFonts w:ascii="Arial" w:hAnsi="Arial" w:cs="Arial"/>
          <w:sz w:val="24"/>
        </w:rPr>
        <w:t xml:space="preserve"> Machado Ventura le dio la tarea al INCA de probar la tabaquina porque es algo que se está utilizando en el país</w:t>
      </w:r>
      <w:r w:rsidR="002E49A7" w:rsidRPr="00173F0C">
        <w:rPr>
          <w:rFonts w:ascii="Arial" w:hAnsi="Arial" w:cs="Arial"/>
          <w:sz w:val="24"/>
        </w:rPr>
        <w:t xml:space="preserve"> y quiere probar su combinación con nuestros productos. Creo que con el </w:t>
      </w:r>
      <w:proofErr w:type="spellStart"/>
      <w:r w:rsidR="002E49A7" w:rsidRPr="00173F0C">
        <w:rPr>
          <w:rFonts w:ascii="Arial" w:hAnsi="Arial" w:cs="Arial"/>
          <w:sz w:val="24"/>
        </w:rPr>
        <w:t>Ecomic</w:t>
      </w:r>
      <w:proofErr w:type="spellEnd"/>
      <w:r w:rsidR="002E49A7" w:rsidRPr="00173F0C">
        <w:rPr>
          <w:rFonts w:ascii="Arial" w:hAnsi="Arial" w:cs="Arial"/>
          <w:sz w:val="24"/>
        </w:rPr>
        <w:t xml:space="preserve"> y el </w:t>
      </w:r>
      <w:proofErr w:type="spellStart"/>
      <w:r w:rsidR="002E49A7" w:rsidRPr="00173F0C">
        <w:rPr>
          <w:rFonts w:ascii="Arial" w:hAnsi="Arial" w:cs="Arial"/>
          <w:sz w:val="24"/>
        </w:rPr>
        <w:t>Azofert</w:t>
      </w:r>
      <w:proofErr w:type="spellEnd"/>
      <w:r w:rsidR="002E49A7" w:rsidRPr="00173F0C">
        <w:rPr>
          <w:rFonts w:ascii="Arial" w:hAnsi="Arial" w:cs="Arial"/>
          <w:sz w:val="24"/>
        </w:rPr>
        <w:t xml:space="preserve"> no hay problemas  porque la tabaquina se aplica </w:t>
      </w:r>
      <w:proofErr w:type="spellStart"/>
      <w:r w:rsidR="002E49A7" w:rsidRPr="00173F0C">
        <w:rPr>
          <w:rFonts w:ascii="Arial" w:hAnsi="Arial" w:cs="Arial"/>
          <w:sz w:val="24"/>
        </w:rPr>
        <w:t>foliarmente</w:t>
      </w:r>
      <w:proofErr w:type="spellEnd"/>
      <w:r w:rsidR="002E49A7" w:rsidRPr="00173F0C">
        <w:rPr>
          <w:rFonts w:ascii="Arial" w:hAnsi="Arial" w:cs="Arial"/>
          <w:sz w:val="24"/>
        </w:rPr>
        <w:t xml:space="preserve">, pero con el </w:t>
      </w:r>
      <w:proofErr w:type="spellStart"/>
      <w:r w:rsidR="002E49A7" w:rsidRPr="00173F0C">
        <w:rPr>
          <w:rFonts w:ascii="Arial" w:hAnsi="Arial" w:cs="Arial"/>
          <w:sz w:val="24"/>
        </w:rPr>
        <w:t>Quitomax</w:t>
      </w:r>
      <w:proofErr w:type="spellEnd"/>
      <w:r w:rsidR="00814C2A">
        <w:rPr>
          <w:rFonts w:ascii="Arial" w:hAnsi="Arial" w:cs="Arial"/>
          <w:sz w:val="24"/>
        </w:rPr>
        <w:t xml:space="preserve"> </w:t>
      </w:r>
      <w:r w:rsidR="0028222E" w:rsidRPr="00173F0C">
        <w:rPr>
          <w:rFonts w:ascii="Arial" w:hAnsi="Arial" w:cs="Arial"/>
          <w:sz w:val="24"/>
        </w:rPr>
        <w:t>pudiera existir algunos problemas porque</w:t>
      </w:r>
      <w:r w:rsidR="00814C2A">
        <w:rPr>
          <w:rFonts w:ascii="Arial" w:hAnsi="Arial" w:cs="Arial"/>
          <w:sz w:val="24"/>
        </w:rPr>
        <w:t xml:space="preserve"> la tabaquina se prepara con cal</w:t>
      </w:r>
      <w:r w:rsidR="0028222E" w:rsidRPr="00173F0C">
        <w:rPr>
          <w:rFonts w:ascii="Arial" w:hAnsi="Arial" w:cs="Arial"/>
          <w:sz w:val="24"/>
        </w:rPr>
        <w:t xml:space="preserve"> que aumenta el pH.</w:t>
      </w:r>
    </w:p>
    <w:p w:rsidR="001C08F8" w:rsidRPr="00173F0C" w:rsidRDefault="0028222E" w:rsidP="00173F0C">
      <w:pPr>
        <w:spacing w:after="0" w:line="240" w:lineRule="auto"/>
        <w:jc w:val="both"/>
        <w:rPr>
          <w:rFonts w:ascii="Arial" w:hAnsi="Arial" w:cs="Arial"/>
          <w:sz w:val="24"/>
        </w:rPr>
      </w:pPr>
      <w:r w:rsidRPr="00173F0C">
        <w:rPr>
          <w:rFonts w:ascii="Arial" w:hAnsi="Arial" w:cs="Arial"/>
          <w:b/>
          <w:sz w:val="24"/>
        </w:rPr>
        <w:t>Miriam:</w:t>
      </w:r>
      <w:r w:rsidRPr="00173F0C">
        <w:rPr>
          <w:rFonts w:ascii="Arial" w:hAnsi="Arial" w:cs="Arial"/>
          <w:sz w:val="24"/>
        </w:rPr>
        <w:t xml:space="preserve"> Veo que de la tabaquina se utiliza una gran cantidad de producto por ha, aproximadamente 500 L/</w:t>
      </w:r>
      <w:proofErr w:type="spellStart"/>
      <w:r w:rsidRPr="00173F0C">
        <w:rPr>
          <w:rFonts w:ascii="Arial" w:hAnsi="Arial" w:cs="Arial"/>
          <w:sz w:val="24"/>
        </w:rPr>
        <w:t>ha</w:t>
      </w:r>
      <w:proofErr w:type="spellEnd"/>
      <w:r w:rsidR="00814C2A">
        <w:rPr>
          <w:rFonts w:ascii="Arial" w:hAnsi="Arial" w:cs="Arial"/>
          <w:sz w:val="24"/>
        </w:rPr>
        <w:t xml:space="preserve"> </w:t>
      </w:r>
      <w:r w:rsidR="001C08F8" w:rsidRPr="00173F0C">
        <w:rPr>
          <w:rFonts w:ascii="Arial" w:hAnsi="Arial" w:cs="Arial"/>
          <w:sz w:val="24"/>
        </w:rPr>
        <w:t>y pregunto; no existe la posibilidad de reducir esta cantidad</w:t>
      </w:r>
      <w:proofErr w:type="gramStart"/>
      <w:r w:rsidR="001C08F8" w:rsidRPr="00173F0C">
        <w:rPr>
          <w:rFonts w:ascii="Arial" w:hAnsi="Arial" w:cs="Arial"/>
          <w:sz w:val="24"/>
        </w:rPr>
        <w:t>?</w:t>
      </w:r>
      <w:proofErr w:type="gramEnd"/>
      <w:r w:rsidR="001C08F8" w:rsidRPr="00173F0C">
        <w:rPr>
          <w:rFonts w:ascii="Arial" w:hAnsi="Arial" w:cs="Arial"/>
          <w:sz w:val="24"/>
        </w:rPr>
        <w:t xml:space="preserve"> Lo digo porque se utiliza mucha agua, un recurso limitado y así mejorar su uso.</w:t>
      </w:r>
    </w:p>
    <w:p w:rsidR="001D3C76" w:rsidRPr="00173F0C" w:rsidRDefault="001C08F8" w:rsidP="00173F0C">
      <w:pPr>
        <w:spacing w:after="0" w:line="240" w:lineRule="auto"/>
        <w:jc w:val="both"/>
        <w:rPr>
          <w:rFonts w:ascii="Arial" w:hAnsi="Arial" w:cs="Arial"/>
          <w:sz w:val="24"/>
        </w:rPr>
      </w:pPr>
      <w:r w:rsidRPr="00173F0C">
        <w:rPr>
          <w:rFonts w:ascii="Arial" w:hAnsi="Arial" w:cs="Arial"/>
          <w:b/>
          <w:sz w:val="24"/>
        </w:rPr>
        <w:t>Tere:</w:t>
      </w:r>
      <w:r w:rsidRPr="00173F0C">
        <w:rPr>
          <w:rFonts w:ascii="Arial" w:hAnsi="Arial" w:cs="Arial"/>
          <w:sz w:val="24"/>
        </w:rPr>
        <w:t xml:space="preserve"> Este producto está registrado</w:t>
      </w:r>
      <w:proofErr w:type="gramStart"/>
      <w:r w:rsidR="001D3C76" w:rsidRPr="00173F0C">
        <w:rPr>
          <w:rFonts w:ascii="Arial" w:hAnsi="Arial" w:cs="Arial"/>
          <w:sz w:val="24"/>
        </w:rPr>
        <w:t>?</w:t>
      </w:r>
      <w:proofErr w:type="gramEnd"/>
      <w:r w:rsidR="001D3C76" w:rsidRPr="00173F0C">
        <w:rPr>
          <w:rFonts w:ascii="Arial" w:hAnsi="Arial" w:cs="Arial"/>
          <w:sz w:val="24"/>
        </w:rPr>
        <w:t xml:space="preserve"> Por quién</w:t>
      </w:r>
      <w:proofErr w:type="gramStart"/>
      <w:r w:rsidR="001D3C76" w:rsidRPr="00173F0C">
        <w:rPr>
          <w:rFonts w:ascii="Arial" w:hAnsi="Arial" w:cs="Arial"/>
          <w:sz w:val="24"/>
        </w:rPr>
        <w:t>?</w:t>
      </w:r>
      <w:proofErr w:type="gramEnd"/>
      <w:r w:rsidR="001D3C76" w:rsidRPr="00173F0C">
        <w:rPr>
          <w:rFonts w:ascii="Arial" w:hAnsi="Arial" w:cs="Arial"/>
          <w:sz w:val="24"/>
        </w:rPr>
        <w:t xml:space="preserve"> Hay que partir de esto porque debemos trabajar con lo que está documentado.</w:t>
      </w:r>
    </w:p>
    <w:p w:rsidR="001038B2" w:rsidRPr="00173F0C" w:rsidRDefault="001D3C76" w:rsidP="00173F0C">
      <w:pPr>
        <w:spacing w:after="0" w:line="240" w:lineRule="auto"/>
        <w:jc w:val="both"/>
        <w:rPr>
          <w:rFonts w:ascii="Arial" w:hAnsi="Arial" w:cs="Arial"/>
          <w:sz w:val="24"/>
        </w:rPr>
      </w:pPr>
      <w:r w:rsidRPr="00173F0C">
        <w:rPr>
          <w:rFonts w:ascii="Arial" w:hAnsi="Arial" w:cs="Arial"/>
          <w:b/>
          <w:sz w:val="24"/>
        </w:rPr>
        <w:t>Yanelis:</w:t>
      </w:r>
      <w:r w:rsidRPr="00173F0C">
        <w:rPr>
          <w:rFonts w:ascii="Arial" w:hAnsi="Arial" w:cs="Arial"/>
          <w:sz w:val="24"/>
        </w:rPr>
        <w:t xml:space="preserve"> Hay una patente de este producto que es de SanidadVegetal</w:t>
      </w:r>
    </w:p>
    <w:p w:rsidR="001D3C76" w:rsidRPr="00173F0C" w:rsidRDefault="00AA0831" w:rsidP="00173F0C">
      <w:pPr>
        <w:spacing w:after="0" w:line="240" w:lineRule="auto"/>
        <w:jc w:val="both"/>
        <w:rPr>
          <w:rFonts w:ascii="Arial" w:hAnsi="Arial" w:cs="Arial"/>
          <w:sz w:val="24"/>
        </w:rPr>
      </w:pPr>
      <w:r w:rsidRPr="00173F0C">
        <w:rPr>
          <w:rFonts w:ascii="Arial" w:hAnsi="Arial" w:cs="Arial"/>
          <w:b/>
          <w:sz w:val="24"/>
        </w:rPr>
        <w:t>Miriam:</w:t>
      </w:r>
      <w:r w:rsidRPr="00173F0C">
        <w:rPr>
          <w:rFonts w:ascii="Arial" w:hAnsi="Arial" w:cs="Arial"/>
          <w:sz w:val="24"/>
        </w:rPr>
        <w:t xml:space="preserve"> Hay que coordinar con Sanidad Vegetal para saber más sobre la tabaquina, sus características, formas de uso en fin</w:t>
      </w:r>
    </w:p>
    <w:p w:rsidR="00173F0C" w:rsidRDefault="00173F0C" w:rsidP="00173F0C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AA0831" w:rsidRPr="00173F0C" w:rsidRDefault="00AA0831" w:rsidP="00173F0C">
      <w:pPr>
        <w:spacing w:after="0" w:line="240" w:lineRule="auto"/>
        <w:jc w:val="both"/>
        <w:rPr>
          <w:rFonts w:ascii="Arial" w:hAnsi="Arial" w:cs="Arial"/>
          <w:sz w:val="24"/>
        </w:rPr>
      </w:pPr>
      <w:r w:rsidRPr="00173F0C">
        <w:rPr>
          <w:rFonts w:ascii="Arial" w:hAnsi="Arial" w:cs="Arial"/>
          <w:b/>
          <w:sz w:val="24"/>
        </w:rPr>
        <w:t>Acuerdo:</w:t>
      </w:r>
      <w:r w:rsidRPr="00173F0C">
        <w:rPr>
          <w:rFonts w:ascii="Arial" w:hAnsi="Arial" w:cs="Arial"/>
          <w:sz w:val="24"/>
        </w:rPr>
        <w:t xml:space="preserve"> Buscar registro de la tabaquina y coordinar con Sanidad Vegetal para conocer más sobre </w:t>
      </w:r>
      <w:r w:rsidR="00037B61" w:rsidRPr="00173F0C">
        <w:rPr>
          <w:rFonts w:ascii="Arial" w:hAnsi="Arial" w:cs="Arial"/>
          <w:sz w:val="24"/>
        </w:rPr>
        <w:t xml:space="preserve">características, formas de uso </w:t>
      </w:r>
      <w:r w:rsidR="006510EF" w:rsidRPr="00173F0C">
        <w:rPr>
          <w:rFonts w:ascii="Arial" w:hAnsi="Arial" w:cs="Arial"/>
          <w:sz w:val="24"/>
        </w:rPr>
        <w:t>y condiciones del producto</w:t>
      </w:r>
    </w:p>
    <w:p w:rsidR="00173F0C" w:rsidRDefault="00173F0C" w:rsidP="00173F0C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6510EF" w:rsidRPr="00173F0C" w:rsidRDefault="006510EF" w:rsidP="00173F0C">
      <w:pPr>
        <w:spacing w:after="0" w:line="240" w:lineRule="auto"/>
        <w:jc w:val="both"/>
        <w:rPr>
          <w:rFonts w:ascii="Arial" w:hAnsi="Arial" w:cs="Arial"/>
          <w:sz w:val="24"/>
        </w:rPr>
      </w:pPr>
      <w:r w:rsidRPr="00173F0C">
        <w:rPr>
          <w:rFonts w:ascii="Arial" w:hAnsi="Arial" w:cs="Arial"/>
          <w:b/>
          <w:sz w:val="24"/>
        </w:rPr>
        <w:t>Alejandro:</w:t>
      </w:r>
      <w:r w:rsidRPr="00173F0C">
        <w:rPr>
          <w:rFonts w:ascii="Arial" w:hAnsi="Arial" w:cs="Arial"/>
          <w:sz w:val="24"/>
        </w:rPr>
        <w:t xml:space="preserve"> Solo veo dos inconvenientes del uso del </w:t>
      </w:r>
      <w:proofErr w:type="spellStart"/>
      <w:r w:rsidRPr="00173F0C">
        <w:rPr>
          <w:rFonts w:ascii="Arial" w:hAnsi="Arial" w:cs="Arial"/>
          <w:sz w:val="24"/>
        </w:rPr>
        <w:t>Quitomax</w:t>
      </w:r>
      <w:proofErr w:type="spellEnd"/>
      <w:r w:rsidRPr="00173F0C">
        <w:rPr>
          <w:rFonts w:ascii="Arial" w:hAnsi="Arial" w:cs="Arial"/>
          <w:sz w:val="24"/>
        </w:rPr>
        <w:t xml:space="preserve"> con la </w:t>
      </w:r>
      <w:proofErr w:type="gramStart"/>
      <w:r w:rsidRPr="00173F0C">
        <w:rPr>
          <w:rFonts w:ascii="Arial" w:hAnsi="Arial" w:cs="Arial"/>
          <w:sz w:val="24"/>
        </w:rPr>
        <w:t>tabaquina ,</w:t>
      </w:r>
      <w:proofErr w:type="gramEnd"/>
      <w:r w:rsidRPr="00173F0C">
        <w:rPr>
          <w:rFonts w:ascii="Arial" w:hAnsi="Arial" w:cs="Arial"/>
          <w:sz w:val="24"/>
        </w:rPr>
        <w:t xml:space="preserve"> el primero es que el </w:t>
      </w:r>
      <w:proofErr w:type="spellStart"/>
      <w:r w:rsidRPr="00173F0C">
        <w:rPr>
          <w:rFonts w:ascii="Arial" w:hAnsi="Arial" w:cs="Arial"/>
          <w:sz w:val="24"/>
        </w:rPr>
        <w:t>Quitomax</w:t>
      </w:r>
      <w:proofErr w:type="spellEnd"/>
      <w:r w:rsidRPr="00173F0C">
        <w:rPr>
          <w:rFonts w:ascii="Arial" w:hAnsi="Arial" w:cs="Arial"/>
          <w:sz w:val="24"/>
        </w:rPr>
        <w:t xml:space="preserve"> se aplica </w:t>
      </w:r>
      <w:proofErr w:type="spellStart"/>
      <w:r w:rsidRPr="00173F0C">
        <w:rPr>
          <w:rFonts w:ascii="Arial" w:hAnsi="Arial" w:cs="Arial"/>
          <w:sz w:val="24"/>
        </w:rPr>
        <w:t>foliarmente</w:t>
      </w:r>
      <w:proofErr w:type="spellEnd"/>
      <w:r w:rsidRPr="00173F0C">
        <w:rPr>
          <w:rFonts w:ascii="Arial" w:hAnsi="Arial" w:cs="Arial"/>
          <w:sz w:val="24"/>
        </w:rPr>
        <w:t xml:space="preserve"> solo dos veces y la tabaquina cada 15 días así que no </w:t>
      </w:r>
      <w:r w:rsidR="00814C2A" w:rsidRPr="00173F0C">
        <w:rPr>
          <w:rFonts w:ascii="Arial" w:hAnsi="Arial" w:cs="Arial"/>
          <w:sz w:val="24"/>
        </w:rPr>
        <w:t>sé</w:t>
      </w:r>
      <w:r w:rsidR="00814C2A">
        <w:rPr>
          <w:rFonts w:ascii="Arial" w:hAnsi="Arial" w:cs="Arial"/>
          <w:sz w:val="24"/>
        </w:rPr>
        <w:t xml:space="preserve"> </w:t>
      </w:r>
      <w:r w:rsidR="00814C2A" w:rsidRPr="00173F0C">
        <w:rPr>
          <w:rFonts w:ascii="Arial" w:hAnsi="Arial" w:cs="Arial"/>
          <w:sz w:val="24"/>
        </w:rPr>
        <w:t>cómo</w:t>
      </w:r>
      <w:r w:rsidRPr="00173F0C">
        <w:rPr>
          <w:rFonts w:ascii="Arial" w:hAnsi="Arial" w:cs="Arial"/>
          <w:sz w:val="24"/>
        </w:rPr>
        <w:t xml:space="preserve"> se va a realizar la combinación y </w:t>
      </w:r>
      <w:r w:rsidR="00530A68" w:rsidRPr="00173F0C">
        <w:rPr>
          <w:rFonts w:ascii="Arial" w:hAnsi="Arial" w:cs="Arial"/>
          <w:sz w:val="24"/>
        </w:rPr>
        <w:t>el pH es básico por la cal. No obstante hay que trabajar en el diseño de los experimentos.</w:t>
      </w:r>
    </w:p>
    <w:p w:rsidR="00530A68" w:rsidRPr="00173F0C" w:rsidRDefault="00530A68" w:rsidP="00173F0C">
      <w:pPr>
        <w:spacing w:after="0" w:line="240" w:lineRule="auto"/>
        <w:jc w:val="both"/>
        <w:rPr>
          <w:rFonts w:ascii="Arial" w:hAnsi="Arial" w:cs="Arial"/>
          <w:sz w:val="24"/>
        </w:rPr>
      </w:pPr>
      <w:r w:rsidRPr="00173F0C">
        <w:rPr>
          <w:rFonts w:ascii="Arial" w:hAnsi="Arial" w:cs="Arial"/>
          <w:b/>
          <w:sz w:val="24"/>
        </w:rPr>
        <w:t>Tere:</w:t>
      </w:r>
      <w:r w:rsidRPr="00173F0C">
        <w:rPr>
          <w:rFonts w:ascii="Arial" w:hAnsi="Arial" w:cs="Arial"/>
          <w:sz w:val="24"/>
        </w:rPr>
        <w:t xml:space="preserve"> El estudio es abarcador y hay que evaluar todos los productos, no solo el </w:t>
      </w:r>
      <w:proofErr w:type="spellStart"/>
      <w:r w:rsidRPr="00173F0C">
        <w:rPr>
          <w:rFonts w:ascii="Arial" w:hAnsi="Arial" w:cs="Arial"/>
          <w:sz w:val="24"/>
        </w:rPr>
        <w:t>Quitomax</w:t>
      </w:r>
      <w:proofErr w:type="spellEnd"/>
      <w:r w:rsidRPr="00173F0C">
        <w:rPr>
          <w:rFonts w:ascii="Arial" w:hAnsi="Arial" w:cs="Arial"/>
          <w:sz w:val="24"/>
        </w:rPr>
        <w:t>, hay que ver su interacción que es un aspecto más amplio</w:t>
      </w:r>
      <w:r w:rsidR="00594EFD" w:rsidRPr="00173F0C">
        <w:rPr>
          <w:rFonts w:ascii="Arial" w:hAnsi="Arial" w:cs="Arial"/>
          <w:sz w:val="24"/>
        </w:rPr>
        <w:t>. Hay que buscar más información sobre este tema.</w:t>
      </w:r>
    </w:p>
    <w:p w:rsidR="00594EFD" w:rsidRPr="00173F0C" w:rsidRDefault="00594EFD" w:rsidP="00173F0C">
      <w:pPr>
        <w:spacing w:after="0" w:line="240" w:lineRule="auto"/>
        <w:jc w:val="both"/>
        <w:rPr>
          <w:rFonts w:ascii="Arial" w:hAnsi="Arial" w:cs="Arial"/>
          <w:sz w:val="24"/>
        </w:rPr>
      </w:pPr>
      <w:r w:rsidRPr="00173F0C">
        <w:rPr>
          <w:rFonts w:ascii="Arial" w:hAnsi="Arial" w:cs="Arial"/>
          <w:b/>
          <w:sz w:val="24"/>
        </w:rPr>
        <w:t>Yanelis:</w:t>
      </w:r>
      <w:r w:rsidRPr="00173F0C">
        <w:rPr>
          <w:rFonts w:ascii="Arial" w:hAnsi="Arial" w:cs="Arial"/>
          <w:sz w:val="24"/>
        </w:rPr>
        <w:t xml:space="preserve"> Se pie</w:t>
      </w:r>
      <w:r w:rsidR="00814C2A">
        <w:rPr>
          <w:rFonts w:ascii="Arial" w:hAnsi="Arial" w:cs="Arial"/>
          <w:sz w:val="24"/>
        </w:rPr>
        <w:t>n</w:t>
      </w:r>
      <w:r w:rsidRPr="00173F0C">
        <w:rPr>
          <w:rFonts w:ascii="Arial" w:hAnsi="Arial" w:cs="Arial"/>
          <w:sz w:val="24"/>
        </w:rPr>
        <w:t xml:space="preserve">sa realizar una reunión informativa en la cooperativa de Güines donde se van a montar los experimentos no solo con el jefe sino también con el fitosanitario para tener un primer contacto y saber que cultivos tiene sembrados y demás disposiciones </w:t>
      </w:r>
      <w:r w:rsidR="000B68B4" w:rsidRPr="00173F0C">
        <w:rPr>
          <w:rFonts w:ascii="Arial" w:hAnsi="Arial" w:cs="Arial"/>
          <w:sz w:val="24"/>
        </w:rPr>
        <w:t>para después diseñar.</w:t>
      </w:r>
    </w:p>
    <w:p w:rsidR="000B68B4" w:rsidRPr="00173F0C" w:rsidRDefault="000B68B4" w:rsidP="00173F0C">
      <w:pPr>
        <w:spacing w:after="0" w:line="240" w:lineRule="auto"/>
        <w:jc w:val="both"/>
        <w:rPr>
          <w:rFonts w:ascii="Arial" w:hAnsi="Arial" w:cs="Arial"/>
          <w:sz w:val="24"/>
        </w:rPr>
      </w:pPr>
      <w:r w:rsidRPr="00173F0C">
        <w:rPr>
          <w:rFonts w:ascii="Arial" w:hAnsi="Arial" w:cs="Arial"/>
          <w:b/>
          <w:sz w:val="24"/>
        </w:rPr>
        <w:t xml:space="preserve">Jerez: </w:t>
      </w:r>
      <w:r w:rsidRPr="00173F0C">
        <w:rPr>
          <w:rFonts w:ascii="Arial" w:hAnsi="Arial" w:cs="Arial"/>
          <w:sz w:val="24"/>
        </w:rPr>
        <w:t>Creo que en el diseño debe haber un control de suelo porque la cal sube mucho el pH</w:t>
      </w:r>
    </w:p>
    <w:p w:rsidR="000B68B4" w:rsidRPr="00173F0C" w:rsidRDefault="000B68B4" w:rsidP="00173F0C">
      <w:pPr>
        <w:spacing w:after="0" w:line="240" w:lineRule="auto"/>
        <w:jc w:val="both"/>
        <w:rPr>
          <w:rFonts w:ascii="Arial" w:hAnsi="Arial" w:cs="Arial"/>
          <w:sz w:val="24"/>
        </w:rPr>
      </w:pPr>
      <w:r w:rsidRPr="00173F0C">
        <w:rPr>
          <w:rFonts w:ascii="Arial" w:hAnsi="Arial" w:cs="Arial"/>
          <w:b/>
          <w:sz w:val="24"/>
        </w:rPr>
        <w:t>Miriam:</w:t>
      </w:r>
      <w:r w:rsidRPr="00173F0C">
        <w:rPr>
          <w:rFonts w:ascii="Arial" w:hAnsi="Arial" w:cs="Arial"/>
          <w:sz w:val="24"/>
        </w:rPr>
        <w:t xml:space="preserve"> Qué departamentos van a participar</w:t>
      </w:r>
      <w:proofErr w:type="gramStart"/>
      <w:r w:rsidRPr="00173F0C">
        <w:rPr>
          <w:rFonts w:ascii="Arial" w:hAnsi="Arial" w:cs="Arial"/>
          <w:sz w:val="24"/>
        </w:rPr>
        <w:t>?</w:t>
      </w:r>
      <w:proofErr w:type="gramEnd"/>
      <w:r w:rsidR="00814C2A">
        <w:rPr>
          <w:rFonts w:ascii="Arial" w:hAnsi="Arial" w:cs="Arial"/>
          <w:sz w:val="24"/>
        </w:rPr>
        <w:t xml:space="preserve"> </w:t>
      </w:r>
      <w:r w:rsidR="00A960C7" w:rsidRPr="00173F0C">
        <w:rPr>
          <w:rFonts w:ascii="Arial" w:hAnsi="Arial" w:cs="Arial"/>
          <w:sz w:val="24"/>
        </w:rPr>
        <w:t>El nuestro, MAS y cuál más</w:t>
      </w:r>
      <w:proofErr w:type="gramStart"/>
      <w:r w:rsidR="00A960C7" w:rsidRPr="00173F0C">
        <w:rPr>
          <w:rFonts w:ascii="Arial" w:hAnsi="Arial" w:cs="Arial"/>
          <w:sz w:val="24"/>
        </w:rPr>
        <w:t>?</w:t>
      </w:r>
      <w:proofErr w:type="gramEnd"/>
      <w:r w:rsidR="00A960C7" w:rsidRPr="00173F0C">
        <w:rPr>
          <w:rFonts w:ascii="Arial" w:hAnsi="Arial" w:cs="Arial"/>
          <w:sz w:val="24"/>
        </w:rPr>
        <w:t xml:space="preserve"> Considero que </w:t>
      </w:r>
      <w:proofErr w:type="spellStart"/>
      <w:r w:rsidR="00A960C7" w:rsidRPr="00173F0C">
        <w:rPr>
          <w:rFonts w:ascii="Arial" w:hAnsi="Arial" w:cs="Arial"/>
          <w:sz w:val="24"/>
        </w:rPr>
        <w:t>Biofertilizante</w:t>
      </w:r>
      <w:proofErr w:type="spellEnd"/>
      <w:r w:rsidR="00A960C7" w:rsidRPr="00173F0C">
        <w:rPr>
          <w:rFonts w:ascii="Arial" w:hAnsi="Arial" w:cs="Arial"/>
          <w:sz w:val="24"/>
        </w:rPr>
        <w:t xml:space="preserve"> debe estar presente en el diseño por el componente de suelo y el </w:t>
      </w:r>
      <w:proofErr w:type="spellStart"/>
      <w:r w:rsidR="00A960C7" w:rsidRPr="00173F0C">
        <w:rPr>
          <w:rFonts w:ascii="Arial" w:hAnsi="Arial" w:cs="Arial"/>
          <w:sz w:val="24"/>
        </w:rPr>
        <w:t>Ecomic</w:t>
      </w:r>
      <w:proofErr w:type="spellEnd"/>
      <w:r w:rsidR="00A960C7" w:rsidRPr="00173F0C">
        <w:rPr>
          <w:rFonts w:ascii="Arial" w:hAnsi="Arial" w:cs="Arial"/>
          <w:sz w:val="24"/>
        </w:rPr>
        <w:t xml:space="preserve">. </w:t>
      </w:r>
      <w:proofErr w:type="spellStart"/>
      <w:r w:rsidR="00A960C7" w:rsidRPr="00173F0C">
        <w:rPr>
          <w:rFonts w:ascii="Arial" w:hAnsi="Arial" w:cs="Arial"/>
          <w:sz w:val="24"/>
        </w:rPr>
        <w:t>Yudines</w:t>
      </w:r>
      <w:proofErr w:type="spellEnd"/>
      <w:r w:rsidR="00A960C7" w:rsidRPr="00173F0C">
        <w:rPr>
          <w:rFonts w:ascii="Arial" w:hAnsi="Arial" w:cs="Arial"/>
          <w:sz w:val="24"/>
        </w:rPr>
        <w:t xml:space="preserve"> será la responsable de la tarea, pero el INCA debe crear un grupo multi</w:t>
      </w:r>
      <w:r w:rsidR="00DE4464" w:rsidRPr="00173F0C">
        <w:rPr>
          <w:rFonts w:ascii="Arial" w:hAnsi="Arial" w:cs="Arial"/>
          <w:sz w:val="24"/>
        </w:rPr>
        <w:t>disciplinario para enfrentar esta</w:t>
      </w:r>
      <w:r w:rsidR="00A960C7" w:rsidRPr="00173F0C">
        <w:rPr>
          <w:rFonts w:ascii="Arial" w:hAnsi="Arial" w:cs="Arial"/>
          <w:sz w:val="24"/>
        </w:rPr>
        <w:t xml:space="preserve"> tarea. </w:t>
      </w:r>
    </w:p>
    <w:p w:rsidR="00DE4464" w:rsidRPr="00173F0C" w:rsidRDefault="00DE4464" w:rsidP="00173F0C">
      <w:pPr>
        <w:spacing w:after="0" w:line="240" w:lineRule="auto"/>
        <w:jc w:val="both"/>
        <w:rPr>
          <w:rFonts w:ascii="Arial" w:hAnsi="Arial" w:cs="Arial"/>
          <w:sz w:val="24"/>
        </w:rPr>
      </w:pPr>
      <w:r w:rsidRPr="00173F0C">
        <w:rPr>
          <w:rFonts w:ascii="Arial" w:hAnsi="Arial" w:cs="Arial"/>
          <w:b/>
          <w:sz w:val="24"/>
        </w:rPr>
        <w:t>Tere:</w:t>
      </w:r>
      <w:r w:rsidRPr="00173F0C">
        <w:rPr>
          <w:rFonts w:ascii="Arial" w:hAnsi="Arial" w:cs="Arial"/>
          <w:sz w:val="24"/>
        </w:rPr>
        <w:t xml:space="preserve"> Sería bueno que desde la primera reunión en la cooperativa vayan varias personas y hay que estudiar bien las cosas, no mezclar productos por mezclar, no podemos hacer las cosas a la locura</w:t>
      </w:r>
    </w:p>
    <w:p w:rsidR="00173F0C" w:rsidRDefault="00173F0C" w:rsidP="00173F0C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A57885" w:rsidRPr="00173F0C" w:rsidRDefault="00DE4464" w:rsidP="00173F0C">
      <w:pPr>
        <w:spacing w:after="0" w:line="240" w:lineRule="auto"/>
        <w:jc w:val="both"/>
        <w:rPr>
          <w:rFonts w:ascii="Arial" w:hAnsi="Arial" w:cs="Arial"/>
          <w:sz w:val="24"/>
        </w:rPr>
      </w:pPr>
      <w:r w:rsidRPr="00173F0C">
        <w:rPr>
          <w:rFonts w:ascii="Arial" w:hAnsi="Arial" w:cs="Arial"/>
          <w:b/>
          <w:sz w:val="24"/>
        </w:rPr>
        <w:t>Acuerdo</w:t>
      </w:r>
      <w:proofErr w:type="gramStart"/>
      <w:r w:rsidRPr="00173F0C">
        <w:rPr>
          <w:rFonts w:ascii="Arial" w:hAnsi="Arial" w:cs="Arial"/>
          <w:b/>
          <w:sz w:val="24"/>
        </w:rPr>
        <w:t>:</w:t>
      </w:r>
      <w:r w:rsidR="003408F5" w:rsidRPr="00173F0C">
        <w:rPr>
          <w:rFonts w:ascii="Arial" w:hAnsi="Arial" w:cs="Arial"/>
          <w:sz w:val="24"/>
        </w:rPr>
        <w:t>El</w:t>
      </w:r>
      <w:proofErr w:type="gramEnd"/>
      <w:r w:rsidR="003408F5" w:rsidRPr="00173F0C">
        <w:rPr>
          <w:rFonts w:ascii="Arial" w:hAnsi="Arial" w:cs="Arial"/>
          <w:sz w:val="24"/>
        </w:rPr>
        <w:t xml:space="preserve"> INCA debe </w:t>
      </w:r>
      <w:r w:rsidR="00A57885" w:rsidRPr="00173F0C">
        <w:rPr>
          <w:rFonts w:ascii="Arial" w:hAnsi="Arial" w:cs="Arial"/>
          <w:sz w:val="24"/>
        </w:rPr>
        <w:t xml:space="preserve">crear un grupo multidisciplinario incluyendo al departamento de </w:t>
      </w:r>
      <w:proofErr w:type="spellStart"/>
      <w:r w:rsidR="00A57885" w:rsidRPr="00173F0C">
        <w:rPr>
          <w:rFonts w:ascii="Arial" w:hAnsi="Arial" w:cs="Arial"/>
          <w:sz w:val="24"/>
        </w:rPr>
        <w:t>Biofertilizantes</w:t>
      </w:r>
      <w:proofErr w:type="spellEnd"/>
      <w:r w:rsidR="00814C2A">
        <w:rPr>
          <w:rFonts w:ascii="Arial" w:hAnsi="Arial" w:cs="Arial"/>
          <w:sz w:val="24"/>
        </w:rPr>
        <w:t xml:space="preserve"> </w:t>
      </w:r>
      <w:r w:rsidR="00A57885" w:rsidRPr="00173F0C">
        <w:rPr>
          <w:rFonts w:ascii="Arial" w:hAnsi="Arial" w:cs="Arial"/>
          <w:sz w:val="24"/>
        </w:rPr>
        <w:t xml:space="preserve">para enfrentar esta tarea </w:t>
      </w:r>
      <w:r w:rsidR="00B22173" w:rsidRPr="00173F0C">
        <w:rPr>
          <w:rFonts w:ascii="Arial" w:hAnsi="Arial" w:cs="Arial"/>
          <w:sz w:val="24"/>
        </w:rPr>
        <w:t xml:space="preserve">e ir ese grupo de personas a la primera reunión en la cooperativa de Güines. </w:t>
      </w:r>
    </w:p>
    <w:p w:rsidR="00173F0C" w:rsidRDefault="00173F0C" w:rsidP="00173F0C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B22173" w:rsidRPr="00173F0C" w:rsidRDefault="00BD4212" w:rsidP="00173F0C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173F0C">
        <w:rPr>
          <w:rFonts w:ascii="Arial" w:hAnsi="Arial" w:cs="Arial"/>
          <w:b/>
          <w:sz w:val="24"/>
        </w:rPr>
        <w:t>Plan del departamento</w:t>
      </w:r>
    </w:p>
    <w:p w:rsidR="00BD4212" w:rsidRPr="00173F0C" w:rsidRDefault="00BD4212" w:rsidP="00173F0C">
      <w:pPr>
        <w:spacing w:after="0" w:line="240" w:lineRule="auto"/>
        <w:jc w:val="both"/>
        <w:rPr>
          <w:rFonts w:ascii="Arial" w:hAnsi="Arial" w:cs="Arial"/>
          <w:sz w:val="24"/>
        </w:rPr>
      </w:pPr>
      <w:r w:rsidRPr="00173F0C">
        <w:rPr>
          <w:rFonts w:ascii="Arial" w:hAnsi="Arial" w:cs="Arial"/>
          <w:b/>
          <w:sz w:val="24"/>
        </w:rPr>
        <w:t>Yanelis:</w:t>
      </w:r>
      <w:r w:rsidRPr="00173F0C">
        <w:rPr>
          <w:rFonts w:ascii="Arial" w:hAnsi="Arial" w:cs="Arial"/>
          <w:sz w:val="24"/>
        </w:rPr>
        <w:t xml:space="preserve"> Hay que entregar el perfil de proyecto en marzo para el programa de Alimento Humano</w:t>
      </w:r>
      <w:r w:rsidR="00594478" w:rsidRPr="00173F0C">
        <w:rPr>
          <w:rFonts w:ascii="Arial" w:hAnsi="Arial" w:cs="Arial"/>
          <w:sz w:val="24"/>
        </w:rPr>
        <w:t xml:space="preserve">. Este programa va a entrar en la nueva modalidad de pago de proyecto para el 2021. Estos proyectos son auditables así que no hay </w:t>
      </w:r>
      <w:r w:rsidR="007C6AB6" w:rsidRPr="00173F0C">
        <w:rPr>
          <w:rFonts w:ascii="Arial" w:hAnsi="Arial" w:cs="Arial"/>
          <w:sz w:val="24"/>
        </w:rPr>
        <w:t xml:space="preserve">masividad como hasta ahora, es persona contra resultado para realizar el pago. </w:t>
      </w:r>
      <w:r w:rsidR="007C6AB6" w:rsidRPr="00173F0C">
        <w:rPr>
          <w:rFonts w:ascii="Arial" w:hAnsi="Arial" w:cs="Arial"/>
          <w:sz w:val="24"/>
        </w:rPr>
        <w:lastRenderedPageBreak/>
        <w:t>De 21 programas se quedaron en 11</w:t>
      </w:r>
      <w:r w:rsidR="00173F0C" w:rsidRPr="00173F0C">
        <w:rPr>
          <w:rFonts w:ascii="Arial" w:hAnsi="Arial" w:cs="Arial"/>
          <w:sz w:val="24"/>
        </w:rPr>
        <w:t xml:space="preserve"> y el de Alimento Humano es uno de ellos</w:t>
      </w:r>
      <w:r w:rsidR="007C6AB6" w:rsidRPr="00173F0C">
        <w:rPr>
          <w:rFonts w:ascii="Arial" w:hAnsi="Arial" w:cs="Arial"/>
          <w:sz w:val="24"/>
        </w:rPr>
        <w:t xml:space="preserve">. El CITMA solo va a poner la mitad del </w:t>
      </w:r>
      <w:r w:rsidR="004F2705" w:rsidRPr="00173F0C">
        <w:rPr>
          <w:rFonts w:ascii="Arial" w:hAnsi="Arial" w:cs="Arial"/>
          <w:sz w:val="24"/>
        </w:rPr>
        <w:t>presupuesto</w:t>
      </w:r>
      <w:r w:rsidR="007C6AB6" w:rsidRPr="00173F0C">
        <w:rPr>
          <w:rFonts w:ascii="Arial" w:hAnsi="Arial" w:cs="Arial"/>
          <w:sz w:val="24"/>
        </w:rPr>
        <w:t xml:space="preserve"> de los proyectos, la otra mitad </w:t>
      </w:r>
      <w:r w:rsidR="004F2705" w:rsidRPr="00173F0C">
        <w:rPr>
          <w:rFonts w:ascii="Arial" w:hAnsi="Arial" w:cs="Arial"/>
          <w:sz w:val="24"/>
        </w:rPr>
        <w:t>hay que buscarla con las empresas.</w:t>
      </w:r>
    </w:p>
    <w:p w:rsidR="004F2705" w:rsidRPr="00173F0C" w:rsidRDefault="004F2705" w:rsidP="00173F0C">
      <w:pPr>
        <w:spacing w:after="0" w:line="240" w:lineRule="auto"/>
        <w:jc w:val="both"/>
        <w:rPr>
          <w:rFonts w:ascii="Arial" w:hAnsi="Arial" w:cs="Arial"/>
          <w:sz w:val="24"/>
        </w:rPr>
      </w:pPr>
      <w:r w:rsidRPr="00173F0C">
        <w:rPr>
          <w:rFonts w:ascii="Arial" w:hAnsi="Arial" w:cs="Arial"/>
          <w:b/>
          <w:sz w:val="24"/>
        </w:rPr>
        <w:t>Jesús:</w:t>
      </w:r>
      <w:r w:rsidRPr="00173F0C">
        <w:rPr>
          <w:rFonts w:ascii="Arial" w:hAnsi="Arial" w:cs="Arial"/>
          <w:sz w:val="24"/>
        </w:rPr>
        <w:t xml:space="preserve"> En estos nuevos proyectos se va a tener en cuenta la movilidad para las gestiones del mismo proyecto</w:t>
      </w:r>
      <w:proofErr w:type="gramStart"/>
      <w:r w:rsidRPr="00173F0C">
        <w:rPr>
          <w:rFonts w:ascii="Arial" w:hAnsi="Arial" w:cs="Arial"/>
          <w:sz w:val="24"/>
        </w:rPr>
        <w:t>?</w:t>
      </w:r>
      <w:proofErr w:type="gramEnd"/>
      <w:r w:rsidR="001D0DB6" w:rsidRPr="00173F0C">
        <w:rPr>
          <w:rFonts w:ascii="Arial" w:hAnsi="Arial" w:cs="Arial"/>
          <w:sz w:val="24"/>
        </w:rPr>
        <w:t xml:space="preserve"> No hay transporte nunca para esto ni para realizar los experimentos.</w:t>
      </w:r>
    </w:p>
    <w:p w:rsidR="001D0DB6" w:rsidRPr="00173F0C" w:rsidRDefault="001D0DB6" w:rsidP="00173F0C">
      <w:pPr>
        <w:spacing w:after="0" w:line="240" w:lineRule="auto"/>
        <w:jc w:val="both"/>
        <w:rPr>
          <w:rFonts w:ascii="Arial" w:hAnsi="Arial" w:cs="Arial"/>
          <w:sz w:val="24"/>
        </w:rPr>
      </w:pPr>
      <w:r w:rsidRPr="00173F0C">
        <w:rPr>
          <w:rFonts w:ascii="Arial" w:hAnsi="Arial" w:cs="Arial"/>
          <w:b/>
          <w:sz w:val="24"/>
        </w:rPr>
        <w:t>Yanelis:</w:t>
      </w:r>
      <w:r w:rsidRPr="00173F0C">
        <w:rPr>
          <w:rFonts w:ascii="Arial" w:hAnsi="Arial" w:cs="Arial"/>
          <w:sz w:val="24"/>
        </w:rPr>
        <w:t xml:space="preserve"> Hay que realizar proyectos internacionales para calzar la movilidad y otras cosas que no se pueden con los proyectos nacionales. </w:t>
      </w:r>
    </w:p>
    <w:p w:rsidR="00814C2A" w:rsidRPr="00173F0C" w:rsidRDefault="00814C2A" w:rsidP="00814C2A">
      <w:pPr>
        <w:spacing w:after="0" w:line="240" w:lineRule="auto"/>
        <w:jc w:val="both"/>
        <w:rPr>
          <w:rFonts w:ascii="Arial" w:hAnsi="Arial" w:cs="Arial"/>
          <w:sz w:val="24"/>
        </w:rPr>
      </w:pPr>
      <w:r w:rsidRPr="00173F0C">
        <w:rPr>
          <w:rFonts w:ascii="Arial" w:hAnsi="Arial" w:cs="Arial"/>
          <w:b/>
          <w:sz w:val="24"/>
        </w:rPr>
        <w:t>Yanelis:</w:t>
      </w:r>
      <w:r w:rsidRPr="00173F0C">
        <w:rPr>
          <w:rFonts w:ascii="Arial" w:hAnsi="Arial" w:cs="Arial"/>
          <w:sz w:val="24"/>
        </w:rPr>
        <w:t xml:space="preserve"> Los proyectos que están funcionando hasta ahora no entran en la nueva modalidad. Se piensa hacer un estudio de los proyectos que están funcionando y los que tengan más impactos y resultados quizás se pasen a esa modalidad.</w:t>
      </w:r>
    </w:p>
    <w:p w:rsidR="00173F0C" w:rsidRDefault="00173F0C" w:rsidP="00173F0C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720CE5" w:rsidRPr="00173F0C" w:rsidRDefault="00720CE5" w:rsidP="00173F0C">
      <w:pPr>
        <w:spacing w:after="0" w:line="240" w:lineRule="auto"/>
        <w:jc w:val="both"/>
        <w:rPr>
          <w:rFonts w:ascii="Arial" w:hAnsi="Arial" w:cs="Arial"/>
          <w:sz w:val="24"/>
        </w:rPr>
      </w:pPr>
      <w:r w:rsidRPr="00173F0C">
        <w:rPr>
          <w:rFonts w:ascii="Arial" w:hAnsi="Arial" w:cs="Arial"/>
          <w:b/>
          <w:sz w:val="24"/>
        </w:rPr>
        <w:t>Acuerdo:</w:t>
      </w:r>
      <w:r w:rsidRPr="00173F0C">
        <w:rPr>
          <w:rFonts w:ascii="Arial" w:hAnsi="Arial" w:cs="Arial"/>
          <w:sz w:val="24"/>
        </w:rPr>
        <w:t xml:space="preserve"> Alejandro y Jesús debe entregar el perfil de proyecto en marzo para el programa de Alimento Humano</w:t>
      </w:r>
    </w:p>
    <w:p w:rsidR="00173F0C" w:rsidRDefault="00173F0C" w:rsidP="00173F0C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720CE5" w:rsidRPr="00173F0C" w:rsidRDefault="00720CE5" w:rsidP="00173F0C">
      <w:pPr>
        <w:spacing w:after="0" w:line="240" w:lineRule="auto"/>
        <w:jc w:val="both"/>
        <w:rPr>
          <w:rFonts w:ascii="Arial" w:hAnsi="Arial" w:cs="Arial"/>
          <w:sz w:val="24"/>
        </w:rPr>
      </w:pPr>
      <w:r w:rsidRPr="00173F0C">
        <w:rPr>
          <w:rFonts w:ascii="Arial" w:hAnsi="Arial" w:cs="Arial"/>
          <w:b/>
          <w:sz w:val="24"/>
        </w:rPr>
        <w:t>Alejandro:</w:t>
      </w:r>
      <w:r w:rsidR="00A80757" w:rsidRPr="00173F0C">
        <w:rPr>
          <w:rFonts w:ascii="Arial" w:hAnsi="Arial" w:cs="Arial"/>
          <w:sz w:val="24"/>
        </w:rPr>
        <w:t xml:space="preserve">Hay muchas cosas que atentan contra la producción de </w:t>
      </w:r>
      <w:proofErr w:type="spellStart"/>
      <w:r w:rsidR="00A80757" w:rsidRPr="00173F0C">
        <w:rPr>
          <w:rFonts w:ascii="Arial" w:hAnsi="Arial" w:cs="Arial"/>
          <w:sz w:val="24"/>
        </w:rPr>
        <w:t>Pectimorf</w:t>
      </w:r>
      <w:proofErr w:type="spellEnd"/>
      <w:r w:rsidR="002C62BF" w:rsidRPr="00173F0C">
        <w:rPr>
          <w:rFonts w:ascii="Arial" w:hAnsi="Arial" w:cs="Arial"/>
          <w:sz w:val="24"/>
        </w:rPr>
        <w:t xml:space="preserve"> como son las estufas rotas, alcohol sin calidad, los reactivos de la producción no están buenos, la  enzima de degradación  de la pectina es muy vieja</w:t>
      </w:r>
    </w:p>
    <w:p w:rsidR="009F2247" w:rsidRPr="00173F0C" w:rsidRDefault="009F2247" w:rsidP="00173F0C">
      <w:pPr>
        <w:spacing w:after="0" w:line="240" w:lineRule="auto"/>
        <w:jc w:val="both"/>
        <w:rPr>
          <w:rFonts w:ascii="Arial" w:hAnsi="Arial" w:cs="Arial"/>
          <w:sz w:val="24"/>
        </w:rPr>
      </w:pPr>
      <w:r w:rsidRPr="00173F0C">
        <w:rPr>
          <w:rFonts w:ascii="Arial" w:hAnsi="Arial" w:cs="Arial"/>
          <w:b/>
          <w:sz w:val="24"/>
        </w:rPr>
        <w:t>Alejandro:</w:t>
      </w:r>
      <w:r w:rsidRPr="00173F0C">
        <w:rPr>
          <w:rFonts w:ascii="Arial" w:hAnsi="Arial" w:cs="Arial"/>
          <w:sz w:val="24"/>
        </w:rPr>
        <w:t xml:space="preserve"> Tenemos todo para producir </w:t>
      </w:r>
      <w:proofErr w:type="spellStart"/>
      <w:r w:rsidRPr="00173F0C">
        <w:rPr>
          <w:rFonts w:ascii="Arial" w:hAnsi="Arial" w:cs="Arial"/>
          <w:sz w:val="24"/>
        </w:rPr>
        <w:t>Qu</w:t>
      </w:r>
      <w:r w:rsidR="00814C2A">
        <w:rPr>
          <w:rFonts w:ascii="Arial" w:hAnsi="Arial" w:cs="Arial"/>
          <w:sz w:val="24"/>
        </w:rPr>
        <w:t>itomax</w:t>
      </w:r>
      <w:proofErr w:type="spellEnd"/>
      <w:r w:rsidR="00814C2A">
        <w:rPr>
          <w:rFonts w:ascii="Arial" w:hAnsi="Arial" w:cs="Arial"/>
          <w:sz w:val="24"/>
        </w:rPr>
        <w:t xml:space="preserve"> menos </w:t>
      </w:r>
      <w:proofErr w:type="spellStart"/>
      <w:r w:rsidR="00814C2A">
        <w:rPr>
          <w:rFonts w:ascii="Arial" w:hAnsi="Arial" w:cs="Arial"/>
          <w:sz w:val="24"/>
        </w:rPr>
        <w:t>quitosano</w:t>
      </w:r>
      <w:proofErr w:type="spellEnd"/>
      <w:r w:rsidR="00814C2A">
        <w:rPr>
          <w:rFonts w:ascii="Arial" w:hAnsi="Arial" w:cs="Arial"/>
          <w:sz w:val="24"/>
        </w:rPr>
        <w:t xml:space="preserve">. Con el </w:t>
      </w:r>
      <w:proofErr w:type="spellStart"/>
      <w:r w:rsidR="00814C2A">
        <w:rPr>
          <w:rFonts w:ascii="Arial" w:hAnsi="Arial" w:cs="Arial"/>
          <w:sz w:val="24"/>
        </w:rPr>
        <w:t>R</w:t>
      </w:r>
      <w:r w:rsidRPr="00173F0C">
        <w:rPr>
          <w:rFonts w:ascii="Arial" w:hAnsi="Arial" w:cs="Arial"/>
          <w:sz w:val="24"/>
        </w:rPr>
        <w:t>adix</w:t>
      </w:r>
      <w:proofErr w:type="spellEnd"/>
      <w:r w:rsidRPr="00173F0C">
        <w:rPr>
          <w:rFonts w:ascii="Arial" w:hAnsi="Arial" w:cs="Arial"/>
          <w:sz w:val="24"/>
        </w:rPr>
        <w:t xml:space="preserve"> que hay solo se va a hacer investigación</w:t>
      </w:r>
    </w:p>
    <w:p w:rsidR="009F2247" w:rsidRPr="00173F0C" w:rsidRDefault="009F2247" w:rsidP="00173F0C">
      <w:pPr>
        <w:spacing w:after="0" w:line="240" w:lineRule="auto"/>
        <w:jc w:val="both"/>
        <w:rPr>
          <w:rFonts w:ascii="Arial" w:hAnsi="Arial" w:cs="Arial"/>
          <w:sz w:val="24"/>
        </w:rPr>
      </w:pPr>
      <w:r w:rsidRPr="00173F0C">
        <w:rPr>
          <w:rFonts w:ascii="Arial" w:hAnsi="Arial" w:cs="Arial"/>
          <w:b/>
          <w:sz w:val="24"/>
        </w:rPr>
        <w:t>Tere:</w:t>
      </w:r>
      <w:r w:rsidR="00814C2A">
        <w:rPr>
          <w:rFonts w:ascii="Arial" w:hAnsi="Arial" w:cs="Arial"/>
          <w:b/>
          <w:sz w:val="24"/>
        </w:rPr>
        <w:t xml:space="preserve"> </w:t>
      </w:r>
      <w:proofErr w:type="spellStart"/>
      <w:r w:rsidRPr="00173F0C">
        <w:rPr>
          <w:rFonts w:ascii="Arial" w:hAnsi="Arial" w:cs="Arial"/>
          <w:sz w:val="24"/>
        </w:rPr>
        <w:t>Kirenia</w:t>
      </w:r>
      <w:proofErr w:type="spellEnd"/>
      <w:r w:rsidRPr="00173F0C">
        <w:rPr>
          <w:rFonts w:ascii="Arial" w:hAnsi="Arial" w:cs="Arial"/>
          <w:sz w:val="24"/>
        </w:rPr>
        <w:t xml:space="preserve"> se tiene que operar y es la responsable de la producción de </w:t>
      </w:r>
      <w:proofErr w:type="spellStart"/>
      <w:r w:rsidRPr="00173F0C">
        <w:rPr>
          <w:rFonts w:ascii="Arial" w:hAnsi="Arial" w:cs="Arial"/>
          <w:sz w:val="24"/>
        </w:rPr>
        <w:t>Azofert</w:t>
      </w:r>
      <w:proofErr w:type="spellEnd"/>
      <w:r w:rsidR="001A05C2" w:rsidRPr="00173F0C">
        <w:rPr>
          <w:rFonts w:ascii="Arial" w:hAnsi="Arial" w:cs="Arial"/>
          <w:sz w:val="24"/>
        </w:rPr>
        <w:t xml:space="preserve"> por lo que no puede estar para producir por esta razón pido que se ponga otra persona para cumplir con esta actividad y que se responsabilice por ella. Antes </w:t>
      </w:r>
      <w:r w:rsidR="000C573C" w:rsidRPr="00173F0C">
        <w:rPr>
          <w:rFonts w:ascii="Arial" w:hAnsi="Arial" w:cs="Arial"/>
          <w:sz w:val="24"/>
        </w:rPr>
        <w:t>había</w:t>
      </w:r>
      <w:r w:rsidR="001A05C2" w:rsidRPr="00173F0C">
        <w:rPr>
          <w:rFonts w:ascii="Arial" w:hAnsi="Arial" w:cs="Arial"/>
          <w:sz w:val="24"/>
        </w:rPr>
        <w:t xml:space="preserve"> tres personas encargadas de esto, pero se fueron dos y solo queda ella</w:t>
      </w:r>
      <w:r w:rsidR="000C573C" w:rsidRPr="00173F0C">
        <w:rPr>
          <w:rFonts w:ascii="Arial" w:hAnsi="Arial" w:cs="Arial"/>
          <w:sz w:val="24"/>
        </w:rPr>
        <w:t xml:space="preserve">. Más allá de la producción hay investigaciones que dependen del </w:t>
      </w:r>
      <w:proofErr w:type="spellStart"/>
      <w:r w:rsidR="000C573C" w:rsidRPr="00173F0C">
        <w:rPr>
          <w:rFonts w:ascii="Arial" w:hAnsi="Arial" w:cs="Arial"/>
          <w:sz w:val="24"/>
        </w:rPr>
        <w:t>Azofert</w:t>
      </w:r>
      <w:proofErr w:type="spellEnd"/>
      <w:r w:rsidR="000C573C" w:rsidRPr="00173F0C">
        <w:rPr>
          <w:rFonts w:ascii="Arial" w:hAnsi="Arial" w:cs="Arial"/>
          <w:sz w:val="24"/>
        </w:rPr>
        <w:t xml:space="preserve"> y a eso hay que darle solución. No puedo sacar a Alicia de atender el </w:t>
      </w:r>
      <w:proofErr w:type="spellStart"/>
      <w:r w:rsidR="000C573C" w:rsidRPr="00173F0C">
        <w:rPr>
          <w:rFonts w:ascii="Arial" w:hAnsi="Arial" w:cs="Arial"/>
          <w:sz w:val="24"/>
        </w:rPr>
        <w:t>cepario</w:t>
      </w:r>
      <w:proofErr w:type="spellEnd"/>
      <w:r w:rsidR="000C573C" w:rsidRPr="00173F0C">
        <w:rPr>
          <w:rFonts w:ascii="Arial" w:hAnsi="Arial" w:cs="Arial"/>
          <w:sz w:val="24"/>
        </w:rPr>
        <w:t xml:space="preserve"> porque yo descanso en ella y este es el único instituto que mantiene ci</w:t>
      </w:r>
      <w:r w:rsidR="00814C2A">
        <w:rPr>
          <w:rFonts w:ascii="Arial" w:hAnsi="Arial" w:cs="Arial"/>
          <w:sz w:val="24"/>
        </w:rPr>
        <w:t>e</w:t>
      </w:r>
      <w:r w:rsidR="000C573C" w:rsidRPr="00173F0C">
        <w:rPr>
          <w:rFonts w:ascii="Arial" w:hAnsi="Arial" w:cs="Arial"/>
          <w:sz w:val="24"/>
        </w:rPr>
        <w:t xml:space="preserve">nto y tantas cepas incluidas las de otros institutos que </w:t>
      </w:r>
      <w:r w:rsidR="00111CD0" w:rsidRPr="00173F0C">
        <w:rPr>
          <w:rFonts w:ascii="Arial" w:hAnsi="Arial" w:cs="Arial"/>
          <w:sz w:val="24"/>
        </w:rPr>
        <w:t xml:space="preserve">casi es referencia nacional y estos institutos me están pidiendo cepas de las de ellos. Alicia los ha mantenido poco a poco y </w:t>
      </w:r>
      <w:r w:rsidR="00814C2A" w:rsidRPr="00173F0C">
        <w:rPr>
          <w:rFonts w:ascii="Arial" w:hAnsi="Arial" w:cs="Arial"/>
          <w:sz w:val="24"/>
        </w:rPr>
        <w:t>sé</w:t>
      </w:r>
      <w:r w:rsidR="00111CD0" w:rsidRPr="00173F0C">
        <w:rPr>
          <w:rFonts w:ascii="Arial" w:hAnsi="Arial" w:cs="Arial"/>
          <w:sz w:val="24"/>
        </w:rPr>
        <w:t xml:space="preserve"> que la podemos utilizar como apoyo en la producción de </w:t>
      </w:r>
      <w:proofErr w:type="spellStart"/>
      <w:r w:rsidR="00111CD0" w:rsidRPr="00173F0C">
        <w:rPr>
          <w:rFonts w:ascii="Arial" w:hAnsi="Arial" w:cs="Arial"/>
          <w:sz w:val="24"/>
        </w:rPr>
        <w:t>Azofert</w:t>
      </w:r>
      <w:proofErr w:type="spellEnd"/>
      <w:r w:rsidR="00111CD0" w:rsidRPr="00173F0C">
        <w:rPr>
          <w:rFonts w:ascii="Arial" w:hAnsi="Arial" w:cs="Arial"/>
          <w:sz w:val="24"/>
        </w:rPr>
        <w:t>, pero no la puedo hacer responsable de esto.</w:t>
      </w:r>
    </w:p>
    <w:p w:rsidR="00173F0C" w:rsidRDefault="00173F0C" w:rsidP="00173F0C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171A3E" w:rsidRPr="00173F0C" w:rsidRDefault="00111CD0" w:rsidP="00173F0C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  <w:r w:rsidRPr="00173F0C">
        <w:rPr>
          <w:rFonts w:ascii="Arial" w:hAnsi="Arial" w:cs="Arial"/>
          <w:b/>
          <w:sz w:val="24"/>
        </w:rPr>
        <w:t>Acuerdo:</w:t>
      </w:r>
      <w:r w:rsidRPr="00173F0C">
        <w:rPr>
          <w:rFonts w:ascii="Arial" w:hAnsi="Arial" w:cs="Arial"/>
          <w:sz w:val="24"/>
        </w:rPr>
        <w:t xml:space="preserve"> Realizar una reunión </w:t>
      </w:r>
      <w:r w:rsidR="003D70BA" w:rsidRPr="00173F0C">
        <w:rPr>
          <w:rFonts w:ascii="Arial" w:hAnsi="Arial" w:cs="Arial"/>
          <w:sz w:val="24"/>
        </w:rPr>
        <w:t>para analizar las posibles personas del departamento que pueden tomar esta responsabilidad (Responsables: Tere, Alejandro, Yanelis)</w:t>
      </w:r>
    </w:p>
    <w:p w:rsidR="007D6D12" w:rsidRPr="00173F0C" w:rsidRDefault="007D6D12" w:rsidP="00173F0C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7D6D12" w:rsidRPr="00173F0C" w:rsidSect="00825C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C7E81"/>
    <w:multiLevelType w:val="hybridMultilevel"/>
    <w:tmpl w:val="D31ED7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4CEE"/>
    <w:rsid w:val="00037B61"/>
    <w:rsid w:val="000B68B4"/>
    <w:rsid w:val="000C573C"/>
    <w:rsid w:val="001038B2"/>
    <w:rsid w:val="00111CD0"/>
    <w:rsid w:val="00171A3E"/>
    <w:rsid w:val="00173F0C"/>
    <w:rsid w:val="001A05C2"/>
    <w:rsid w:val="001C08F8"/>
    <w:rsid w:val="001D0DB6"/>
    <w:rsid w:val="001D3C76"/>
    <w:rsid w:val="0028222E"/>
    <w:rsid w:val="002C62BF"/>
    <w:rsid w:val="002E49A7"/>
    <w:rsid w:val="003408F5"/>
    <w:rsid w:val="003D70BA"/>
    <w:rsid w:val="00464D91"/>
    <w:rsid w:val="004D0554"/>
    <w:rsid w:val="004F2705"/>
    <w:rsid w:val="00530A68"/>
    <w:rsid w:val="00534CEE"/>
    <w:rsid w:val="005455F9"/>
    <w:rsid w:val="0056530D"/>
    <w:rsid w:val="00594478"/>
    <w:rsid w:val="00594EFD"/>
    <w:rsid w:val="006510EF"/>
    <w:rsid w:val="00720CE5"/>
    <w:rsid w:val="007C6AB6"/>
    <w:rsid w:val="007D6D12"/>
    <w:rsid w:val="0081244B"/>
    <w:rsid w:val="00814C2A"/>
    <w:rsid w:val="00825CBE"/>
    <w:rsid w:val="00981C0A"/>
    <w:rsid w:val="009D7F82"/>
    <w:rsid w:val="009F2247"/>
    <w:rsid w:val="009F7370"/>
    <w:rsid w:val="00A05453"/>
    <w:rsid w:val="00A57885"/>
    <w:rsid w:val="00A80757"/>
    <w:rsid w:val="00A960C7"/>
    <w:rsid w:val="00AA0831"/>
    <w:rsid w:val="00B22173"/>
    <w:rsid w:val="00B24076"/>
    <w:rsid w:val="00BD4212"/>
    <w:rsid w:val="00BE3E37"/>
    <w:rsid w:val="00CD3CAB"/>
    <w:rsid w:val="00D0157B"/>
    <w:rsid w:val="00DA748D"/>
    <w:rsid w:val="00DE4464"/>
    <w:rsid w:val="00F32394"/>
    <w:rsid w:val="00F920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CB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A0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083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73F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A0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083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73F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3</Pages>
  <Words>1197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Yanebis Pérez Madruga</dc:creator>
  <cp:lastModifiedBy>Yanelis</cp:lastModifiedBy>
  <cp:revision>7</cp:revision>
  <dcterms:created xsi:type="dcterms:W3CDTF">2020-01-13T17:37:00Z</dcterms:created>
  <dcterms:modified xsi:type="dcterms:W3CDTF">2020-01-14T20:17:00Z</dcterms:modified>
</cp:coreProperties>
</file>