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E3" w:rsidRPr="0051088C" w:rsidRDefault="00CA16E3">
      <w:pPr>
        <w:rPr>
          <w:sz w:val="36"/>
          <w:szCs w:val="36"/>
        </w:rPr>
      </w:pPr>
      <w:r w:rsidRPr="0051088C">
        <w:rPr>
          <w:sz w:val="36"/>
          <w:szCs w:val="36"/>
        </w:rPr>
        <w:t xml:space="preserve">                          PLAN DE CAPACITACION </w:t>
      </w:r>
    </w:p>
    <w:p w:rsidR="00CA16E3" w:rsidRDefault="00CA16E3">
      <w:pPr>
        <w:rPr>
          <w:sz w:val="40"/>
          <w:szCs w:val="40"/>
        </w:rPr>
      </w:pP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Los planes de Capacitación deben de ser firmado por los trabajadores. 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No debe faltar </w:t>
      </w:r>
      <w:proofErr w:type="gramStart"/>
      <w:r>
        <w:rPr>
          <w:sz w:val="32"/>
          <w:szCs w:val="32"/>
        </w:rPr>
        <w:t>la</w:t>
      </w:r>
      <w:proofErr w:type="gramEnd"/>
      <w:r>
        <w:rPr>
          <w:sz w:val="32"/>
          <w:szCs w:val="32"/>
        </w:rPr>
        <w:t xml:space="preserve"> auto preparación desde el puesto de trabajo. 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La entrega debe ser impresa y digital. 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La Capacitación debe respaldar  las necesidades de cada trabajador y del área de trabajo.  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No se puede alterar el formato del modelo del plan que se adjunta.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En el área se coloca el nombre de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Dirección</w:t>
        </w:r>
      </w:smartTag>
      <w:r>
        <w:rPr>
          <w:sz w:val="32"/>
          <w:szCs w:val="32"/>
        </w:rPr>
        <w:t xml:space="preserve">, Departamento, grupo </w:t>
      </w:r>
      <w:proofErr w:type="spellStart"/>
      <w:r>
        <w:rPr>
          <w:sz w:val="32"/>
          <w:szCs w:val="32"/>
        </w:rPr>
        <w:t>ect</w:t>
      </w:r>
      <w:proofErr w:type="spellEnd"/>
      <w:r>
        <w:rPr>
          <w:sz w:val="32"/>
          <w:szCs w:val="32"/>
        </w:rPr>
        <w:t>.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 el año se declarará 2</w:t>
      </w:r>
      <w:r w:rsidR="00AF4859">
        <w:rPr>
          <w:sz w:val="32"/>
          <w:szCs w:val="32"/>
        </w:rPr>
        <w:t>021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 declarar la acción de Capacitación debe reflejarse si es Curso, Superación o Capacitación u otra modalidad.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 el caso de la fecha declarar la inicial y la final.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El nivel de cumplimiento cada 3 meses debe reflejar en el plan si se cumplió con la acción reflejada, por lo que las acciones deben recogerse en el plan con un orden cronológico por meses.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Capacitación</w:t>
        </w:r>
      </w:smartTag>
      <w:r>
        <w:rPr>
          <w:sz w:val="32"/>
          <w:szCs w:val="32"/>
        </w:rPr>
        <w:t xml:space="preserve"> debe basarse en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Evaluación</w:t>
        </w:r>
      </w:smartTag>
      <w:r>
        <w:rPr>
          <w:sz w:val="32"/>
          <w:szCs w:val="32"/>
        </w:rPr>
        <w:t xml:space="preserve"> del Desempeño, Preparación política Ideológica, Preparación para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Defensa</w:t>
        </w:r>
      </w:smartTag>
      <w:r>
        <w:rPr>
          <w:sz w:val="32"/>
          <w:szCs w:val="32"/>
        </w:rPr>
        <w:t xml:space="preserve"> y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Acción</w:t>
        </w:r>
      </w:smartTag>
      <w:r>
        <w:rPr>
          <w:sz w:val="32"/>
          <w:szCs w:val="32"/>
        </w:rPr>
        <w:t xml:space="preserve"> para el Desempeño. </w:t>
      </w:r>
    </w:p>
    <w:p w:rsidR="00CA16E3" w:rsidRDefault="00CA16E3" w:rsidP="0051088C">
      <w:pPr>
        <w:pStyle w:val="Prrafode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Pie de firma del trabajador y jefe de Área. Y no debe faltar el cuño.   </w:t>
      </w:r>
    </w:p>
    <w:p w:rsidR="00CA16E3" w:rsidRDefault="00CA16E3" w:rsidP="002E2F17">
      <w:pPr>
        <w:rPr>
          <w:sz w:val="32"/>
          <w:szCs w:val="32"/>
        </w:rPr>
      </w:pPr>
    </w:p>
    <w:tbl>
      <w:tblPr>
        <w:tblW w:w="103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4640"/>
        <w:gridCol w:w="1480"/>
        <w:gridCol w:w="1200"/>
        <w:gridCol w:w="2880"/>
        <w:gridCol w:w="1960"/>
      </w:tblGrid>
      <w:tr w:rsidR="00AF4859" w:rsidRPr="00142676" w:rsidTr="00AF4859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4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97"/>
              <w:gridCol w:w="2583"/>
              <w:gridCol w:w="2800"/>
              <w:gridCol w:w="1480"/>
              <w:gridCol w:w="1200"/>
              <w:gridCol w:w="2880"/>
              <w:gridCol w:w="1960"/>
              <w:gridCol w:w="1200"/>
            </w:tblGrid>
            <w:tr w:rsidR="00AF4859" w:rsidRPr="00AF4859" w:rsidTr="00AF4859">
              <w:trPr>
                <w:trHeight w:val="300"/>
              </w:trPr>
              <w:tc>
                <w:tcPr>
                  <w:tcW w:w="29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DEPARTAMENTO: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AÑO: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N0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NOMBRE Y APELLIDOS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 xml:space="preserve">ACCION DE CAPACITACION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FECHA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LUGAR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OBSERVACIONES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b/>
                      <w:bCs/>
                      <w:lang w:eastAsia="es-ES"/>
                    </w:rPr>
                    <w:t>FIRMAS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  <w:r w:rsidRPr="00AF4859">
                    <w:rPr>
                      <w:rFonts w:eastAsia="Times New Roman"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</w:tr>
            <w:tr w:rsidR="00AF4859" w:rsidRPr="00AF4859" w:rsidTr="00AF4859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F4859" w:rsidRPr="00AF4859" w:rsidRDefault="00AF4859" w:rsidP="00AF485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AF4859" w:rsidRPr="002E2F17" w:rsidRDefault="00AF4859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4859" w:rsidRPr="002E2F17" w:rsidRDefault="00AF4859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4859" w:rsidRPr="002E2F17" w:rsidRDefault="00AF4859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4859" w:rsidRPr="002E2F17" w:rsidRDefault="00AF4859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4859" w:rsidRPr="002E2F17" w:rsidRDefault="00AF4859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CA16E3" w:rsidRPr="002E2F17" w:rsidRDefault="00CA16E3" w:rsidP="002E2F17">
      <w:pPr>
        <w:rPr>
          <w:sz w:val="32"/>
          <w:szCs w:val="32"/>
        </w:rPr>
      </w:pPr>
    </w:p>
    <w:p w:rsidR="00CA16E3" w:rsidRPr="002E2F17" w:rsidRDefault="00CA16E3" w:rsidP="002E2F17">
      <w:pPr>
        <w:rPr>
          <w:sz w:val="32"/>
          <w:szCs w:val="32"/>
        </w:rPr>
      </w:pPr>
      <w:r w:rsidRPr="002E2F17">
        <w:rPr>
          <w:sz w:val="32"/>
          <w:szCs w:val="32"/>
        </w:rPr>
        <w:t xml:space="preserve">     </w:t>
      </w:r>
    </w:p>
    <w:p w:rsidR="00CA16E3" w:rsidRPr="00BC3AB9" w:rsidRDefault="00CA16E3" w:rsidP="00BC3AB9">
      <w:pPr>
        <w:rPr>
          <w:sz w:val="32"/>
          <w:szCs w:val="32"/>
        </w:rPr>
      </w:pPr>
      <w:r w:rsidRPr="00BC3AB9">
        <w:rPr>
          <w:sz w:val="32"/>
          <w:szCs w:val="32"/>
        </w:rPr>
        <w:t xml:space="preserve"> </w:t>
      </w:r>
    </w:p>
    <w:sectPr w:rsidR="00CA16E3" w:rsidRPr="00BC3AB9" w:rsidSect="001E0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1A79"/>
    <w:multiLevelType w:val="hybridMultilevel"/>
    <w:tmpl w:val="10169AB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88C"/>
    <w:rsid w:val="00140BEC"/>
    <w:rsid w:val="00142676"/>
    <w:rsid w:val="001E05E8"/>
    <w:rsid w:val="002C75A8"/>
    <w:rsid w:val="002E2F17"/>
    <w:rsid w:val="0051088C"/>
    <w:rsid w:val="00675BED"/>
    <w:rsid w:val="007900C4"/>
    <w:rsid w:val="00913A07"/>
    <w:rsid w:val="00A613DB"/>
    <w:rsid w:val="00AA53EC"/>
    <w:rsid w:val="00AF4859"/>
    <w:rsid w:val="00BC3AB9"/>
    <w:rsid w:val="00C453DF"/>
    <w:rsid w:val="00CA16E3"/>
    <w:rsid w:val="00E00F7D"/>
    <w:rsid w:val="00E0494C"/>
    <w:rsid w:val="00E2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E8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5108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207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Dayi</dc:creator>
  <cp:keywords/>
  <dc:description/>
  <cp:lastModifiedBy>Dayi</cp:lastModifiedBy>
  <cp:revision>12</cp:revision>
  <dcterms:created xsi:type="dcterms:W3CDTF">2019-11-26T08:27:00Z</dcterms:created>
  <dcterms:modified xsi:type="dcterms:W3CDTF">2020-10-05T11:29:00Z</dcterms:modified>
</cp:coreProperties>
</file>