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BE154B">
        <w:rPr>
          <w:rFonts w:ascii="Arial" w:hAnsi="Arial" w:cs="Arial"/>
          <w:sz w:val="22"/>
          <w:szCs w:val="22"/>
          <w:u w:val="single"/>
        </w:rPr>
        <w:t>Agost</w:t>
      </w:r>
      <w:r w:rsidR="00317A33">
        <w:rPr>
          <w:rFonts w:ascii="Arial" w:hAnsi="Arial" w:cs="Arial"/>
          <w:sz w:val="22"/>
          <w:szCs w:val="22"/>
          <w:u w:val="single"/>
        </w:rPr>
        <w:t>o</w:t>
      </w:r>
      <w:proofErr w:type="gramEnd"/>
      <w:r w:rsidR="00D06F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6010D8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90028A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90028A" w:rsidRPr="002A7325" w:rsidRDefault="00BE154B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03" w:type="dxa"/>
            <w:vAlign w:val="center"/>
          </w:tcPr>
          <w:p w:rsidR="0090028A" w:rsidRPr="002A7325" w:rsidRDefault="00BE154B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04" w:type="dxa"/>
            <w:vAlign w:val="center"/>
          </w:tcPr>
          <w:p w:rsidR="0090028A" w:rsidRPr="002A7325" w:rsidRDefault="00BE154B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03" w:type="dxa"/>
            <w:vAlign w:val="center"/>
          </w:tcPr>
          <w:p w:rsidR="0090028A" w:rsidRPr="002A7325" w:rsidRDefault="00BE154B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999" w:type="dxa"/>
            <w:vAlign w:val="center"/>
          </w:tcPr>
          <w:p w:rsidR="0090028A" w:rsidRPr="002A7325" w:rsidRDefault="00BE154B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BE154B" w:rsidRPr="00654215" w:rsidTr="00B972E1">
        <w:trPr>
          <w:trHeight w:val="1053"/>
          <w:jc w:val="center"/>
        </w:trPr>
        <w:tc>
          <w:tcPr>
            <w:tcW w:w="2001" w:type="dxa"/>
          </w:tcPr>
          <w:p w:rsidR="00BE154B" w:rsidRDefault="00BE154B" w:rsidP="00BE154B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BE154B" w:rsidRDefault="00BE154B" w:rsidP="00BE154B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BE154B" w:rsidRDefault="00BE154B" w:rsidP="00BE154B">
            <w:pPr>
              <w:jc w:val="center"/>
              <w:rPr>
                <w:rFonts w:ascii="Arial" w:hAnsi="Arial" w:cs="Arial"/>
              </w:rPr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  <w:p w:rsidR="00BE154B" w:rsidRDefault="00BE154B" w:rsidP="00BE154B">
            <w:pPr>
              <w:jc w:val="center"/>
            </w:pPr>
          </w:p>
        </w:tc>
        <w:tc>
          <w:tcPr>
            <w:tcW w:w="2003" w:type="dxa"/>
          </w:tcPr>
          <w:p w:rsidR="00BE154B" w:rsidRDefault="00BE154B" w:rsidP="00BE154B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BE154B" w:rsidRPr="0040542D" w:rsidRDefault="00BE154B" w:rsidP="00BE154B">
            <w:pPr>
              <w:jc w:val="center"/>
              <w:rPr>
                <w:b/>
              </w:rPr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9E61B4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9E61B4" w:rsidRPr="002A7325" w:rsidRDefault="00BE154B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03" w:type="dxa"/>
            <w:vAlign w:val="center"/>
          </w:tcPr>
          <w:p w:rsidR="009E61B4" w:rsidRPr="002A7325" w:rsidRDefault="00BE154B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04" w:type="dxa"/>
            <w:vAlign w:val="center"/>
          </w:tcPr>
          <w:p w:rsidR="009E61B4" w:rsidRPr="002A7325" w:rsidRDefault="00BE154B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003" w:type="dxa"/>
            <w:vAlign w:val="center"/>
          </w:tcPr>
          <w:p w:rsidR="009E61B4" w:rsidRPr="002A7325" w:rsidRDefault="00BE154B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BE154B">
              <w:rPr>
                <w:rFonts w:ascii="Arial" w:hAnsi="Arial" w:cs="Arial"/>
                <w:b/>
              </w:rPr>
              <w:t>4</w:t>
            </w:r>
          </w:p>
        </w:tc>
      </w:tr>
      <w:tr w:rsidR="00212F51" w:rsidRPr="005D3C65" w:rsidTr="00FE7DF3">
        <w:trPr>
          <w:trHeight w:val="648"/>
          <w:jc w:val="center"/>
        </w:trPr>
        <w:tc>
          <w:tcPr>
            <w:tcW w:w="2001" w:type="dxa"/>
          </w:tcPr>
          <w:p w:rsidR="00212F51" w:rsidRPr="00B972E1" w:rsidRDefault="00212F51" w:rsidP="00212F51">
            <w:pPr>
              <w:jc w:val="center"/>
              <w:rPr>
                <w:rFonts w:ascii="Arial" w:hAnsi="Arial" w:cs="Arial"/>
                <w:b/>
              </w:rPr>
            </w:pPr>
            <w:bookmarkStart w:id="0" w:name="_GoBack" w:colFirst="0" w:colLast="4"/>
            <w:r w:rsidRPr="00B972E1">
              <w:rPr>
                <w:rFonts w:ascii="Arial" w:hAnsi="Arial" w:cs="Arial"/>
                <w:b/>
              </w:rPr>
              <w:t>V</w:t>
            </w:r>
            <w:r w:rsidRPr="00B972E1">
              <w:rPr>
                <w:rFonts w:ascii="Arial" w:hAnsi="Arial" w:cs="Arial"/>
                <w:b/>
              </w:rPr>
              <w:t xml:space="preserve">acaciones </w:t>
            </w:r>
            <w:r w:rsidRPr="00B972E1">
              <w:rPr>
                <w:rFonts w:ascii="Arial" w:hAnsi="Arial" w:cs="Arial"/>
                <w:b/>
              </w:rPr>
              <w:t>M</w:t>
            </w:r>
            <w:r w:rsidRPr="00B972E1">
              <w:rPr>
                <w:rFonts w:ascii="Arial" w:hAnsi="Arial" w:cs="Arial"/>
                <w:b/>
              </w:rPr>
              <w:t>asivas</w:t>
            </w:r>
          </w:p>
        </w:tc>
        <w:tc>
          <w:tcPr>
            <w:tcW w:w="2003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4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999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</w:tr>
      <w:tr w:rsidR="009E61B4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9E61B4" w:rsidRPr="00B972E1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BE154B" w:rsidRPr="00B972E1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2003" w:type="dxa"/>
            <w:vAlign w:val="center"/>
          </w:tcPr>
          <w:p w:rsidR="009E61B4" w:rsidRPr="00B972E1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BE154B" w:rsidRPr="00B972E1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2004" w:type="dxa"/>
            <w:vAlign w:val="center"/>
          </w:tcPr>
          <w:p w:rsidR="009E61B4" w:rsidRPr="00B972E1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BE154B" w:rsidRPr="00B972E1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2003" w:type="dxa"/>
            <w:vAlign w:val="center"/>
          </w:tcPr>
          <w:p w:rsidR="009E61B4" w:rsidRPr="00B972E1" w:rsidRDefault="00BE154B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1999" w:type="dxa"/>
            <w:vAlign w:val="center"/>
          </w:tcPr>
          <w:p w:rsidR="009E61B4" w:rsidRPr="00B972E1" w:rsidRDefault="00BE154B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21</w:t>
            </w:r>
          </w:p>
        </w:tc>
      </w:tr>
      <w:tr w:rsidR="00212F51" w:rsidRPr="00654215" w:rsidTr="00FE7DF3">
        <w:trPr>
          <w:trHeight w:val="690"/>
          <w:jc w:val="center"/>
        </w:trPr>
        <w:tc>
          <w:tcPr>
            <w:tcW w:w="2001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4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999" w:type="dxa"/>
          </w:tcPr>
          <w:p w:rsidR="00212F51" w:rsidRPr="00B972E1" w:rsidRDefault="00212F51" w:rsidP="00212F51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</w:tr>
      <w:bookmarkEnd w:id="0"/>
      <w:tr w:rsidR="009E61B4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9E61B4" w:rsidRPr="002A7325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E154B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2003" w:type="dxa"/>
            <w:vAlign w:val="center"/>
          </w:tcPr>
          <w:p w:rsidR="009E61B4" w:rsidRPr="002A7325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E154B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04" w:type="dxa"/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E154B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3" w:type="dxa"/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E154B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999" w:type="dxa"/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BE154B"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D52A66" w:rsidRPr="00654215" w:rsidTr="00FB5A31">
        <w:trPr>
          <w:trHeight w:val="535"/>
          <w:jc w:val="center"/>
        </w:trPr>
        <w:tc>
          <w:tcPr>
            <w:tcW w:w="2001" w:type="dxa"/>
          </w:tcPr>
          <w:p w:rsidR="00D52A66" w:rsidRPr="00B10421" w:rsidRDefault="00D52A66" w:rsidP="00D52A66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D52A66" w:rsidRPr="00B10421" w:rsidRDefault="00D52A66" w:rsidP="00D52A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</w:tc>
        <w:tc>
          <w:tcPr>
            <w:tcW w:w="2004" w:type="dxa"/>
          </w:tcPr>
          <w:p w:rsidR="00D52A66" w:rsidRDefault="00D52A66" w:rsidP="00D52A66">
            <w:pPr>
              <w:jc w:val="center"/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</w:tc>
        <w:tc>
          <w:tcPr>
            <w:tcW w:w="1999" w:type="dxa"/>
          </w:tcPr>
          <w:p w:rsidR="00D52A66" w:rsidRDefault="00D52A66" w:rsidP="00D52A66">
            <w:pPr>
              <w:jc w:val="center"/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</w:tc>
      </w:tr>
      <w:tr w:rsidR="008B17EC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8B17EC" w:rsidRPr="002A7325" w:rsidRDefault="00BE154B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2003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4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3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9" w:type="dxa"/>
            <w:vAlign w:val="center"/>
          </w:tcPr>
          <w:p w:rsidR="008B17EC" w:rsidRPr="00AB4FB0" w:rsidRDefault="008B17EC" w:rsidP="008B17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2A66" w:rsidRPr="00654215" w:rsidTr="00FE7DF3">
        <w:trPr>
          <w:trHeight w:val="668"/>
          <w:jc w:val="center"/>
        </w:trPr>
        <w:tc>
          <w:tcPr>
            <w:tcW w:w="2001" w:type="dxa"/>
          </w:tcPr>
          <w:p w:rsidR="00D52A66" w:rsidRPr="00B10421" w:rsidRDefault="00D52A66" w:rsidP="00D52A66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D52A66" w:rsidRPr="00B10421" w:rsidRDefault="00D52A66" w:rsidP="00D52A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</w:pPr>
          </w:p>
        </w:tc>
        <w:tc>
          <w:tcPr>
            <w:tcW w:w="2004" w:type="dxa"/>
          </w:tcPr>
          <w:p w:rsidR="00D52A66" w:rsidRDefault="00D52A66" w:rsidP="00D52A66">
            <w:pPr>
              <w:jc w:val="center"/>
            </w:pP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</w:pPr>
          </w:p>
        </w:tc>
        <w:tc>
          <w:tcPr>
            <w:tcW w:w="1999" w:type="dxa"/>
          </w:tcPr>
          <w:p w:rsidR="00D52A66" w:rsidRDefault="00D52A66" w:rsidP="00D52A66">
            <w:pPr>
              <w:jc w:val="center"/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publicación comprometida.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3A28A4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D200E1" w:rsidRDefault="00D200E1" w:rsidP="003A28A4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lastRenderedPageBreak/>
        <w:t xml:space="preserve">*Los rizobios como alternativa a la fertilización nitrogenada en Cuba.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 y </w:t>
      </w:r>
      <w:proofErr w:type="spellStart"/>
      <w:r w:rsidRPr="00D200E1">
        <w:rPr>
          <w:rFonts w:ascii="Arial" w:hAnsi="Arial" w:cs="Arial"/>
        </w:rPr>
        <w:t>Fonci</w:t>
      </w:r>
      <w:proofErr w:type="spellEnd"/>
      <w:r w:rsidRPr="00D200E1">
        <w:rPr>
          <w:rFonts w:ascii="Arial" w:hAnsi="Arial" w:cs="Arial"/>
        </w:rPr>
        <w:t>.</w:t>
      </w:r>
    </w:p>
    <w:p w:rsidR="003A28A4" w:rsidRPr="00D200E1" w:rsidRDefault="003A28A4" w:rsidP="003A28A4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</w:t>
      </w:r>
      <w:r w:rsidR="004E66A6" w:rsidRPr="00D200E1">
        <w:rPr>
          <w:rFonts w:ascii="Arial" w:hAnsi="Arial" w:cs="Arial"/>
        </w:rPr>
        <w:t xml:space="preserve"> </w:t>
      </w:r>
      <w:r w:rsidR="003A28A4" w:rsidRPr="003A28A4">
        <w:rPr>
          <w:rFonts w:ascii="Arial" w:hAnsi="Arial" w:cs="Arial"/>
        </w:rPr>
        <w:t xml:space="preserve">Estrategias de Riego Deficitario y </w:t>
      </w:r>
      <w:proofErr w:type="spellStart"/>
      <w:r w:rsidR="003A28A4" w:rsidRPr="003A28A4">
        <w:rPr>
          <w:rFonts w:ascii="Arial" w:hAnsi="Arial" w:cs="Arial"/>
        </w:rPr>
        <w:t>Bioestimulantes</w:t>
      </w:r>
      <w:proofErr w:type="spellEnd"/>
      <w:r w:rsidR="003A28A4" w:rsidRPr="003A28A4">
        <w:rPr>
          <w:rFonts w:ascii="Arial" w:hAnsi="Arial" w:cs="Arial"/>
        </w:rPr>
        <w:t xml:space="preserve"> como alternativa para ahorrar agua en los cultivos de maíz y frijol.</w:t>
      </w:r>
      <w:r w:rsidRPr="00D200E1"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sectPr w:rsidR="00D200E1" w:rsidRPr="00D200E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4E0E"/>
    <w:rsid w:val="00027C7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239C5"/>
    <w:rsid w:val="001314A0"/>
    <w:rsid w:val="001343B1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12F51"/>
    <w:rsid w:val="0024159E"/>
    <w:rsid w:val="00242941"/>
    <w:rsid w:val="00273E43"/>
    <w:rsid w:val="0027750A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2E03"/>
    <w:rsid w:val="00370974"/>
    <w:rsid w:val="00381A53"/>
    <w:rsid w:val="003848D2"/>
    <w:rsid w:val="00395AF9"/>
    <w:rsid w:val="003A28A4"/>
    <w:rsid w:val="003F7B8C"/>
    <w:rsid w:val="0040542D"/>
    <w:rsid w:val="00406C67"/>
    <w:rsid w:val="00413F45"/>
    <w:rsid w:val="004178B2"/>
    <w:rsid w:val="004224A0"/>
    <w:rsid w:val="0045664B"/>
    <w:rsid w:val="00456D15"/>
    <w:rsid w:val="004654FA"/>
    <w:rsid w:val="004A2799"/>
    <w:rsid w:val="004B578C"/>
    <w:rsid w:val="004D1743"/>
    <w:rsid w:val="004D7785"/>
    <w:rsid w:val="004E66A6"/>
    <w:rsid w:val="004F1349"/>
    <w:rsid w:val="00526914"/>
    <w:rsid w:val="00531CF7"/>
    <w:rsid w:val="00591C44"/>
    <w:rsid w:val="00594101"/>
    <w:rsid w:val="00596C70"/>
    <w:rsid w:val="005A1C2E"/>
    <w:rsid w:val="005C4698"/>
    <w:rsid w:val="005D44EA"/>
    <w:rsid w:val="005D4E12"/>
    <w:rsid w:val="005D7F84"/>
    <w:rsid w:val="005F6AA0"/>
    <w:rsid w:val="006010D8"/>
    <w:rsid w:val="00604DE6"/>
    <w:rsid w:val="00610655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737A85"/>
    <w:rsid w:val="0076065D"/>
    <w:rsid w:val="00774EE7"/>
    <w:rsid w:val="00785872"/>
    <w:rsid w:val="00791EE5"/>
    <w:rsid w:val="007A0EF3"/>
    <w:rsid w:val="007B1DE1"/>
    <w:rsid w:val="007B5650"/>
    <w:rsid w:val="007E10AA"/>
    <w:rsid w:val="007E3FEE"/>
    <w:rsid w:val="007E4ADA"/>
    <w:rsid w:val="007F1339"/>
    <w:rsid w:val="008000DF"/>
    <w:rsid w:val="00805478"/>
    <w:rsid w:val="00807F0A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B2BB4"/>
    <w:rsid w:val="009B75F6"/>
    <w:rsid w:val="009E61B4"/>
    <w:rsid w:val="009F4A69"/>
    <w:rsid w:val="00A16FC3"/>
    <w:rsid w:val="00A243CB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10421"/>
    <w:rsid w:val="00B122CD"/>
    <w:rsid w:val="00B2082E"/>
    <w:rsid w:val="00B26204"/>
    <w:rsid w:val="00B346FC"/>
    <w:rsid w:val="00B3568C"/>
    <w:rsid w:val="00B42383"/>
    <w:rsid w:val="00B557A2"/>
    <w:rsid w:val="00B64235"/>
    <w:rsid w:val="00B83BA3"/>
    <w:rsid w:val="00B972E1"/>
    <w:rsid w:val="00BC4896"/>
    <w:rsid w:val="00BD3D8D"/>
    <w:rsid w:val="00BD5B6E"/>
    <w:rsid w:val="00BE154B"/>
    <w:rsid w:val="00BE336F"/>
    <w:rsid w:val="00BF6C2F"/>
    <w:rsid w:val="00C06357"/>
    <w:rsid w:val="00C07905"/>
    <w:rsid w:val="00C225DE"/>
    <w:rsid w:val="00C34C71"/>
    <w:rsid w:val="00C42250"/>
    <w:rsid w:val="00C55335"/>
    <w:rsid w:val="00C77C4F"/>
    <w:rsid w:val="00C8190C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E12225"/>
    <w:rsid w:val="00E270D9"/>
    <w:rsid w:val="00E520DD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6102C"/>
    <w:rsid w:val="00F75F43"/>
    <w:rsid w:val="00F77CFE"/>
    <w:rsid w:val="00F9219C"/>
    <w:rsid w:val="00F9524F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0500B8"/>
  <w15:docId w15:val="{9C3DFC4A-1058-4505-8383-0D083BF3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231</cp:revision>
  <dcterms:created xsi:type="dcterms:W3CDTF">2019-05-23T14:21:00Z</dcterms:created>
  <dcterms:modified xsi:type="dcterms:W3CDTF">2020-09-03T21:19:00Z</dcterms:modified>
</cp:coreProperties>
</file>