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C468DD" w:rsidRPr="00C468DD">
        <w:rPr>
          <w:rFonts w:cstheme="minorHAnsi"/>
          <w:color w:val="FF0000"/>
          <w:sz w:val="28"/>
          <w:szCs w:val="28"/>
          <w:lang w:val="es-PR"/>
        </w:rPr>
        <w:t>María Caridad Nápoles García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eGrid"/>
        <w:tblW w:w="13183" w:type="dxa"/>
        <w:tblInd w:w="-5" w:type="dxa"/>
        <w:tblLook w:val="04A0" w:firstRow="1" w:lastRow="0" w:firstColumn="1" w:lastColumn="0" w:noHBand="0" w:noVBand="1"/>
      </w:tblPr>
      <w:tblGrid>
        <w:gridCol w:w="4895"/>
        <w:gridCol w:w="1523"/>
        <w:gridCol w:w="1689"/>
        <w:gridCol w:w="1972"/>
        <w:gridCol w:w="1556"/>
        <w:gridCol w:w="1548"/>
      </w:tblGrid>
      <w:tr w:rsidR="00C468DD" w:rsidRPr="00005B81" w:rsidTr="00C468DD">
        <w:trPr>
          <w:trHeight w:val="586"/>
        </w:trPr>
        <w:tc>
          <w:tcPr>
            <w:tcW w:w="4962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Título del proyecto</w:t>
            </w:r>
          </w:p>
        </w:tc>
        <w:tc>
          <w:tcPr>
            <w:tcW w:w="1417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Categoría</w:t>
            </w:r>
          </w:p>
        </w:tc>
        <w:tc>
          <w:tcPr>
            <w:tcW w:w="1701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Programa</w:t>
            </w:r>
          </w:p>
        </w:tc>
        <w:tc>
          <w:tcPr>
            <w:tcW w:w="1985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Coordinador (es)</w:t>
            </w:r>
          </w:p>
        </w:tc>
        <w:tc>
          <w:tcPr>
            <w:tcW w:w="1559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Participantes del Dpto.</w:t>
            </w:r>
          </w:p>
        </w:tc>
        <w:tc>
          <w:tcPr>
            <w:tcW w:w="1559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Duración</w:t>
            </w:r>
          </w:p>
        </w:tc>
      </w:tr>
      <w:tr w:rsidR="00C468DD" w:rsidRPr="00005B81" w:rsidTr="00C468DD">
        <w:trPr>
          <w:trHeight w:val="493"/>
        </w:trPr>
        <w:tc>
          <w:tcPr>
            <w:tcW w:w="4962" w:type="dxa"/>
          </w:tcPr>
          <w:p w:rsidR="00C468DD" w:rsidRPr="00005B81" w:rsidRDefault="00C468DD" w:rsidP="00C468DD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Manejo conjunto e impacto de </w:t>
            </w:r>
            <w:proofErr w:type="spellStart"/>
            <w:r w:rsidRPr="00005B81">
              <w:rPr>
                <w:rFonts w:cstheme="minorHAnsi"/>
                <w:lang w:val="es-ES"/>
              </w:rPr>
              <w:t>biofertilizantes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</w:t>
            </w:r>
            <w:proofErr w:type="spellStart"/>
            <w:r w:rsidRPr="00005B81">
              <w:rPr>
                <w:rFonts w:cstheme="minorHAnsi"/>
                <w:lang w:val="es-ES"/>
              </w:rPr>
              <w:t>micorrizicos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y otros </w:t>
            </w:r>
            <w:proofErr w:type="spellStart"/>
            <w:r w:rsidRPr="00005B81">
              <w:rPr>
                <w:rFonts w:cstheme="minorHAnsi"/>
                <w:lang w:val="es-ES"/>
              </w:rPr>
              <w:t>bioproductos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en la producción agrícola de diferentes cultivos.</w:t>
            </w:r>
          </w:p>
          <w:p w:rsidR="00C30617" w:rsidRPr="00005B81" w:rsidRDefault="00C30617" w:rsidP="00C468DD">
            <w:pPr>
              <w:ind w:left="-1134"/>
              <w:jc w:val="both"/>
              <w:rPr>
                <w:rFonts w:cstheme="minorHAnsi"/>
                <w:b/>
                <w:lang w:val="es-ES"/>
              </w:rPr>
            </w:pPr>
          </w:p>
        </w:tc>
        <w:tc>
          <w:tcPr>
            <w:tcW w:w="1417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Megaproyecto</w:t>
            </w:r>
          </w:p>
        </w:tc>
        <w:tc>
          <w:tcPr>
            <w:tcW w:w="1701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Alimento Humano</w:t>
            </w:r>
          </w:p>
        </w:tc>
        <w:tc>
          <w:tcPr>
            <w:tcW w:w="1985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Dr. Ramón Rivera</w:t>
            </w:r>
          </w:p>
        </w:tc>
        <w:tc>
          <w:tcPr>
            <w:tcW w:w="1559" w:type="dxa"/>
          </w:tcPr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1559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2014-2018</w:t>
            </w:r>
          </w:p>
        </w:tc>
      </w:tr>
      <w:tr w:rsidR="00C468DD" w:rsidRPr="00005B81" w:rsidTr="00C468DD">
        <w:trPr>
          <w:trHeight w:val="423"/>
        </w:trPr>
        <w:tc>
          <w:tcPr>
            <w:tcW w:w="4962" w:type="dxa"/>
          </w:tcPr>
          <w:p w:rsidR="00C468DD" w:rsidRPr="00005B81" w:rsidRDefault="00C468DD" w:rsidP="00C468DD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Desarrollo de </w:t>
            </w:r>
            <w:proofErr w:type="spellStart"/>
            <w:r w:rsidRPr="00005B81">
              <w:rPr>
                <w:rFonts w:cstheme="minorHAnsi"/>
                <w:lang w:val="es-ES"/>
              </w:rPr>
              <w:t>bioestimuladores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nacionales para la protección y el beneficio de cultivos de interés económico.</w:t>
            </w:r>
          </w:p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417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Megaproyecto</w:t>
            </w:r>
          </w:p>
        </w:tc>
        <w:tc>
          <w:tcPr>
            <w:tcW w:w="1701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Alimento Humano</w:t>
            </w:r>
          </w:p>
        </w:tc>
        <w:tc>
          <w:tcPr>
            <w:tcW w:w="1985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Dr. Alejandro Falcón</w:t>
            </w:r>
          </w:p>
        </w:tc>
        <w:tc>
          <w:tcPr>
            <w:tcW w:w="1559" w:type="dxa"/>
          </w:tcPr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559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2013-2017</w:t>
            </w:r>
          </w:p>
        </w:tc>
      </w:tr>
      <w:tr w:rsidR="00C468DD" w:rsidRPr="00005B81" w:rsidTr="00C468DD">
        <w:trPr>
          <w:trHeight w:val="533"/>
        </w:trPr>
        <w:tc>
          <w:tcPr>
            <w:tcW w:w="4962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  <w:r w:rsidRPr="00005B81">
              <w:rPr>
                <w:rFonts w:cstheme="minorHAnsi"/>
                <w:lang w:val="es-ES"/>
              </w:rPr>
              <w:t xml:space="preserve">Bases para el manejo sostenible e incremento de los rendimientos de arroz, frijol, maíz y soya en </w:t>
            </w:r>
            <w:proofErr w:type="spellStart"/>
            <w:r w:rsidRPr="00005B81">
              <w:rPr>
                <w:rFonts w:cstheme="minorHAnsi"/>
                <w:lang w:val="es-ES"/>
              </w:rPr>
              <w:t>agroecosistemas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arroceros de Cuba.</w:t>
            </w:r>
          </w:p>
        </w:tc>
        <w:tc>
          <w:tcPr>
            <w:tcW w:w="1417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Megaproyecto</w:t>
            </w:r>
          </w:p>
        </w:tc>
        <w:tc>
          <w:tcPr>
            <w:tcW w:w="1701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Alimento Humano</w:t>
            </w:r>
          </w:p>
        </w:tc>
        <w:tc>
          <w:tcPr>
            <w:tcW w:w="1985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Dra. </w:t>
            </w:r>
            <w:proofErr w:type="spellStart"/>
            <w:r w:rsidRPr="00005B81">
              <w:rPr>
                <w:rFonts w:cstheme="minorHAnsi"/>
                <w:lang w:val="es-ES"/>
              </w:rPr>
              <w:t>Noraida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Pérez</w:t>
            </w:r>
          </w:p>
        </w:tc>
        <w:tc>
          <w:tcPr>
            <w:tcW w:w="1559" w:type="dxa"/>
          </w:tcPr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559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2013-2017</w:t>
            </w: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proofErr w:type="spellStart"/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  <w:proofErr w:type="spellEnd"/>
    </w:p>
    <w:tbl>
      <w:tblPr>
        <w:tblStyle w:val="TableGrid"/>
        <w:tblW w:w="13020" w:type="dxa"/>
        <w:tblLook w:val="04A0" w:firstRow="1" w:lastRow="0" w:firstColumn="1" w:lastColumn="0" w:noHBand="0" w:noVBand="1"/>
      </w:tblPr>
      <w:tblGrid>
        <w:gridCol w:w="3913"/>
        <w:gridCol w:w="1619"/>
        <w:gridCol w:w="5550"/>
        <w:gridCol w:w="1938"/>
      </w:tblGrid>
      <w:tr w:rsidR="00C30617" w:rsidRPr="00005B81" w:rsidTr="00C75CF3">
        <w:trPr>
          <w:trHeight w:val="454"/>
        </w:trPr>
        <w:tc>
          <w:tcPr>
            <w:tcW w:w="3913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005B81" w:rsidRDefault="0052449C" w:rsidP="0052449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Premio</w:t>
            </w:r>
          </w:p>
        </w:tc>
      </w:tr>
      <w:tr w:rsidR="00C30617" w:rsidRPr="00005B81" w:rsidTr="00C75CF3">
        <w:trPr>
          <w:trHeight w:val="1059"/>
        </w:trPr>
        <w:tc>
          <w:tcPr>
            <w:tcW w:w="3913" w:type="dxa"/>
          </w:tcPr>
          <w:p w:rsidR="00C468DD" w:rsidRPr="00005B81" w:rsidRDefault="00C468DD" w:rsidP="00C468D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9" w:hanging="803"/>
              <w:jc w:val="both"/>
              <w:rPr>
                <w:rFonts w:cstheme="minorHAnsi"/>
                <w:b/>
                <w:bCs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 xml:space="preserve">Obtención y caracterización de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rizobios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para la inoculación de arroz, soya y leguminosas forrajeras, de interés agrícola.</w:t>
            </w:r>
          </w:p>
          <w:p w:rsidR="00C30617" w:rsidRPr="00005B81" w:rsidRDefault="00C30617" w:rsidP="00C468D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619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Fórum Provincial</w:t>
            </w:r>
          </w:p>
        </w:tc>
        <w:tc>
          <w:tcPr>
            <w:tcW w:w="5550" w:type="dxa"/>
          </w:tcPr>
          <w:p w:rsidR="000A6C1B" w:rsidRPr="00005B81" w:rsidRDefault="000A6C1B" w:rsidP="000A6C1B">
            <w:pPr>
              <w:spacing w:line="276" w:lineRule="auto"/>
              <w:jc w:val="both"/>
              <w:rPr>
                <w:rFonts w:cstheme="minorHAnsi"/>
                <w:lang w:val="es-ES_tradnl"/>
              </w:rPr>
            </w:pPr>
            <w:proofErr w:type="spellStart"/>
            <w:r w:rsidRPr="00005B81">
              <w:rPr>
                <w:rFonts w:cstheme="minorHAnsi"/>
                <w:lang w:val="es-ES"/>
              </w:rPr>
              <w:t>Ionel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Hernández Forte, </w:t>
            </w:r>
            <w:r w:rsidRPr="00005B81">
              <w:rPr>
                <w:rFonts w:cstheme="minorHAnsi"/>
                <w:lang w:val="es-ES_tradnl"/>
              </w:rPr>
              <w:t xml:space="preserve">María Caridad Nápoles García, </w:t>
            </w:r>
            <w:r w:rsidRPr="00005B81">
              <w:rPr>
                <w:rFonts w:cstheme="minorHAnsi"/>
                <w:lang w:val="pt-BR"/>
              </w:rPr>
              <w:t>Pedro José Gonzalez Cañizares</w:t>
            </w:r>
            <w:r w:rsidRPr="00005B81">
              <w:rPr>
                <w:rFonts w:cstheme="minorHAnsi"/>
                <w:lang w:val="es-ES_tradnl"/>
              </w:rPr>
              <w:t xml:space="preserve">, </w:t>
            </w:r>
            <w:r w:rsidRPr="00005B81">
              <w:rPr>
                <w:rFonts w:cstheme="minorHAnsi"/>
                <w:lang w:val="es-ES"/>
              </w:rPr>
              <w:t xml:space="preserve"> Pedro Rafael Rosales </w:t>
            </w:r>
            <w:proofErr w:type="spellStart"/>
            <w:r w:rsidRPr="00005B81">
              <w:rPr>
                <w:rFonts w:cstheme="minorHAnsi"/>
                <w:lang w:val="es-ES"/>
              </w:rPr>
              <w:t>Jenqui</w:t>
            </w:r>
            <w:proofErr w:type="spellEnd"/>
            <w:r w:rsidRPr="00005B81">
              <w:rPr>
                <w:rFonts w:cstheme="minorHAnsi"/>
                <w:lang w:val="es-ES_tradnl"/>
              </w:rPr>
              <w:t xml:space="preserve">, Belkis Morales Mena, </w:t>
            </w:r>
            <w:r w:rsidRPr="00005B81">
              <w:rPr>
                <w:rFonts w:cstheme="minorHAnsi"/>
                <w:lang w:val="es-ES"/>
              </w:rPr>
              <w:t>Alicia Pérez Hernández</w:t>
            </w:r>
          </w:p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lang w:val="es-ES_tradnl"/>
              </w:rPr>
            </w:pPr>
          </w:p>
        </w:tc>
        <w:tc>
          <w:tcPr>
            <w:tcW w:w="1938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Relevante</w:t>
            </w:r>
          </w:p>
        </w:tc>
      </w:tr>
      <w:tr w:rsidR="00C30617" w:rsidRPr="00005B81" w:rsidTr="00C75CF3">
        <w:trPr>
          <w:trHeight w:val="908"/>
        </w:trPr>
        <w:tc>
          <w:tcPr>
            <w:tcW w:w="3913" w:type="dxa"/>
          </w:tcPr>
          <w:p w:rsidR="00C30617" w:rsidRPr="00005B81" w:rsidRDefault="00C468DD" w:rsidP="000A6C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74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lastRenderedPageBreak/>
              <w:t xml:space="preserve">Inoculantes inducidos sobre la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nodulación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de soya, garbanzo, frijol y maní, en condiciones de estrés hídrico por defecto</w:t>
            </w:r>
          </w:p>
        </w:tc>
        <w:tc>
          <w:tcPr>
            <w:tcW w:w="1619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Fórum Provincial</w:t>
            </w:r>
          </w:p>
        </w:tc>
        <w:tc>
          <w:tcPr>
            <w:tcW w:w="5550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María Caridad Nápoles, </w:t>
            </w:r>
            <w:proofErr w:type="spellStart"/>
            <w:r w:rsidRPr="00005B81">
              <w:rPr>
                <w:rFonts w:cstheme="minorHAnsi"/>
                <w:lang w:val="es-ES"/>
              </w:rPr>
              <w:t>Ionel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Hernández, Belkis Morales y Alicia Hernández</w:t>
            </w:r>
          </w:p>
        </w:tc>
        <w:tc>
          <w:tcPr>
            <w:tcW w:w="1938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Relevante</w:t>
            </w: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681"/>
        <w:gridCol w:w="3118"/>
        <w:gridCol w:w="3261"/>
        <w:gridCol w:w="992"/>
        <w:gridCol w:w="992"/>
        <w:gridCol w:w="992"/>
      </w:tblGrid>
      <w:tr w:rsidR="00005B81" w:rsidRPr="00005B81" w:rsidTr="00005B81">
        <w:trPr>
          <w:trHeight w:val="525"/>
        </w:trPr>
        <w:tc>
          <w:tcPr>
            <w:tcW w:w="3681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Título del artículo</w:t>
            </w:r>
          </w:p>
        </w:tc>
        <w:tc>
          <w:tcPr>
            <w:tcW w:w="3118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Revista</w:t>
            </w:r>
          </w:p>
        </w:tc>
        <w:tc>
          <w:tcPr>
            <w:tcW w:w="3261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Autor (es)</w:t>
            </w:r>
          </w:p>
        </w:tc>
        <w:tc>
          <w:tcPr>
            <w:tcW w:w="992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Grupo</w:t>
            </w:r>
          </w:p>
        </w:tc>
        <w:tc>
          <w:tcPr>
            <w:tcW w:w="1984" w:type="dxa"/>
            <w:gridSpan w:val="2"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Fecha</w:t>
            </w:r>
          </w:p>
        </w:tc>
      </w:tr>
      <w:tr w:rsidR="00005B81" w:rsidRPr="00005B81" w:rsidTr="00005B81">
        <w:trPr>
          <w:trHeight w:val="242"/>
        </w:trPr>
        <w:tc>
          <w:tcPr>
            <w:tcW w:w="3681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3118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3261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992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992" w:type="dxa"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</w:rPr>
              <w:t>Plan</w:t>
            </w:r>
          </w:p>
        </w:tc>
        <w:tc>
          <w:tcPr>
            <w:tcW w:w="992" w:type="dxa"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</w:rPr>
              <w:t>Real</w:t>
            </w:r>
          </w:p>
        </w:tc>
      </w:tr>
      <w:tr w:rsidR="00005B81" w:rsidRPr="00005B81" w:rsidTr="00005B81">
        <w:trPr>
          <w:trHeight w:val="840"/>
        </w:trPr>
        <w:tc>
          <w:tcPr>
            <w:tcW w:w="3681" w:type="dxa"/>
          </w:tcPr>
          <w:p w:rsidR="00C75CF3" w:rsidRPr="00005B81" w:rsidRDefault="000A6C1B" w:rsidP="00005B81">
            <w:pPr>
              <w:shd w:val="clear" w:color="auto" w:fill="FFFFFF"/>
              <w:rPr>
                <w:rFonts w:cstheme="minorHAnsi"/>
              </w:rPr>
            </w:pPr>
            <w:r w:rsidRPr="00005B81">
              <w:rPr>
                <w:rFonts w:cstheme="minorHAnsi"/>
              </w:rPr>
              <w:t>Changes on Antioxidant Metabolites and Enzymes in Soybean Inocula</w:t>
            </w:r>
            <w:r w:rsidR="00FD0EDC" w:rsidRPr="00005B81">
              <w:rPr>
                <w:rFonts w:cstheme="minorHAnsi"/>
              </w:rPr>
              <w:t>ted and Treated with Fungicides</w:t>
            </w:r>
          </w:p>
        </w:tc>
        <w:tc>
          <w:tcPr>
            <w:tcW w:w="3118" w:type="dxa"/>
          </w:tcPr>
          <w:p w:rsidR="00C75CF3" w:rsidRPr="00005B81" w:rsidRDefault="000A6C1B" w:rsidP="0052449C">
            <w:pPr>
              <w:spacing w:after="160" w:line="259" w:lineRule="auto"/>
              <w:jc w:val="both"/>
              <w:rPr>
                <w:rFonts w:cstheme="minorHAnsi"/>
              </w:rPr>
            </w:pPr>
            <w:r w:rsidRPr="00005B81">
              <w:rPr>
                <w:rFonts w:cstheme="minorHAnsi"/>
              </w:rPr>
              <w:t>Asian Journal of Agriculture and Food Sciences. Vol.3 No.3 (June 2016)</w:t>
            </w:r>
          </w:p>
        </w:tc>
        <w:tc>
          <w:tcPr>
            <w:tcW w:w="3261" w:type="dxa"/>
          </w:tcPr>
          <w:p w:rsidR="00C75CF3" w:rsidRPr="00005B81" w:rsidRDefault="000A6C1B" w:rsidP="00005B81">
            <w:pPr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María Caridad Nápoles, Luis Miguel </w:t>
            </w:r>
            <w:proofErr w:type="spellStart"/>
            <w:r w:rsidRPr="00005B81">
              <w:rPr>
                <w:rFonts w:cstheme="minorHAnsi"/>
                <w:lang w:val="es-ES"/>
              </w:rPr>
              <w:t>Mazorra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, Carlos </w:t>
            </w:r>
            <w:proofErr w:type="spellStart"/>
            <w:r w:rsidRPr="00005B81">
              <w:rPr>
                <w:rFonts w:cstheme="minorHAnsi"/>
                <w:lang w:val="es-ES"/>
              </w:rPr>
              <w:t>Bártoli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and Gustavo González-Anta</w:t>
            </w:r>
          </w:p>
        </w:tc>
        <w:tc>
          <w:tcPr>
            <w:tcW w:w="992" w:type="dxa"/>
          </w:tcPr>
          <w:p w:rsidR="00C75CF3" w:rsidRPr="00005B81" w:rsidRDefault="000A6C1B" w:rsidP="000A6C1B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I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</w:tr>
      <w:tr w:rsidR="00005B81" w:rsidRPr="00005B81" w:rsidTr="00005B81">
        <w:trPr>
          <w:trHeight w:val="1081"/>
        </w:trPr>
        <w:tc>
          <w:tcPr>
            <w:tcW w:w="3681" w:type="dxa"/>
          </w:tcPr>
          <w:p w:rsidR="00C75CF3" w:rsidRPr="00005B81" w:rsidRDefault="000A6C1B" w:rsidP="00005B81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Efecto de </w:t>
            </w:r>
            <w:proofErr w:type="spellStart"/>
            <w:r w:rsidRPr="00005B81">
              <w:rPr>
                <w:rFonts w:cstheme="minorHAnsi"/>
                <w:lang w:val="es-ES"/>
              </w:rPr>
              <w:t>bioestimulantes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en el rendimiento de dos cultivares de frijol (</w:t>
            </w:r>
            <w:proofErr w:type="spellStart"/>
            <w:r w:rsidRPr="00005B81">
              <w:rPr>
                <w:rFonts w:cstheme="minorHAnsi"/>
                <w:i/>
                <w:lang w:val="es-ES"/>
              </w:rPr>
              <w:t>Phaseolus</w:t>
            </w:r>
            <w:proofErr w:type="spellEnd"/>
            <w:r w:rsidRPr="00005B81">
              <w:rPr>
                <w:rFonts w:cstheme="minorHAnsi"/>
                <w:i/>
                <w:lang w:val="es-ES"/>
              </w:rPr>
              <w:t xml:space="preserve"> </w:t>
            </w:r>
            <w:proofErr w:type="spellStart"/>
            <w:r w:rsidRPr="00005B81">
              <w:rPr>
                <w:rFonts w:cstheme="minorHAnsi"/>
                <w:i/>
                <w:lang w:val="es-ES"/>
              </w:rPr>
              <w:t>vulgaris</w:t>
            </w:r>
            <w:proofErr w:type="spellEnd"/>
            <w:r w:rsidRPr="00005B81">
              <w:rPr>
                <w:rFonts w:cstheme="minorHAnsi"/>
                <w:i/>
                <w:lang w:val="es-ES"/>
              </w:rPr>
              <w:t xml:space="preserve"> </w:t>
            </w:r>
            <w:r w:rsidRPr="00005B81">
              <w:rPr>
                <w:rFonts w:cstheme="minorHAnsi"/>
                <w:lang w:val="es-ES"/>
              </w:rPr>
              <w:t xml:space="preserve">L.) </w:t>
            </w:r>
            <w:proofErr w:type="spellStart"/>
            <w:r w:rsidRPr="00005B81">
              <w:rPr>
                <w:rFonts w:cstheme="minorHAnsi"/>
                <w:lang w:val="es-ES"/>
              </w:rPr>
              <w:t>biofertilizados</w:t>
            </w:r>
            <w:proofErr w:type="spellEnd"/>
            <w:r w:rsidRPr="00005B81">
              <w:rPr>
                <w:rFonts w:cstheme="minorHAnsi"/>
                <w:lang w:val="es-ES"/>
              </w:rPr>
              <w:t>.</w:t>
            </w:r>
          </w:p>
        </w:tc>
        <w:tc>
          <w:tcPr>
            <w:tcW w:w="3118" w:type="dxa"/>
          </w:tcPr>
          <w:p w:rsidR="00C75CF3" w:rsidRPr="00005B81" w:rsidRDefault="000A6C1B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Cultivos Tropicales</w:t>
            </w:r>
          </w:p>
        </w:tc>
        <w:tc>
          <w:tcPr>
            <w:tcW w:w="3261" w:type="dxa"/>
          </w:tcPr>
          <w:p w:rsidR="00C75CF3" w:rsidRPr="00005B81" w:rsidRDefault="000A6C1B" w:rsidP="00005B81">
            <w:pPr>
              <w:rPr>
                <w:rFonts w:cstheme="minorHAnsi"/>
                <w:lang w:val="es-ES"/>
              </w:rPr>
            </w:pPr>
            <w:proofErr w:type="spellStart"/>
            <w:r w:rsidRPr="00005B81">
              <w:rPr>
                <w:rFonts w:cstheme="minorHAnsi"/>
                <w:lang w:val="es-ES"/>
              </w:rPr>
              <w:t>Lisbel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Martínez González, Lázaro </w:t>
            </w:r>
            <w:proofErr w:type="spellStart"/>
            <w:r w:rsidRPr="00005B81">
              <w:rPr>
                <w:rFonts w:cstheme="minorHAnsi"/>
                <w:lang w:val="es-ES"/>
              </w:rPr>
              <w:t>Maqueira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López, María C. Nápoles García y Miriam Núñez Vázquez.</w:t>
            </w:r>
          </w:p>
        </w:tc>
        <w:tc>
          <w:tcPr>
            <w:tcW w:w="992" w:type="dxa"/>
          </w:tcPr>
          <w:p w:rsidR="00C75CF3" w:rsidRPr="00005B81" w:rsidRDefault="00DC3D08" w:rsidP="00FD0ED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II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</w:tr>
      <w:tr w:rsidR="00005B81" w:rsidRPr="00005B81" w:rsidTr="00005B81">
        <w:tc>
          <w:tcPr>
            <w:tcW w:w="3681" w:type="dxa"/>
          </w:tcPr>
          <w:p w:rsidR="00C75CF3" w:rsidRPr="00005B81" w:rsidRDefault="00FD0EDC" w:rsidP="00005B81">
            <w:pPr>
              <w:spacing w:line="360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T</w:t>
            </w:r>
            <w:proofErr w:type="spellStart"/>
            <w:r w:rsidRPr="00005B81">
              <w:rPr>
                <w:rFonts w:cstheme="minorHAnsi"/>
                <w:lang w:val="es-ES_tradnl"/>
              </w:rPr>
              <w:t>olerancia</w:t>
            </w:r>
            <w:proofErr w:type="spellEnd"/>
            <w:r w:rsidRPr="00005B81">
              <w:rPr>
                <w:rFonts w:cstheme="minorHAnsi"/>
                <w:lang w:val="es-ES_tradnl"/>
              </w:rPr>
              <w:t xml:space="preserve"> a la acidez de </w:t>
            </w:r>
            <w:proofErr w:type="spellStart"/>
            <w:r w:rsidRPr="00005B81">
              <w:rPr>
                <w:rFonts w:cstheme="minorHAnsi"/>
                <w:lang w:val="es-ES_tradnl"/>
              </w:rPr>
              <w:t>rizobios</w:t>
            </w:r>
            <w:proofErr w:type="spellEnd"/>
            <w:r w:rsidRPr="00005B81">
              <w:rPr>
                <w:rFonts w:cstheme="minorHAnsi"/>
                <w:lang w:val="es-ES_tradnl"/>
              </w:rPr>
              <w:t xml:space="preserve"> provenientes de nódulos de </w:t>
            </w:r>
            <w:proofErr w:type="spellStart"/>
            <w:r w:rsidRPr="00005B81">
              <w:rPr>
                <w:rFonts w:cstheme="minorHAnsi"/>
                <w:i/>
                <w:lang w:val="es-ES_tradnl"/>
              </w:rPr>
              <w:t>canavalia</w:t>
            </w:r>
            <w:proofErr w:type="spellEnd"/>
            <w:r w:rsidRPr="00005B81">
              <w:rPr>
                <w:rFonts w:cstheme="minorHAnsi"/>
                <w:i/>
                <w:lang w:val="es-ES_tradnl"/>
              </w:rPr>
              <w:t xml:space="preserve"> </w:t>
            </w:r>
            <w:proofErr w:type="spellStart"/>
            <w:r w:rsidRPr="00005B81">
              <w:rPr>
                <w:rFonts w:cstheme="minorHAnsi"/>
                <w:i/>
                <w:lang w:val="es-ES_tradnl"/>
              </w:rPr>
              <w:t>ensiformis</w:t>
            </w:r>
            <w:proofErr w:type="spellEnd"/>
            <w:r w:rsidRPr="00005B81">
              <w:rPr>
                <w:rFonts w:cstheme="minorHAnsi"/>
                <w:i/>
                <w:lang w:val="es-ES_tradnl"/>
              </w:rPr>
              <w:t xml:space="preserve"> </w:t>
            </w:r>
          </w:p>
        </w:tc>
        <w:tc>
          <w:tcPr>
            <w:tcW w:w="3118" w:type="dxa"/>
          </w:tcPr>
          <w:p w:rsidR="00C75CF3" w:rsidRPr="00005B81" w:rsidRDefault="000A6C1B" w:rsidP="000A6C1B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 Cultivos Tropicales, 2016, vol. 37, no. 1, pp. 28-33</w:t>
            </w:r>
          </w:p>
        </w:tc>
        <w:tc>
          <w:tcPr>
            <w:tcW w:w="3261" w:type="dxa"/>
          </w:tcPr>
          <w:p w:rsidR="00C75CF3" w:rsidRPr="00005B81" w:rsidRDefault="000A6C1B" w:rsidP="00005B81">
            <w:pPr>
              <w:spacing w:line="360" w:lineRule="auto"/>
              <w:jc w:val="both"/>
              <w:rPr>
                <w:rFonts w:cstheme="minorHAnsi"/>
                <w:lang w:val="es-ES"/>
              </w:rPr>
            </w:pPr>
            <w:proofErr w:type="spellStart"/>
            <w:r w:rsidRPr="00005B81">
              <w:rPr>
                <w:rFonts w:cstheme="minorHAnsi"/>
                <w:lang w:val="es-ES"/>
              </w:rPr>
              <w:t>Ionel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Hernández Forte</w:t>
            </w:r>
            <w:r w:rsidRPr="00005B81">
              <w:rPr>
                <w:rFonts w:cstheme="minorHAnsi"/>
                <w:vertAlign w:val="superscript"/>
                <w:lang w:val="es-ES"/>
              </w:rPr>
              <w:t>1</w:t>
            </w:r>
            <w:r w:rsidRPr="00005B81">
              <w:rPr>
                <w:rFonts w:cstheme="minorHAnsi"/>
                <w:lang w:val="es-ES"/>
              </w:rPr>
              <w:t>, María Caridad Nápoles García</w:t>
            </w:r>
            <w:r w:rsidRPr="00005B81">
              <w:rPr>
                <w:rFonts w:cstheme="minorHAnsi"/>
                <w:vertAlign w:val="superscript"/>
                <w:lang w:val="es-ES"/>
              </w:rPr>
              <w:t>1</w:t>
            </w:r>
            <w:r w:rsidRPr="00005B81">
              <w:rPr>
                <w:rFonts w:cstheme="minorHAnsi"/>
                <w:lang w:val="es-ES"/>
              </w:rPr>
              <w:t xml:space="preserve">, Pedro Rafael Rosales </w:t>
            </w:r>
            <w:proofErr w:type="spellStart"/>
            <w:r w:rsidRPr="00005B81">
              <w:rPr>
                <w:rFonts w:cstheme="minorHAnsi"/>
                <w:lang w:val="es-ES"/>
              </w:rPr>
              <w:t>Genqui</w:t>
            </w:r>
            <w:proofErr w:type="spellEnd"/>
            <w:r w:rsidRPr="00005B81">
              <w:rPr>
                <w:rFonts w:cstheme="minorHAnsi"/>
                <w:lang w:val="es-ES"/>
              </w:rPr>
              <w:t>, Juan F. Ramírez Pedroso</w:t>
            </w:r>
            <w:r w:rsidRPr="00005B81">
              <w:rPr>
                <w:rFonts w:cstheme="minorHAnsi"/>
                <w:vertAlign w:val="superscript"/>
                <w:lang w:val="es-ES"/>
              </w:rPr>
              <w:t>2</w:t>
            </w:r>
            <w:r w:rsidRPr="00005B81">
              <w:rPr>
                <w:rFonts w:cstheme="minorHAnsi"/>
                <w:lang w:val="es-ES"/>
              </w:rPr>
              <w:t xml:space="preserve"> y </w:t>
            </w:r>
            <w:proofErr w:type="spellStart"/>
            <w:r w:rsidRPr="00005B81">
              <w:rPr>
                <w:rFonts w:cstheme="minorHAnsi"/>
                <w:lang w:val="es-ES"/>
              </w:rPr>
              <w:t>Sheyla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Ponte Betancourt</w:t>
            </w:r>
          </w:p>
        </w:tc>
        <w:tc>
          <w:tcPr>
            <w:tcW w:w="992" w:type="dxa"/>
          </w:tcPr>
          <w:p w:rsidR="00C75CF3" w:rsidRPr="00005B81" w:rsidRDefault="00DC3D08" w:rsidP="00FD0ED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II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2015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</w:tr>
      <w:tr w:rsidR="00005B81" w:rsidRPr="00005B81" w:rsidTr="00005B81">
        <w:tc>
          <w:tcPr>
            <w:tcW w:w="3681" w:type="dxa"/>
          </w:tcPr>
          <w:p w:rsidR="00FD0EDC" w:rsidRPr="00005B81" w:rsidRDefault="00FD0EDC" w:rsidP="00FD0ED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 xml:space="preserve">Aislamiento y caracterización de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rizobios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de </w:t>
            </w:r>
            <w:proofErr w:type="spellStart"/>
            <w:r w:rsidRPr="00005B81">
              <w:rPr>
                <w:rFonts w:cstheme="minorHAnsi"/>
                <w:bCs/>
                <w:i/>
                <w:iCs/>
                <w:lang w:val="es-ES"/>
              </w:rPr>
              <w:t>crotalaria</w:t>
            </w:r>
            <w:proofErr w:type="spellEnd"/>
            <w:r w:rsidRPr="00005B81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sp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>. en el sur de Ecuador</w:t>
            </w:r>
          </w:p>
        </w:tc>
        <w:tc>
          <w:tcPr>
            <w:tcW w:w="3118" w:type="dxa"/>
          </w:tcPr>
          <w:p w:rsidR="00FD0EDC" w:rsidRPr="00005B81" w:rsidRDefault="00FD0EDC" w:rsidP="00FD0ED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05B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Cultivos Tropicales</w:t>
            </w:r>
          </w:p>
          <w:p w:rsidR="00FD0EDC" w:rsidRPr="00005B81" w:rsidRDefault="00FD0EDC" w:rsidP="00FD0ED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 2016, vol. 37, no. 1, pp. 28-33</w:t>
            </w:r>
          </w:p>
        </w:tc>
        <w:tc>
          <w:tcPr>
            <w:tcW w:w="3261" w:type="dxa"/>
          </w:tcPr>
          <w:p w:rsidR="00FD0EDC" w:rsidRPr="00005B81" w:rsidRDefault="00FD0EDC" w:rsidP="00FD0ED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Francisco Guamán Díaz, Roldán Torres Gutiérrez</w:t>
            </w:r>
            <w:r w:rsidRPr="00005B81">
              <w:rPr>
                <w:rStyle w:val="A4"/>
                <w:rFonts w:cstheme="minorHAnsi"/>
                <w:b w:val="0"/>
                <w:color w:val="auto"/>
                <w:sz w:val="22"/>
                <w:szCs w:val="22"/>
                <w:lang w:val="es-ES"/>
              </w:rPr>
              <w:t>2</w:t>
            </w:r>
            <w:r w:rsidRPr="00005B81">
              <w:rPr>
                <w:rFonts w:cstheme="minorHAnsi"/>
                <w:bCs/>
                <w:lang w:val="es-ES"/>
              </w:rPr>
              <w:t xml:space="preserve">,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Kléver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Granda Mora</w:t>
            </w:r>
            <w:r w:rsidRPr="00005B81">
              <w:rPr>
                <w:rStyle w:val="A4"/>
                <w:rFonts w:cstheme="minorHAnsi"/>
                <w:b w:val="0"/>
                <w:color w:val="auto"/>
                <w:sz w:val="22"/>
                <w:szCs w:val="22"/>
                <w:lang w:val="es-ES"/>
              </w:rPr>
              <w:t xml:space="preserve">3 </w:t>
            </w:r>
            <w:r w:rsidRPr="00005B81">
              <w:rPr>
                <w:rFonts w:cstheme="minorHAnsi"/>
                <w:bCs/>
                <w:lang w:val="es-ES"/>
              </w:rPr>
              <w:t>y María Caridad Nápoles García</w:t>
            </w:r>
            <w:r w:rsidRPr="00005B81">
              <w:rPr>
                <w:rStyle w:val="A4"/>
                <w:rFonts w:cstheme="minorHAnsi"/>
                <w:b w:val="0"/>
                <w:color w:val="auto"/>
                <w:sz w:val="22"/>
                <w:szCs w:val="22"/>
                <w:lang w:val="es-ES"/>
              </w:rPr>
              <w:t>4</w:t>
            </w:r>
          </w:p>
        </w:tc>
        <w:tc>
          <w:tcPr>
            <w:tcW w:w="992" w:type="dxa"/>
          </w:tcPr>
          <w:p w:rsidR="00FD0EDC" w:rsidRPr="00005B81" w:rsidRDefault="00DC3D08" w:rsidP="00FD0ED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II</w:t>
            </w:r>
          </w:p>
        </w:tc>
        <w:tc>
          <w:tcPr>
            <w:tcW w:w="992" w:type="dxa"/>
          </w:tcPr>
          <w:p w:rsidR="00FD0EDC" w:rsidRPr="00005B81" w:rsidRDefault="00FD0EDC" w:rsidP="00FD0ED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2015</w:t>
            </w:r>
          </w:p>
        </w:tc>
        <w:tc>
          <w:tcPr>
            <w:tcW w:w="992" w:type="dxa"/>
          </w:tcPr>
          <w:p w:rsidR="00FD0EDC" w:rsidRPr="00005B81" w:rsidRDefault="00FD0EDC" w:rsidP="00FD0ED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</w:tr>
      <w:tr w:rsidR="00005B81" w:rsidRPr="00005B81" w:rsidTr="00005B81">
        <w:tc>
          <w:tcPr>
            <w:tcW w:w="3681" w:type="dxa"/>
          </w:tcPr>
          <w:p w:rsidR="00C75CF3" w:rsidRPr="00005B81" w:rsidRDefault="000A6C1B" w:rsidP="00005B81">
            <w:pPr>
              <w:spacing w:before="120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Influencia de </w:t>
            </w:r>
            <w:proofErr w:type="spellStart"/>
            <w:r w:rsidRPr="00005B81">
              <w:rPr>
                <w:rFonts w:cstheme="minorHAnsi"/>
                <w:lang w:val="es-ES"/>
              </w:rPr>
              <w:t>quitosanas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en la </w:t>
            </w:r>
            <w:proofErr w:type="spellStart"/>
            <w:r w:rsidRPr="00005B81">
              <w:rPr>
                <w:rFonts w:cstheme="minorHAnsi"/>
                <w:lang w:val="es-ES"/>
              </w:rPr>
              <w:t>nodulación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y el crecimiento vegetativo </w:t>
            </w:r>
            <w:r w:rsidRPr="00005B81">
              <w:rPr>
                <w:rFonts w:cstheme="minorHAnsi"/>
                <w:lang w:val="es-ES"/>
              </w:rPr>
              <w:lastRenderedPageBreak/>
              <w:t>de soya (</w:t>
            </w:r>
            <w:proofErr w:type="spellStart"/>
            <w:r w:rsidRPr="00005B81">
              <w:rPr>
                <w:rFonts w:cstheme="minorHAnsi"/>
                <w:i/>
                <w:lang w:val="es-ES"/>
              </w:rPr>
              <w:t>Glycinemax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L. Merrill).</w:t>
            </w:r>
          </w:p>
        </w:tc>
        <w:tc>
          <w:tcPr>
            <w:tcW w:w="3118" w:type="dxa"/>
          </w:tcPr>
          <w:p w:rsidR="00C75CF3" w:rsidRPr="00005B81" w:rsidRDefault="000A6C1B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lastRenderedPageBreak/>
              <w:t>Cultivos Tropicales</w:t>
            </w:r>
          </w:p>
        </w:tc>
        <w:tc>
          <w:tcPr>
            <w:tcW w:w="3261" w:type="dxa"/>
          </w:tcPr>
          <w:p w:rsidR="00C75CF3" w:rsidRPr="00005B81" w:rsidRDefault="00FD0EDC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proofErr w:type="spellStart"/>
            <w:r w:rsidRPr="00005B81">
              <w:rPr>
                <w:rFonts w:cstheme="minorHAnsi"/>
                <w:lang w:val="es-ES"/>
              </w:rPr>
              <w:t>Daimy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Costales, María C. Nápoles y otros</w:t>
            </w:r>
          </w:p>
        </w:tc>
        <w:tc>
          <w:tcPr>
            <w:tcW w:w="992" w:type="dxa"/>
          </w:tcPr>
          <w:p w:rsidR="00C75CF3" w:rsidRPr="00005B81" w:rsidRDefault="00DC3D08" w:rsidP="00FD0ED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II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  <w:tc>
          <w:tcPr>
            <w:tcW w:w="992" w:type="dxa"/>
          </w:tcPr>
          <w:p w:rsidR="00C75CF3" w:rsidRPr="00005B81" w:rsidRDefault="000A6C1B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</w:tr>
      <w:tr w:rsidR="00005B81" w:rsidRPr="00005B81" w:rsidTr="00005B81">
        <w:tc>
          <w:tcPr>
            <w:tcW w:w="3681" w:type="dxa"/>
          </w:tcPr>
          <w:p w:rsidR="00C75CF3" w:rsidRPr="00005B81" w:rsidRDefault="000A6C1B" w:rsidP="00005B81">
            <w:pPr>
              <w:rPr>
                <w:rFonts w:cstheme="minorHAnsi"/>
                <w:lang w:val="es-EC"/>
              </w:rPr>
            </w:pPr>
            <w:r w:rsidRPr="00005B81">
              <w:rPr>
                <w:rFonts w:cstheme="minorHAnsi"/>
                <w:lang w:val="es-EC"/>
              </w:rPr>
              <w:lastRenderedPageBreak/>
              <w:t xml:space="preserve">Estimulación de </w:t>
            </w:r>
            <w:proofErr w:type="spellStart"/>
            <w:r w:rsidRPr="00005B81">
              <w:rPr>
                <w:rFonts w:cstheme="minorHAnsi"/>
                <w:lang w:val="es-EC"/>
              </w:rPr>
              <w:t>parámetrosfenotípicos</w:t>
            </w:r>
            <w:proofErr w:type="spellEnd"/>
            <w:r w:rsidRPr="00005B81">
              <w:rPr>
                <w:rFonts w:cstheme="minorHAnsi"/>
                <w:lang w:val="es-EC"/>
              </w:rPr>
              <w:t xml:space="preserve"> en </w:t>
            </w:r>
            <w:proofErr w:type="spellStart"/>
            <w:r w:rsidRPr="00005B81">
              <w:rPr>
                <w:rFonts w:cstheme="minorHAnsi"/>
                <w:i/>
                <w:lang w:val="es-EC"/>
              </w:rPr>
              <w:t>Phaseolusvulgaris</w:t>
            </w:r>
            <w:r w:rsidRPr="00005B81">
              <w:rPr>
                <w:rFonts w:cstheme="minorHAnsi"/>
                <w:lang w:val="es-EC"/>
              </w:rPr>
              <w:t>L.por</w:t>
            </w:r>
            <w:proofErr w:type="spellEnd"/>
            <w:r w:rsidRPr="00005B81">
              <w:rPr>
                <w:rFonts w:cstheme="minorHAnsi"/>
                <w:lang w:val="es-EC"/>
              </w:rPr>
              <w:t xml:space="preserve"> aislados de </w:t>
            </w:r>
            <w:proofErr w:type="spellStart"/>
            <w:r w:rsidRPr="00005B81">
              <w:rPr>
                <w:rFonts w:cstheme="minorHAnsi"/>
                <w:i/>
                <w:lang w:val="es-EC"/>
              </w:rPr>
              <w:t>Rhizobium</w:t>
            </w:r>
            <w:proofErr w:type="spellEnd"/>
            <w:r w:rsidRPr="00005B81">
              <w:rPr>
                <w:rFonts w:cstheme="minorHAnsi"/>
                <w:lang w:val="es-EC"/>
              </w:rPr>
              <w:t xml:space="preserve"> nativos de Ecuador</w:t>
            </w:r>
          </w:p>
        </w:tc>
        <w:tc>
          <w:tcPr>
            <w:tcW w:w="3118" w:type="dxa"/>
          </w:tcPr>
          <w:p w:rsidR="00C75CF3" w:rsidRPr="00005B81" w:rsidRDefault="00FD0EDC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Cultivos Tropicales</w:t>
            </w:r>
          </w:p>
        </w:tc>
        <w:tc>
          <w:tcPr>
            <w:tcW w:w="3261" w:type="dxa"/>
          </w:tcPr>
          <w:p w:rsidR="00C75CF3" w:rsidRPr="00005B81" w:rsidRDefault="00FD0EDC" w:rsidP="00005B81">
            <w:pPr>
              <w:rPr>
                <w:rFonts w:cstheme="minorHAnsi"/>
                <w:lang w:val="es-EC"/>
              </w:rPr>
            </w:pPr>
            <w:proofErr w:type="spellStart"/>
            <w:r w:rsidRPr="00005B81">
              <w:rPr>
                <w:rFonts w:cstheme="minorHAnsi"/>
                <w:lang w:val="es-EC"/>
              </w:rPr>
              <w:t>Klever</w:t>
            </w:r>
            <w:proofErr w:type="spellEnd"/>
            <w:r w:rsidRPr="00005B81">
              <w:rPr>
                <w:rFonts w:cstheme="minorHAnsi"/>
                <w:lang w:val="es-EC"/>
              </w:rPr>
              <w:t xml:space="preserve"> Granda Mora</w:t>
            </w:r>
            <w:r w:rsidRPr="00005B81">
              <w:rPr>
                <w:rFonts w:cstheme="minorHAnsi"/>
                <w:vertAlign w:val="superscript"/>
                <w:lang w:val="es-EC"/>
              </w:rPr>
              <w:t>1</w:t>
            </w:r>
            <w:r w:rsidRPr="00005B81">
              <w:rPr>
                <w:rFonts w:cstheme="minorHAnsi"/>
                <w:lang w:val="es-EC"/>
              </w:rPr>
              <w:t>, María Caridad Nápoles García</w:t>
            </w:r>
            <w:r w:rsidRPr="00005B81">
              <w:rPr>
                <w:rFonts w:cstheme="minorHAnsi"/>
                <w:vertAlign w:val="superscript"/>
                <w:lang w:val="es-EC"/>
              </w:rPr>
              <w:t>2</w:t>
            </w:r>
            <w:r w:rsidRPr="00005B81">
              <w:rPr>
                <w:rFonts w:cstheme="minorHAnsi"/>
                <w:lang w:val="es-EC"/>
              </w:rPr>
              <w:t xml:space="preserve">, </w:t>
            </w:r>
            <w:proofErr w:type="spellStart"/>
            <w:r w:rsidRPr="00005B81">
              <w:rPr>
                <w:rFonts w:cstheme="minorHAnsi"/>
                <w:lang w:val="es-EC"/>
              </w:rPr>
              <w:t>Angel</w:t>
            </w:r>
            <w:proofErr w:type="spellEnd"/>
            <w:r w:rsidRPr="00005B81">
              <w:rPr>
                <w:rFonts w:cstheme="minorHAnsi"/>
                <w:lang w:val="es-EC"/>
              </w:rPr>
              <w:t xml:space="preserve"> Rolando Robles Carrión</w:t>
            </w:r>
            <w:r w:rsidRPr="00005B81">
              <w:rPr>
                <w:rFonts w:cstheme="minorHAnsi"/>
                <w:vertAlign w:val="superscript"/>
                <w:lang w:val="es-EC"/>
              </w:rPr>
              <w:t>1</w:t>
            </w:r>
            <w:r w:rsidRPr="00005B81">
              <w:rPr>
                <w:rFonts w:cstheme="minorHAnsi"/>
                <w:lang w:val="es-EC"/>
              </w:rPr>
              <w:t xml:space="preserve">, </w:t>
            </w:r>
            <w:proofErr w:type="spellStart"/>
            <w:r w:rsidRPr="00005B81">
              <w:rPr>
                <w:rFonts w:cstheme="minorHAnsi"/>
                <w:lang w:val="es-EC"/>
              </w:rPr>
              <w:t>Yelenys</w:t>
            </w:r>
            <w:proofErr w:type="spellEnd"/>
            <w:r w:rsidRPr="00005B81">
              <w:rPr>
                <w:rFonts w:cstheme="minorHAnsi"/>
                <w:lang w:val="es-EC"/>
              </w:rPr>
              <w:t xml:space="preserve"> Alvarado Capó</w:t>
            </w:r>
            <w:r w:rsidRPr="00005B81">
              <w:rPr>
                <w:rFonts w:cstheme="minorHAnsi"/>
                <w:vertAlign w:val="superscript"/>
                <w:lang w:val="es-EC"/>
              </w:rPr>
              <w:t>3</w:t>
            </w:r>
            <w:r w:rsidRPr="00005B81">
              <w:rPr>
                <w:rFonts w:cstheme="minorHAnsi"/>
                <w:lang w:val="es-EC"/>
              </w:rPr>
              <w:t xml:space="preserve"> y Roldán Torres Gutiérrez</w:t>
            </w:r>
            <w:r w:rsidRPr="00005B81">
              <w:rPr>
                <w:rFonts w:cstheme="minorHAnsi"/>
                <w:vertAlign w:val="superscript"/>
                <w:lang w:val="es-EC"/>
              </w:rPr>
              <w:t>1</w:t>
            </w:r>
            <w:r w:rsidRPr="00005B81">
              <w:rPr>
                <w:rFonts w:cstheme="minorHAnsi"/>
                <w:lang w:val="es-EC"/>
              </w:rPr>
              <w:t>*</w:t>
            </w:r>
          </w:p>
        </w:tc>
        <w:tc>
          <w:tcPr>
            <w:tcW w:w="992" w:type="dxa"/>
          </w:tcPr>
          <w:p w:rsidR="00C75CF3" w:rsidRPr="00005B81" w:rsidRDefault="00DC3D08" w:rsidP="00FD0ED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II</w:t>
            </w:r>
          </w:p>
        </w:tc>
        <w:tc>
          <w:tcPr>
            <w:tcW w:w="992" w:type="dxa"/>
          </w:tcPr>
          <w:p w:rsidR="00C75CF3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  <w:tc>
          <w:tcPr>
            <w:tcW w:w="992" w:type="dxa"/>
          </w:tcPr>
          <w:p w:rsidR="00C75CF3" w:rsidRPr="00005B81" w:rsidRDefault="00FD0EDC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2017</w:t>
            </w:r>
          </w:p>
        </w:tc>
      </w:tr>
      <w:tr w:rsidR="00005B81" w:rsidRPr="00005B81" w:rsidTr="00005B81">
        <w:tc>
          <w:tcPr>
            <w:tcW w:w="368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 xml:space="preserve">SEÑALES PRODUCIDAS POR </w:t>
            </w:r>
            <w:proofErr w:type="spellStart"/>
            <w:r w:rsidRPr="00005B81">
              <w:rPr>
                <w:rFonts w:cstheme="minorHAnsi"/>
                <w:bCs/>
                <w:i/>
                <w:iCs/>
                <w:lang w:val="es-ES"/>
              </w:rPr>
              <w:t>Rhizobium</w:t>
            </w:r>
            <w:proofErr w:type="spellEnd"/>
            <w:r w:rsidRPr="00005B81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proofErr w:type="spellStart"/>
            <w:r w:rsidRPr="00005B81">
              <w:rPr>
                <w:rFonts w:cstheme="minorHAnsi"/>
                <w:bCs/>
                <w:i/>
                <w:iCs/>
                <w:lang w:val="es-ES"/>
              </w:rPr>
              <w:t>leguminosarum</w:t>
            </w:r>
            <w:proofErr w:type="spellEnd"/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EN LA INTERACCIÓN CON FRIJOL COMÚN</w:t>
            </w:r>
          </w:p>
          <w:p w:rsidR="00C75CF3" w:rsidRPr="00005B81" w:rsidRDefault="00FD0EDC" w:rsidP="00FD0ED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(</w:t>
            </w:r>
            <w:proofErr w:type="spellStart"/>
            <w:r w:rsidRPr="00005B81">
              <w:rPr>
                <w:rFonts w:cstheme="minorHAnsi"/>
                <w:bCs/>
                <w:i/>
                <w:iCs/>
                <w:lang w:val="es-ES"/>
              </w:rPr>
              <w:t>Phaseolus</w:t>
            </w:r>
            <w:proofErr w:type="spellEnd"/>
            <w:r w:rsidRPr="00005B81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proofErr w:type="spellStart"/>
            <w:r w:rsidRPr="00005B81">
              <w:rPr>
                <w:rFonts w:cstheme="minorHAnsi"/>
                <w:bCs/>
                <w:i/>
                <w:iCs/>
                <w:lang w:val="es-ES"/>
              </w:rPr>
              <w:t>vulgaris</w:t>
            </w:r>
            <w:proofErr w:type="spellEnd"/>
            <w:r w:rsidRPr="00005B81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r w:rsidRPr="00005B81">
              <w:rPr>
                <w:rFonts w:cstheme="minorHAnsi"/>
                <w:bCs/>
                <w:lang w:val="es-ES"/>
              </w:rPr>
              <w:t>L.)</w:t>
            </w:r>
          </w:p>
        </w:tc>
        <w:tc>
          <w:tcPr>
            <w:tcW w:w="3118" w:type="dxa"/>
          </w:tcPr>
          <w:p w:rsidR="00C75CF3" w:rsidRPr="00005B81" w:rsidRDefault="00FD0EDC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eastAsia="ArialMT" w:cstheme="minorHAnsi"/>
                <w:lang w:val="es-ES"/>
              </w:rPr>
              <w:t>Cultivos Tropicales, 2016, vol. 37, no. 2, pp. 37-44</w:t>
            </w:r>
          </w:p>
        </w:tc>
        <w:tc>
          <w:tcPr>
            <w:tcW w:w="326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María C. Nápoles García</w:t>
            </w:r>
            <w:r w:rsidRPr="00005B81">
              <w:rPr>
                <w:rFonts w:cstheme="minorHAnsi"/>
                <w:lang w:val="es-ES"/>
              </w:rPr>
              <w:t>)</w:t>
            </w:r>
            <w:r w:rsidRPr="00005B81">
              <w:rPr>
                <w:rFonts w:cstheme="minorHAnsi"/>
                <w:bCs/>
                <w:lang w:val="es-ES"/>
              </w:rPr>
              <w:t xml:space="preserve">1, Juan C. Cabrera Pino2,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Rob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Onderwater2,</w:t>
            </w:r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  <w:proofErr w:type="spellStart"/>
            <w:r w:rsidRPr="00005B81">
              <w:rPr>
                <w:rFonts w:cstheme="minorHAnsi"/>
                <w:bCs/>
                <w:lang w:val="es-ES"/>
              </w:rPr>
              <w:t>Ruddy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Wattiez3,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Ionel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Hernández Forte1, </w:t>
            </w:r>
            <w:proofErr w:type="spellStart"/>
            <w:r w:rsidRPr="00005B81">
              <w:rPr>
                <w:rFonts w:cstheme="minorHAnsi"/>
                <w:bCs/>
                <w:lang w:val="es-ES"/>
              </w:rPr>
              <w:t>Lisbel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Martínez González1</w:t>
            </w:r>
          </w:p>
          <w:p w:rsidR="00C75CF3" w:rsidRPr="00005B81" w:rsidRDefault="00FD0EDC" w:rsidP="00FD0ED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y Miriam Núñez Vázquez</w:t>
            </w:r>
          </w:p>
        </w:tc>
        <w:tc>
          <w:tcPr>
            <w:tcW w:w="992" w:type="dxa"/>
          </w:tcPr>
          <w:p w:rsidR="00C75CF3" w:rsidRPr="00005B81" w:rsidRDefault="00DC3D08" w:rsidP="00FD0ED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II</w:t>
            </w:r>
          </w:p>
        </w:tc>
        <w:tc>
          <w:tcPr>
            <w:tcW w:w="992" w:type="dxa"/>
          </w:tcPr>
          <w:p w:rsidR="00C75CF3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2015</w:t>
            </w:r>
          </w:p>
        </w:tc>
        <w:tc>
          <w:tcPr>
            <w:tcW w:w="992" w:type="dxa"/>
          </w:tcPr>
          <w:p w:rsidR="00C75CF3" w:rsidRPr="00005B81" w:rsidRDefault="00FD0EDC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</w:tr>
      <w:tr w:rsidR="00005B81" w:rsidRPr="00005B81" w:rsidTr="00005B81">
        <w:tc>
          <w:tcPr>
            <w:tcW w:w="368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005B81">
              <w:rPr>
                <w:rFonts w:cstheme="minorHAnsi"/>
                <w:bCs/>
              </w:rPr>
              <w:t xml:space="preserve">Effect of </w:t>
            </w:r>
            <w:proofErr w:type="spellStart"/>
            <w:r w:rsidRPr="00005B81">
              <w:rPr>
                <w:rFonts w:cstheme="minorHAnsi"/>
                <w:bCs/>
              </w:rPr>
              <w:t>Chitosaccharides</w:t>
            </w:r>
            <w:proofErr w:type="spellEnd"/>
            <w:r w:rsidRPr="00005B81">
              <w:rPr>
                <w:rFonts w:cstheme="minorHAnsi"/>
                <w:bCs/>
              </w:rPr>
              <w:t xml:space="preserve"> in Nodulation and</w:t>
            </w:r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005B81">
              <w:rPr>
                <w:rFonts w:cstheme="minorHAnsi"/>
                <w:bCs/>
              </w:rPr>
              <w:t xml:space="preserve">Growth </w:t>
            </w:r>
            <w:r w:rsidRPr="00005B81">
              <w:rPr>
                <w:rFonts w:cstheme="minorHAnsi"/>
                <w:bCs/>
                <w:i/>
                <w:iCs/>
              </w:rPr>
              <w:t xml:space="preserve">in Vitro </w:t>
            </w:r>
            <w:r w:rsidRPr="00005B81">
              <w:rPr>
                <w:rFonts w:cstheme="minorHAnsi"/>
                <w:bCs/>
              </w:rPr>
              <w:t>of Inoculated Soybean</w:t>
            </w:r>
          </w:p>
        </w:tc>
        <w:tc>
          <w:tcPr>
            <w:tcW w:w="3118" w:type="dxa"/>
          </w:tcPr>
          <w:p w:rsidR="00FD0EDC" w:rsidRPr="00005B81" w:rsidRDefault="00FD0EDC" w:rsidP="0052449C">
            <w:pPr>
              <w:jc w:val="both"/>
              <w:rPr>
                <w:rFonts w:eastAsia="ArialMT" w:cstheme="minorHAnsi"/>
              </w:rPr>
            </w:pPr>
            <w:r w:rsidRPr="00005B81">
              <w:rPr>
                <w:rFonts w:cstheme="minorHAnsi"/>
                <w:bCs/>
              </w:rPr>
              <w:t>American Journal of Plant Sciences, 2016, 7, 1380-1391</w:t>
            </w:r>
          </w:p>
        </w:tc>
        <w:tc>
          <w:tcPr>
            <w:tcW w:w="326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  <w:proofErr w:type="spellStart"/>
            <w:r w:rsidRPr="00005B81">
              <w:rPr>
                <w:rFonts w:cstheme="minorHAnsi"/>
                <w:bCs/>
                <w:lang w:val="es-ES"/>
              </w:rPr>
              <w:t>Daimy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Costales1, Falcón-Rodríguez Alejandro Bernardo1, Nápoles María Caridad1,</w:t>
            </w:r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005B81">
              <w:rPr>
                <w:rFonts w:cstheme="minorHAnsi"/>
                <w:bCs/>
              </w:rPr>
              <w:t xml:space="preserve">De Winter Julien2, </w:t>
            </w:r>
            <w:proofErr w:type="spellStart"/>
            <w:r w:rsidRPr="00005B81">
              <w:rPr>
                <w:rFonts w:cstheme="minorHAnsi"/>
                <w:bCs/>
              </w:rPr>
              <w:t>Gerbaux</w:t>
            </w:r>
            <w:proofErr w:type="spellEnd"/>
            <w:r w:rsidRPr="00005B81">
              <w:rPr>
                <w:rFonts w:cstheme="minorHAnsi"/>
                <w:bCs/>
              </w:rPr>
              <w:t xml:space="preserve"> Pascal2, </w:t>
            </w:r>
            <w:proofErr w:type="spellStart"/>
            <w:r w:rsidRPr="00005B81">
              <w:rPr>
                <w:rFonts w:cstheme="minorHAnsi"/>
                <w:bCs/>
              </w:rPr>
              <w:t>Onderwater</w:t>
            </w:r>
            <w:proofErr w:type="spellEnd"/>
            <w:r w:rsidRPr="00005B81">
              <w:rPr>
                <w:rFonts w:cstheme="minorHAnsi"/>
                <w:bCs/>
              </w:rPr>
              <w:t xml:space="preserve"> </w:t>
            </w:r>
            <w:proofErr w:type="spellStart"/>
            <w:r w:rsidRPr="00005B81">
              <w:rPr>
                <w:rFonts w:cstheme="minorHAnsi"/>
                <w:bCs/>
              </w:rPr>
              <w:t>Robertus</w:t>
            </w:r>
            <w:proofErr w:type="spellEnd"/>
            <w:r w:rsidRPr="00005B81">
              <w:rPr>
                <w:rFonts w:cstheme="minorHAnsi"/>
                <w:bCs/>
              </w:rPr>
              <w:t xml:space="preserve"> </w:t>
            </w:r>
            <w:proofErr w:type="spellStart"/>
            <w:r w:rsidRPr="00005B81">
              <w:rPr>
                <w:rFonts w:cstheme="minorHAnsi"/>
                <w:bCs/>
              </w:rPr>
              <w:t>Cornelis</w:t>
            </w:r>
            <w:proofErr w:type="spellEnd"/>
            <w:r w:rsidRPr="00005B81">
              <w:rPr>
                <w:rFonts w:cstheme="minorHAnsi"/>
                <w:bCs/>
              </w:rPr>
              <w:t xml:space="preserve"> Adrianus3,</w:t>
            </w:r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  <w:proofErr w:type="spellStart"/>
            <w:r w:rsidRPr="00005B81">
              <w:rPr>
                <w:rFonts w:cstheme="minorHAnsi"/>
                <w:bCs/>
                <w:lang w:val="es-ES"/>
              </w:rPr>
              <w:t>Wattiez</w:t>
            </w:r>
            <w:proofErr w:type="spellEnd"/>
            <w:r w:rsidRPr="00005B81">
              <w:rPr>
                <w:rFonts w:cstheme="minorHAnsi"/>
                <w:bCs/>
                <w:lang w:val="es-ES"/>
              </w:rPr>
              <w:t xml:space="preserve"> Ruddy4, Cabrera Juan Carlos3*</w:t>
            </w:r>
          </w:p>
        </w:tc>
        <w:tc>
          <w:tcPr>
            <w:tcW w:w="992" w:type="dxa"/>
          </w:tcPr>
          <w:p w:rsidR="00FD0EDC" w:rsidRPr="00005B81" w:rsidRDefault="00FD0EDC" w:rsidP="00FD0EDC">
            <w:pPr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I</w:t>
            </w:r>
          </w:p>
        </w:tc>
        <w:tc>
          <w:tcPr>
            <w:tcW w:w="992" w:type="dxa"/>
          </w:tcPr>
          <w:p w:rsidR="00FD0EDC" w:rsidRPr="00005B81" w:rsidRDefault="00005B81" w:rsidP="00005B81">
            <w:pPr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2015</w:t>
            </w:r>
          </w:p>
        </w:tc>
        <w:tc>
          <w:tcPr>
            <w:tcW w:w="992" w:type="dxa"/>
          </w:tcPr>
          <w:p w:rsidR="00FD0EDC" w:rsidRPr="00005B81" w:rsidRDefault="00005B81" w:rsidP="00005B81">
            <w:pPr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</w:t>
            </w:r>
          </w:p>
        </w:tc>
      </w:tr>
      <w:tr w:rsidR="00005B81" w:rsidRPr="00005B81" w:rsidTr="00005B81">
        <w:tc>
          <w:tcPr>
            <w:tcW w:w="3681" w:type="dxa"/>
          </w:tcPr>
          <w:p w:rsidR="00FD0EDC" w:rsidRPr="00005B81" w:rsidRDefault="00FD0EDC" w:rsidP="00005B81">
            <w:pPr>
              <w:ind w:left="-142" w:right="-44"/>
              <w:jc w:val="center"/>
              <w:rPr>
                <w:rFonts w:cstheme="minorHAnsi"/>
                <w:lang w:val="es-MX"/>
              </w:rPr>
            </w:pPr>
            <w:r w:rsidRPr="00005B81">
              <w:rPr>
                <w:rFonts w:cstheme="minorHAnsi"/>
                <w:lang w:val="es-MX"/>
              </w:rPr>
              <w:t xml:space="preserve">Inducción de la </w:t>
            </w:r>
            <w:proofErr w:type="spellStart"/>
            <w:r w:rsidRPr="00005B81">
              <w:rPr>
                <w:rFonts w:cstheme="minorHAnsi"/>
                <w:lang w:val="es-MX"/>
              </w:rPr>
              <w:t>nodulación</w:t>
            </w:r>
            <w:proofErr w:type="spellEnd"/>
            <w:r w:rsidRPr="00005B81">
              <w:rPr>
                <w:rFonts w:cstheme="minorHAnsi"/>
                <w:lang w:val="es-MX"/>
              </w:rPr>
              <w:t xml:space="preserve"> en soya por </w:t>
            </w:r>
            <w:proofErr w:type="spellStart"/>
            <w:r w:rsidRPr="00005B81">
              <w:rPr>
                <w:rFonts w:cstheme="minorHAnsi"/>
                <w:i/>
                <w:iCs/>
                <w:lang w:val="es-MX"/>
              </w:rPr>
              <w:t>Bradyrhizobium</w:t>
            </w:r>
            <w:proofErr w:type="spellEnd"/>
            <w:r w:rsidRPr="00005B81">
              <w:rPr>
                <w:rFonts w:cstheme="minorHAnsi"/>
                <w:i/>
                <w:iCs/>
                <w:lang w:val="es-MX"/>
              </w:rPr>
              <w:t xml:space="preserve"> </w:t>
            </w:r>
            <w:proofErr w:type="spellStart"/>
            <w:r w:rsidRPr="00005B81">
              <w:rPr>
                <w:rFonts w:cstheme="minorHAnsi"/>
                <w:lang w:val="es-MX"/>
              </w:rPr>
              <w:t>sp</w:t>
            </w:r>
            <w:proofErr w:type="spellEnd"/>
            <w:r w:rsidRPr="00005B81">
              <w:rPr>
                <w:rFonts w:cstheme="minorHAnsi"/>
                <w:lang w:val="es-MX"/>
              </w:rPr>
              <w:t>.</w:t>
            </w:r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MX"/>
              </w:rPr>
            </w:pPr>
          </w:p>
        </w:tc>
        <w:tc>
          <w:tcPr>
            <w:tcW w:w="3118" w:type="dxa"/>
          </w:tcPr>
          <w:p w:rsidR="00FD0EDC" w:rsidRPr="00005B81" w:rsidRDefault="00005B81" w:rsidP="0052449C">
            <w:pPr>
              <w:jc w:val="both"/>
              <w:rPr>
                <w:rFonts w:cstheme="minorHAnsi"/>
                <w:bCs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Editorial Académica Española </w:t>
            </w:r>
            <w:r w:rsidR="00FD0EDC" w:rsidRPr="00005B81">
              <w:rPr>
                <w:rFonts w:cstheme="minorHAnsi"/>
              </w:rPr>
              <w:t xml:space="preserve">ISBN </w:t>
            </w:r>
            <w:r w:rsidR="00FD0EDC" w:rsidRPr="00005B81">
              <w:rPr>
                <w:rFonts w:cstheme="minorHAnsi"/>
                <w:bCs/>
                <w:lang w:eastAsia="es-AR"/>
              </w:rPr>
              <w:t xml:space="preserve"> 9</w:t>
            </w:r>
            <w:r w:rsidR="00FD0EDC" w:rsidRPr="00005B81">
              <w:rPr>
                <w:rFonts w:cstheme="minorHAnsi"/>
              </w:rPr>
              <w:t>78-3-639-60577-8.</w:t>
            </w:r>
          </w:p>
        </w:tc>
        <w:tc>
          <w:tcPr>
            <w:tcW w:w="3261" w:type="dxa"/>
          </w:tcPr>
          <w:p w:rsidR="00FD0EDC" w:rsidRPr="00005B81" w:rsidRDefault="00FD0EDC" w:rsidP="00FD0EDC">
            <w:pPr>
              <w:jc w:val="right"/>
              <w:rPr>
                <w:rFonts w:cstheme="minorHAnsi"/>
                <w:bCs/>
                <w:lang w:val="es-ES_tradnl"/>
              </w:rPr>
            </w:pPr>
            <w:r w:rsidRPr="00005B81">
              <w:rPr>
                <w:rFonts w:cstheme="minorHAnsi"/>
                <w:bCs/>
                <w:lang w:val="es-ES_tradnl"/>
              </w:rPr>
              <w:t>María Caridad Nápoles García</w:t>
            </w:r>
          </w:p>
          <w:p w:rsidR="00FD0EDC" w:rsidRPr="00005B81" w:rsidRDefault="00FD0EDC" w:rsidP="00FD0EDC">
            <w:pPr>
              <w:pStyle w:val="Heading1"/>
              <w:jc w:val="right"/>
              <w:outlineLvl w:val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005B81">
              <w:rPr>
                <w:rFonts w:asciiTheme="minorHAnsi" w:hAnsiTheme="minorHAnsi" w:cstheme="minorHAnsi"/>
                <w:b w:val="0"/>
                <w:sz w:val="22"/>
                <w:szCs w:val="22"/>
              </w:rPr>
              <w:t>Daimy</w:t>
            </w:r>
            <w:proofErr w:type="spellEnd"/>
            <w:r w:rsidRPr="00005B8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Costales Menéndez</w:t>
            </w:r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005B81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Libro</w:t>
            </w:r>
          </w:p>
        </w:tc>
        <w:tc>
          <w:tcPr>
            <w:tcW w:w="992" w:type="dxa"/>
          </w:tcPr>
          <w:p w:rsidR="00FD0EDC" w:rsidRPr="00005B81" w:rsidRDefault="00005B81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2016.</w:t>
            </w:r>
          </w:p>
        </w:tc>
        <w:tc>
          <w:tcPr>
            <w:tcW w:w="992" w:type="dxa"/>
          </w:tcPr>
          <w:p w:rsidR="00FD0EDC" w:rsidRPr="00005B81" w:rsidRDefault="00005B81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2016.</w:t>
            </w:r>
          </w:p>
        </w:tc>
      </w:tr>
      <w:tr w:rsidR="00005B81" w:rsidRPr="00005B81" w:rsidTr="00005B81">
        <w:tc>
          <w:tcPr>
            <w:tcW w:w="3681" w:type="dxa"/>
          </w:tcPr>
          <w:p w:rsidR="00005B81" w:rsidRPr="00005B81" w:rsidRDefault="00005B81" w:rsidP="00005B81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005B81">
              <w:rPr>
                <w:rFonts w:cstheme="minorHAnsi"/>
                <w:i/>
                <w:lang w:val="es-ES"/>
              </w:rPr>
              <w:t>Quitosacáridos</w:t>
            </w:r>
            <w:proofErr w:type="spellEnd"/>
            <w:r w:rsidRPr="00005B81">
              <w:rPr>
                <w:rFonts w:cstheme="minorHAnsi"/>
                <w:i/>
                <w:lang w:val="es-ES"/>
              </w:rPr>
              <w:t xml:space="preserve"> en la </w:t>
            </w:r>
            <w:proofErr w:type="spellStart"/>
            <w:r w:rsidRPr="00005B81">
              <w:rPr>
                <w:rFonts w:cstheme="minorHAnsi"/>
                <w:i/>
                <w:lang w:val="es-ES"/>
              </w:rPr>
              <w:t>nodulación</w:t>
            </w:r>
            <w:proofErr w:type="spellEnd"/>
            <w:r w:rsidRPr="00005B81">
              <w:rPr>
                <w:rFonts w:cstheme="minorHAnsi"/>
                <w:i/>
                <w:lang w:val="es-ES"/>
              </w:rPr>
              <w:t xml:space="preserve"> y el crecimiento de soya</w:t>
            </w:r>
            <w:r w:rsidRPr="00005B81">
              <w:rPr>
                <w:rFonts w:cstheme="minorHAnsi"/>
                <w:lang w:val="es-ES"/>
              </w:rPr>
              <w:t xml:space="preserve">. </w:t>
            </w:r>
          </w:p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</w:p>
        </w:tc>
        <w:tc>
          <w:tcPr>
            <w:tcW w:w="3118" w:type="dxa"/>
          </w:tcPr>
          <w:p w:rsidR="00FD0EDC" w:rsidRPr="00005B81" w:rsidRDefault="00005B81" w:rsidP="00005B81">
            <w:pPr>
              <w:jc w:val="both"/>
              <w:rPr>
                <w:rFonts w:cstheme="minorHAnsi"/>
                <w:bCs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Editorial Académica Española ISBN: 978-3-639-60143-5.</w:t>
            </w:r>
          </w:p>
        </w:tc>
        <w:tc>
          <w:tcPr>
            <w:tcW w:w="3261" w:type="dxa"/>
          </w:tcPr>
          <w:p w:rsidR="00FD0EDC" w:rsidRPr="00005B81" w:rsidRDefault="00005B81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Costales, D., Nápoles, M.C. &amp; Falcón, A.</w:t>
            </w:r>
          </w:p>
        </w:tc>
        <w:tc>
          <w:tcPr>
            <w:tcW w:w="992" w:type="dxa"/>
          </w:tcPr>
          <w:p w:rsidR="00FD0EDC" w:rsidRPr="00005B81" w:rsidRDefault="00005B81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Libro</w:t>
            </w:r>
          </w:p>
        </w:tc>
        <w:tc>
          <w:tcPr>
            <w:tcW w:w="992" w:type="dxa"/>
          </w:tcPr>
          <w:p w:rsidR="00FD0EDC" w:rsidRPr="00005B81" w:rsidRDefault="00005B81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2016.</w:t>
            </w:r>
          </w:p>
        </w:tc>
        <w:tc>
          <w:tcPr>
            <w:tcW w:w="992" w:type="dxa"/>
          </w:tcPr>
          <w:p w:rsidR="00FD0EDC" w:rsidRPr="00005B81" w:rsidRDefault="00005B81" w:rsidP="0052449C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2016.</w:t>
            </w:r>
          </w:p>
        </w:tc>
      </w:tr>
      <w:tr w:rsidR="00005B81" w:rsidRPr="00005B81" w:rsidTr="00005B81">
        <w:tc>
          <w:tcPr>
            <w:tcW w:w="3681" w:type="dxa"/>
          </w:tcPr>
          <w:p w:rsidR="00005B81" w:rsidRPr="00005B81" w:rsidRDefault="00005B81" w:rsidP="00DC3D08">
            <w:pPr>
              <w:pStyle w:val="NormaldeGilMario"/>
              <w:rPr>
                <w:rFonts w:cstheme="minorHAnsi"/>
                <w:bCs/>
              </w:rPr>
            </w:pPr>
            <w:r w:rsidRPr="00005B81">
              <w:rPr>
                <w:rFonts w:asciiTheme="minorHAnsi" w:hAnsiTheme="minorHAnsi" w:cstheme="minorHAnsi"/>
                <w:sz w:val="22"/>
              </w:rPr>
              <w:t xml:space="preserve">Efecto de dos </w:t>
            </w:r>
            <w:proofErr w:type="spellStart"/>
            <w:r w:rsidRPr="00005B81">
              <w:rPr>
                <w:rFonts w:asciiTheme="minorHAnsi" w:hAnsiTheme="minorHAnsi" w:cstheme="minorHAnsi"/>
                <w:sz w:val="22"/>
              </w:rPr>
              <w:t>bioestimulantes</w:t>
            </w:r>
            <w:proofErr w:type="spellEnd"/>
            <w:r w:rsidRPr="00005B81">
              <w:rPr>
                <w:rFonts w:asciiTheme="minorHAnsi" w:hAnsiTheme="minorHAnsi" w:cstheme="minorHAnsi"/>
                <w:sz w:val="22"/>
              </w:rPr>
              <w:t xml:space="preserve"> en el crecimiento de plantas de frijol </w:t>
            </w:r>
            <w:r w:rsidRPr="00005B81">
              <w:rPr>
                <w:rFonts w:asciiTheme="minorHAnsi" w:hAnsiTheme="minorHAnsi" w:cstheme="minorHAnsi"/>
                <w:bCs/>
                <w:sz w:val="22"/>
              </w:rPr>
              <w:t>(</w:t>
            </w:r>
            <w:proofErr w:type="spellStart"/>
            <w:r w:rsidRPr="00005B81">
              <w:rPr>
                <w:rFonts w:asciiTheme="minorHAnsi" w:hAnsiTheme="minorHAnsi" w:cstheme="minorHAnsi"/>
                <w:bCs/>
                <w:i/>
                <w:iCs/>
                <w:sz w:val="22"/>
              </w:rPr>
              <w:t>Phaseolus</w:t>
            </w:r>
            <w:proofErr w:type="spellEnd"/>
            <w:r w:rsidRPr="00005B81"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 </w:t>
            </w:r>
            <w:proofErr w:type="spellStart"/>
            <w:r w:rsidRPr="00005B81">
              <w:rPr>
                <w:rFonts w:asciiTheme="minorHAnsi" w:hAnsiTheme="minorHAnsi" w:cstheme="minorHAnsi"/>
                <w:bCs/>
                <w:i/>
                <w:iCs/>
                <w:sz w:val="22"/>
              </w:rPr>
              <w:t>vulgaris</w:t>
            </w:r>
            <w:proofErr w:type="spellEnd"/>
            <w:r w:rsidRPr="00005B81">
              <w:rPr>
                <w:rFonts w:asciiTheme="minorHAnsi" w:hAnsiTheme="minorHAnsi" w:cstheme="minorHAnsi"/>
                <w:bCs/>
                <w:sz w:val="22"/>
              </w:rPr>
              <w:t xml:space="preserve"> L.)</w:t>
            </w:r>
            <w:r w:rsidRPr="00005B81">
              <w:rPr>
                <w:rFonts w:asciiTheme="minorHAnsi" w:hAnsiTheme="minorHAnsi" w:cstheme="minorHAnsi"/>
                <w:sz w:val="22"/>
              </w:rPr>
              <w:t xml:space="preserve">  </w:t>
            </w:r>
            <w:proofErr w:type="gramStart"/>
            <w:r w:rsidRPr="00005B81">
              <w:rPr>
                <w:rFonts w:asciiTheme="minorHAnsi" w:hAnsiTheme="minorHAnsi" w:cstheme="minorHAnsi"/>
                <w:sz w:val="22"/>
              </w:rPr>
              <w:t>inoculadas</w:t>
            </w:r>
            <w:proofErr w:type="gramEnd"/>
            <w:r w:rsidRPr="00005B81">
              <w:rPr>
                <w:rFonts w:asciiTheme="minorHAnsi" w:hAnsiTheme="minorHAnsi" w:cstheme="minorHAnsi"/>
                <w:sz w:val="22"/>
              </w:rPr>
              <w:t xml:space="preserve"> con </w:t>
            </w:r>
            <w:proofErr w:type="spellStart"/>
            <w:r w:rsidRPr="00005B81">
              <w:rPr>
                <w:rFonts w:asciiTheme="minorHAnsi" w:hAnsiTheme="minorHAnsi" w:cstheme="minorHAnsi"/>
                <w:i/>
                <w:sz w:val="22"/>
              </w:rPr>
              <w:t>Rhizobium</w:t>
            </w:r>
            <w:proofErr w:type="spellEnd"/>
            <w:r w:rsidRPr="00005B81">
              <w:rPr>
                <w:rFonts w:asciiTheme="minorHAnsi" w:hAnsiTheme="minorHAnsi" w:cstheme="minorHAnsi"/>
                <w:sz w:val="22"/>
              </w:rPr>
              <w:t>.</w:t>
            </w:r>
            <w:bookmarkStart w:id="0" w:name="_GoBack"/>
            <w:bookmarkEnd w:id="0"/>
          </w:p>
        </w:tc>
        <w:tc>
          <w:tcPr>
            <w:tcW w:w="3118" w:type="dxa"/>
          </w:tcPr>
          <w:p w:rsidR="00005B81" w:rsidRPr="00005B81" w:rsidRDefault="00005B81" w:rsidP="0052449C">
            <w:pPr>
              <w:jc w:val="both"/>
              <w:rPr>
                <w:rFonts w:cstheme="minorHAnsi"/>
                <w:bCs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Cultivos Tropicales</w:t>
            </w:r>
          </w:p>
        </w:tc>
        <w:tc>
          <w:tcPr>
            <w:tcW w:w="3261" w:type="dxa"/>
          </w:tcPr>
          <w:p w:rsidR="00005B81" w:rsidRPr="00005B81" w:rsidRDefault="00005B81" w:rsidP="00005B81">
            <w:pPr>
              <w:rPr>
                <w:rFonts w:cstheme="minorHAnsi"/>
                <w:lang w:val="es-ES"/>
              </w:rPr>
            </w:pPr>
            <w:proofErr w:type="spellStart"/>
            <w:r w:rsidRPr="00005B81">
              <w:rPr>
                <w:rFonts w:cstheme="minorHAnsi"/>
                <w:lang w:val="es-ES"/>
              </w:rPr>
              <w:t>Lisbel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Martínez González, Lázaro </w:t>
            </w:r>
            <w:proofErr w:type="spellStart"/>
            <w:r w:rsidRPr="00005B81">
              <w:rPr>
                <w:rFonts w:cstheme="minorHAnsi"/>
                <w:lang w:val="es-ES"/>
              </w:rPr>
              <w:t>Maqueira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López, María C. Nápoles García y Miriam Núñez Vázquez.</w:t>
            </w:r>
          </w:p>
          <w:p w:rsidR="00005B81" w:rsidRPr="00005B81" w:rsidRDefault="00005B81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</w:p>
        </w:tc>
        <w:tc>
          <w:tcPr>
            <w:tcW w:w="992" w:type="dxa"/>
          </w:tcPr>
          <w:p w:rsidR="00005B81" w:rsidRPr="00005B81" w:rsidRDefault="00DC3D08" w:rsidP="00005B81">
            <w:pPr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II</w:t>
            </w:r>
          </w:p>
        </w:tc>
        <w:tc>
          <w:tcPr>
            <w:tcW w:w="992" w:type="dxa"/>
          </w:tcPr>
          <w:p w:rsidR="00005B81" w:rsidRPr="00005B81" w:rsidRDefault="00005B81" w:rsidP="00005B81">
            <w:pPr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2017</w:t>
            </w:r>
          </w:p>
        </w:tc>
        <w:tc>
          <w:tcPr>
            <w:tcW w:w="992" w:type="dxa"/>
          </w:tcPr>
          <w:p w:rsidR="00005B81" w:rsidRPr="00005B81" w:rsidRDefault="00005B81" w:rsidP="00005B81">
            <w:pPr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2017</w:t>
            </w:r>
          </w:p>
        </w:tc>
      </w:tr>
    </w:tbl>
    <w:p w:rsidR="00C30617" w:rsidRPr="00FD0EDC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eGrid"/>
        <w:tblW w:w="13080" w:type="dxa"/>
        <w:tblLook w:val="04A0" w:firstRow="1" w:lastRow="0" w:firstColumn="1" w:lastColumn="0" w:noHBand="0" w:noVBand="1"/>
      </w:tblPr>
      <w:tblGrid>
        <w:gridCol w:w="2547"/>
        <w:gridCol w:w="2835"/>
        <w:gridCol w:w="2835"/>
        <w:gridCol w:w="4863"/>
      </w:tblGrid>
      <w:tr w:rsidR="0052449C" w:rsidRPr="00DC3D08" w:rsidTr="0017265A">
        <w:trPr>
          <w:trHeight w:val="341"/>
        </w:trPr>
        <w:tc>
          <w:tcPr>
            <w:tcW w:w="254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Nombre del </w:t>
            </w:r>
            <w:proofErr w:type="spellStart"/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bioproducto</w:t>
            </w:r>
            <w:proofErr w:type="spellEnd"/>
          </w:p>
        </w:tc>
        <w:tc>
          <w:tcPr>
            <w:tcW w:w="2835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2835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486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C468DD" w:rsidTr="0017265A">
        <w:trPr>
          <w:trHeight w:val="656"/>
        </w:trPr>
        <w:tc>
          <w:tcPr>
            <w:tcW w:w="2547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Azofert</w:t>
            </w:r>
            <w:proofErr w:type="spellEnd"/>
            <w:r w:rsidRPr="0017265A">
              <w:rPr>
                <w:rFonts w:cstheme="minorHAnsi"/>
                <w:sz w:val="20"/>
                <w:szCs w:val="20"/>
                <w:lang w:val="es-ES"/>
              </w:rPr>
              <w:t>-F</w:t>
            </w:r>
          </w:p>
        </w:tc>
        <w:tc>
          <w:tcPr>
            <w:tcW w:w="2835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7265A">
              <w:rPr>
                <w:rFonts w:cstheme="minorHAnsi"/>
                <w:sz w:val="20"/>
                <w:szCs w:val="20"/>
                <w:lang w:val="es-ES"/>
              </w:rPr>
              <w:t>María C. Nápoles</w:t>
            </w:r>
          </w:p>
        </w:tc>
        <w:tc>
          <w:tcPr>
            <w:tcW w:w="2835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Ionel</w:t>
            </w:r>
            <w:proofErr w:type="spellEnd"/>
            <w:r w:rsidRPr="0017265A">
              <w:rPr>
                <w:rFonts w:cstheme="minorHAnsi"/>
                <w:sz w:val="20"/>
                <w:szCs w:val="20"/>
                <w:lang w:val="es-ES"/>
              </w:rPr>
              <w:t xml:space="preserve"> Hernández</w:t>
            </w:r>
          </w:p>
        </w:tc>
        <w:tc>
          <w:tcPr>
            <w:tcW w:w="4863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7265A">
              <w:rPr>
                <w:rFonts w:cstheme="minorHAnsi"/>
                <w:sz w:val="20"/>
                <w:szCs w:val="20"/>
                <w:lang w:val="es-ES"/>
              </w:rPr>
              <w:t xml:space="preserve">Atrasado por Registro. Por defender en Comité de Expertos. Pendiente </w:t>
            </w: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Cenatox</w:t>
            </w:r>
            <w:proofErr w:type="spellEnd"/>
          </w:p>
        </w:tc>
      </w:tr>
      <w:tr w:rsidR="0052449C" w:rsidRPr="00C468DD" w:rsidTr="0017265A">
        <w:trPr>
          <w:trHeight w:val="492"/>
        </w:trPr>
        <w:tc>
          <w:tcPr>
            <w:tcW w:w="2547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Azofert</w:t>
            </w:r>
            <w:proofErr w:type="spellEnd"/>
            <w:r w:rsidRPr="0017265A">
              <w:rPr>
                <w:rFonts w:cstheme="minorHAnsi"/>
                <w:sz w:val="20"/>
                <w:szCs w:val="20"/>
                <w:lang w:val="es-ES"/>
              </w:rPr>
              <w:t>-Can</w:t>
            </w:r>
          </w:p>
        </w:tc>
        <w:tc>
          <w:tcPr>
            <w:tcW w:w="2835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7265A">
              <w:rPr>
                <w:rFonts w:cstheme="minorHAnsi"/>
                <w:sz w:val="20"/>
                <w:szCs w:val="20"/>
                <w:lang w:val="es-ES"/>
              </w:rPr>
              <w:t>María C. Nápoles</w:t>
            </w:r>
          </w:p>
        </w:tc>
        <w:tc>
          <w:tcPr>
            <w:tcW w:w="2835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Ionel</w:t>
            </w:r>
            <w:proofErr w:type="spellEnd"/>
            <w:r w:rsidRPr="0017265A">
              <w:rPr>
                <w:rFonts w:cstheme="minorHAnsi"/>
                <w:sz w:val="20"/>
                <w:szCs w:val="20"/>
                <w:lang w:val="es-ES"/>
              </w:rPr>
              <w:t xml:space="preserve"> Hernández</w:t>
            </w:r>
          </w:p>
        </w:tc>
        <w:tc>
          <w:tcPr>
            <w:tcW w:w="4863" w:type="dxa"/>
          </w:tcPr>
          <w:p w:rsidR="0052449C" w:rsidRPr="0017265A" w:rsidRDefault="0017265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 xml:space="preserve">En tiempo. </w:t>
            </w:r>
            <w:r w:rsidRPr="0017265A">
              <w:rPr>
                <w:rFonts w:cstheme="minorHAnsi"/>
                <w:sz w:val="20"/>
                <w:szCs w:val="20"/>
                <w:lang w:val="es-ES"/>
              </w:rPr>
              <w:t xml:space="preserve">Pendiente </w:t>
            </w: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Cenatox</w:t>
            </w:r>
            <w:proofErr w:type="spellEnd"/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</w:t>
      </w:r>
      <w:proofErr w:type="spellStart"/>
      <w:r w:rsidR="00C75CF3">
        <w:rPr>
          <w:rFonts w:cstheme="minorHAnsi"/>
          <w:sz w:val="28"/>
          <w:szCs w:val="28"/>
          <w:lang w:val="es-ES"/>
        </w:rPr>
        <w:t>concursosnacionales</w:t>
      </w:r>
      <w:proofErr w:type="spellEnd"/>
      <w:r w:rsidR="00C75CF3">
        <w:rPr>
          <w:rFonts w:cstheme="minorHAnsi"/>
          <w:sz w:val="28"/>
          <w:szCs w:val="28"/>
          <w:lang w:val="es-ES"/>
        </w:rPr>
        <w:t xml:space="preserve">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eGrid"/>
        <w:tblW w:w="13080" w:type="dxa"/>
        <w:tblLook w:val="04A0" w:firstRow="1" w:lastRow="0" w:firstColumn="1" w:lastColumn="0" w:noHBand="0" w:noVBand="1"/>
      </w:tblPr>
      <w:tblGrid>
        <w:gridCol w:w="3448"/>
        <w:gridCol w:w="2785"/>
        <w:gridCol w:w="3931"/>
        <w:gridCol w:w="760"/>
        <w:gridCol w:w="835"/>
        <w:gridCol w:w="1321"/>
      </w:tblGrid>
      <w:tr w:rsidR="000317EB" w:rsidRPr="000317EB" w:rsidTr="00A83A30">
        <w:tc>
          <w:tcPr>
            <w:tcW w:w="3539" w:type="dxa"/>
            <w:vMerge w:val="restart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Título del trabajo</w:t>
            </w:r>
          </w:p>
        </w:tc>
        <w:tc>
          <w:tcPr>
            <w:tcW w:w="2835" w:type="dxa"/>
            <w:vMerge w:val="restart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Taller/</w:t>
            </w:r>
          </w:p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Congreso/Concurso</w:t>
            </w:r>
          </w:p>
        </w:tc>
        <w:tc>
          <w:tcPr>
            <w:tcW w:w="4100" w:type="dxa"/>
            <w:vMerge w:val="restart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Autor (es)</w:t>
            </w:r>
          </w:p>
        </w:tc>
        <w:tc>
          <w:tcPr>
            <w:tcW w:w="1548" w:type="dxa"/>
            <w:gridSpan w:val="2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Categoría</w:t>
            </w:r>
          </w:p>
        </w:tc>
        <w:tc>
          <w:tcPr>
            <w:tcW w:w="1058" w:type="dxa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Fecha</w:t>
            </w:r>
          </w:p>
        </w:tc>
      </w:tr>
      <w:tr w:rsidR="000317EB" w:rsidRPr="000317EB" w:rsidTr="00A83A30">
        <w:trPr>
          <w:trHeight w:val="340"/>
        </w:trPr>
        <w:tc>
          <w:tcPr>
            <w:tcW w:w="3539" w:type="dxa"/>
            <w:vMerge/>
          </w:tcPr>
          <w:p w:rsidR="00C75CF3" w:rsidRPr="000317EB" w:rsidRDefault="00C75CF3" w:rsidP="0052449C">
            <w:pPr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2835" w:type="dxa"/>
            <w:vMerge/>
          </w:tcPr>
          <w:p w:rsidR="00C75CF3" w:rsidRPr="000317EB" w:rsidRDefault="00C75CF3" w:rsidP="0052449C">
            <w:pPr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4100" w:type="dxa"/>
            <w:vMerge/>
          </w:tcPr>
          <w:p w:rsidR="00C75CF3" w:rsidRPr="000317EB" w:rsidRDefault="00C75CF3" w:rsidP="0052449C">
            <w:pPr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769" w:type="dxa"/>
          </w:tcPr>
          <w:p w:rsidR="00C75CF3" w:rsidRPr="000317EB" w:rsidRDefault="00C75CF3" w:rsidP="00C75CF3">
            <w:pPr>
              <w:jc w:val="center"/>
              <w:rPr>
                <w:rFonts w:cstheme="minorHAnsi"/>
                <w:b/>
              </w:rPr>
            </w:pPr>
            <w:proofErr w:type="spellStart"/>
            <w:r w:rsidRPr="000317EB">
              <w:rPr>
                <w:rFonts w:cstheme="minorHAnsi"/>
                <w:b/>
              </w:rPr>
              <w:t>Nac</w:t>
            </w:r>
            <w:proofErr w:type="spellEnd"/>
            <w:r w:rsidRPr="000317EB">
              <w:rPr>
                <w:rFonts w:cstheme="minorHAnsi"/>
                <w:b/>
              </w:rPr>
              <w:t>.</w:t>
            </w:r>
          </w:p>
        </w:tc>
        <w:tc>
          <w:tcPr>
            <w:tcW w:w="779" w:type="dxa"/>
          </w:tcPr>
          <w:p w:rsidR="00C75CF3" w:rsidRPr="000317EB" w:rsidRDefault="00C75CF3" w:rsidP="00C75CF3">
            <w:pPr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</w:rPr>
              <w:t>Intern.</w:t>
            </w:r>
          </w:p>
        </w:tc>
        <w:tc>
          <w:tcPr>
            <w:tcW w:w="1058" w:type="dxa"/>
          </w:tcPr>
          <w:p w:rsidR="00C75CF3" w:rsidRPr="000317EB" w:rsidRDefault="00C75CF3" w:rsidP="00516E05">
            <w:pPr>
              <w:jc w:val="center"/>
              <w:rPr>
                <w:rFonts w:cstheme="minorHAnsi"/>
                <w:b/>
              </w:rPr>
            </w:pPr>
          </w:p>
        </w:tc>
      </w:tr>
      <w:tr w:rsidR="000317EB" w:rsidRPr="000317EB" w:rsidTr="00A83A30">
        <w:trPr>
          <w:trHeight w:val="395"/>
        </w:trPr>
        <w:tc>
          <w:tcPr>
            <w:tcW w:w="3539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b/>
              </w:rPr>
            </w:pPr>
            <w:r w:rsidRPr="000317EB">
              <w:rPr>
                <w:rFonts w:cstheme="minorHAnsi"/>
                <w:bCs/>
              </w:rPr>
              <w:t>PLANT AND FUNGAL-DERIVED OLIGOSACCHARIDES AS INDUCER OF PLANT IMMUNITY.</w:t>
            </w:r>
          </w:p>
        </w:tc>
        <w:tc>
          <w:tcPr>
            <w:tcW w:w="2835" w:type="dxa"/>
          </w:tcPr>
          <w:p w:rsidR="00C75CF3" w:rsidRPr="000317EB" w:rsidRDefault="00A83A30" w:rsidP="00A83A30">
            <w:pPr>
              <w:spacing w:after="160" w:line="259" w:lineRule="auto"/>
              <w:jc w:val="both"/>
              <w:rPr>
                <w:rFonts w:cstheme="minorHAnsi"/>
                <w:b/>
                <w:lang w:val="es-ES"/>
              </w:rPr>
            </w:pPr>
            <w:proofErr w:type="spellStart"/>
            <w:r w:rsidRPr="000317EB">
              <w:rPr>
                <w:rFonts w:cstheme="minorHAnsi"/>
                <w:b/>
                <w:lang w:val="es-ES"/>
              </w:rPr>
              <w:t>Biopesticides</w:t>
            </w:r>
            <w:proofErr w:type="spellEnd"/>
            <w:r w:rsidRPr="000317EB">
              <w:rPr>
                <w:rFonts w:cstheme="minorHAnsi"/>
                <w:b/>
                <w:lang w:val="es-ES"/>
              </w:rPr>
              <w:t xml:space="preserve"> </w:t>
            </w:r>
            <w:proofErr w:type="spellStart"/>
            <w:r w:rsidRPr="000317EB">
              <w:rPr>
                <w:rFonts w:cstheme="minorHAnsi"/>
                <w:b/>
                <w:lang w:val="es-ES"/>
              </w:rPr>
              <w:t>Europe</w:t>
            </w:r>
            <w:proofErr w:type="spellEnd"/>
            <w:r w:rsidRPr="000317EB">
              <w:rPr>
                <w:rFonts w:cstheme="minorHAnsi"/>
                <w:b/>
                <w:lang w:val="es-ES"/>
              </w:rPr>
              <w:t xml:space="preserve"> 2016</w:t>
            </w:r>
            <w:r w:rsidRPr="000317EB">
              <w:rPr>
                <w:rFonts w:cstheme="minorHAnsi"/>
                <w:lang w:val="es-ES"/>
              </w:rPr>
              <w:t xml:space="preserve">. </w:t>
            </w:r>
          </w:p>
        </w:tc>
        <w:tc>
          <w:tcPr>
            <w:tcW w:w="4100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b/>
                <w:lang w:val="es-PR"/>
              </w:rPr>
            </w:pPr>
            <w:r w:rsidRPr="000317EB">
              <w:rPr>
                <w:rFonts w:cstheme="minorHAnsi"/>
                <w:bCs/>
                <w:lang w:val="es-ES"/>
              </w:rPr>
              <w:t xml:space="preserve">Guillaume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Wègria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 xml:space="preserve">, Cabrera J.C., Nápoles M.C., Falcón A., Costales D.,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Diosdado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 xml:space="preserve"> E., González S., González L., González G., Rogers H.J., Cabrera G., De Winter, J.;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Gerbaux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 xml:space="preserve">, P.,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Valepyn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 xml:space="preserve"> E.,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Onderwater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 xml:space="preserve"> R.C.A.,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Wattiez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>, R.</w:t>
            </w:r>
          </w:p>
        </w:tc>
        <w:tc>
          <w:tcPr>
            <w:tcW w:w="769" w:type="dxa"/>
          </w:tcPr>
          <w:p w:rsidR="00C75CF3" w:rsidRPr="000317EB" w:rsidRDefault="00C75CF3" w:rsidP="0052449C">
            <w:pPr>
              <w:jc w:val="both"/>
              <w:rPr>
                <w:rFonts w:cstheme="minorHAnsi"/>
                <w:b/>
                <w:lang w:val="es-ES"/>
              </w:rPr>
            </w:pPr>
          </w:p>
        </w:tc>
        <w:tc>
          <w:tcPr>
            <w:tcW w:w="779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b/>
                <w:lang w:val="es-ES"/>
              </w:rPr>
            </w:pPr>
            <w:r w:rsidRPr="000317EB">
              <w:rPr>
                <w:rFonts w:cstheme="minorHAnsi"/>
                <w:b/>
                <w:lang w:val="es-ES"/>
              </w:rPr>
              <w:t>X</w:t>
            </w:r>
          </w:p>
        </w:tc>
        <w:tc>
          <w:tcPr>
            <w:tcW w:w="1058" w:type="dxa"/>
          </w:tcPr>
          <w:p w:rsidR="00C75CF3" w:rsidRPr="000317EB" w:rsidRDefault="00A83A30" w:rsidP="00516E05">
            <w:pPr>
              <w:spacing w:after="160" w:line="259" w:lineRule="auto"/>
              <w:jc w:val="center"/>
              <w:rPr>
                <w:rFonts w:cstheme="minorHAnsi"/>
                <w:b/>
                <w:lang w:val="es-ES"/>
              </w:rPr>
            </w:pPr>
            <w:r w:rsidRPr="000317EB">
              <w:rPr>
                <w:rFonts w:cstheme="minorHAnsi"/>
                <w:b/>
                <w:lang w:val="es-ES"/>
              </w:rPr>
              <w:t>2016</w:t>
            </w:r>
          </w:p>
        </w:tc>
      </w:tr>
      <w:tr w:rsidR="000317EB" w:rsidRPr="000317EB" w:rsidTr="00A83A30">
        <w:tc>
          <w:tcPr>
            <w:tcW w:w="3539" w:type="dxa"/>
          </w:tcPr>
          <w:p w:rsidR="00C75CF3" w:rsidRPr="000317EB" w:rsidRDefault="00A83A30" w:rsidP="00A83A30">
            <w:pPr>
              <w:spacing w:after="160" w:line="259" w:lineRule="auto"/>
              <w:jc w:val="both"/>
              <w:rPr>
                <w:rFonts w:cstheme="minorHAnsi"/>
              </w:rPr>
            </w:pPr>
            <w:r w:rsidRPr="000317EB">
              <w:rPr>
                <w:rFonts w:eastAsia="Times New Roman" w:cstheme="minorHAnsi"/>
                <w:lang w:eastAsia="es-AR"/>
              </w:rPr>
              <w:t xml:space="preserve">DEVELOPING BIOSTIMULANT PRODUCTS TO ENHANCE PLANT GROWTH AND TOLERANCE TO ABIOTIC STRESSES. </w:t>
            </w:r>
          </w:p>
        </w:tc>
        <w:tc>
          <w:tcPr>
            <w:tcW w:w="2835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</w:rPr>
            </w:pPr>
            <w:r w:rsidRPr="000317EB">
              <w:rPr>
                <w:rFonts w:eastAsia="Times New Roman" w:cstheme="minorHAnsi"/>
                <w:b/>
                <w:lang w:eastAsia="es-AR"/>
              </w:rPr>
              <w:t>Crops and Chemicals Europe 2016,</w:t>
            </w:r>
            <w:r w:rsidRPr="000317EB">
              <w:rPr>
                <w:rFonts w:eastAsia="Times New Roman" w:cstheme="minorHAnsi"/>
                <w:lang w:eastAsia="es-AR"/>
              </w:rPr>
              <w:t xml:space="preserve"> Berlin.</w:t>
            </w:r>
          </w:p>
        </w:tc>
        <w:tc>
          <w:tcPr>
            <w:tcW w:w="4100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lang w:val="es-ES" w:eastAsia="es-AR"/>
              </w:rPr>
              <w:t xml:space="preserve">Cabrera JC, González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L.,Viteri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 xml:space="preserve"> G., Falcón A., Costales D., Nápoles M.C.,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Diosdado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 xml:space="preserve"> E., Cabrera G., De Winter J.,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Gerbaux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 xml:space="preserve"> P.,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Tanghe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 xml:space="preserve"> A.,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Louvieaux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 xml:space="preserve"> J.,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Hermans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 xml:space="preserve"> C.,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Wégria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 xml:space="preserve"> G., </w:t>
            </w:r>
            <w:proofErr w:type="spellStart"/>
            <w:r w:rsidRPr="000317EB">
              <w:rPr>
                <w:rFonts w:eastAsia="Times New Roman" w:cstheme="minorHAnsi"/>
                <w:lang w:val="es-ES" w:eastAsia="es-AR"/>
              </w:rPr>
              <w:t>Wattiez</w:t>
            </w:r>
            <w:proofErr w:type="spellEnd"/>
            <w:r w:rsidRPr="000317EB">
              <w:rPr>
                <w:rFonts w:eastAsia="Times New Roman" w:cstheme="minorHAnsi"/>
                <w:lang w:val="es-ES" w:eastAsia="es-AR"/>
              </w:rPr>
              <w:t>, R.</w:t>
            </w:r>
          </w:p>
        </w:tc>
        <w:tc>
          <w:tcPr>
            <w:tcW w:w="769" w:type="dxa"/>
          </w:tcPr>
          <w:p w:rsidR="00C75CF3" w:rsidRPr="000317EB" w:rsidRDefault="00C75CF3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x</w:t>
            </w:r>
          </w:p>
        </w:tc>
        <w:tc>
          <w:tcPr>
            <w:tcW w:w="1058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Feb/2016</w:t>
            </w:r>
          </w:p>
        </w:tc>
      </w:tr>
      <w:tr w:rsidR="000317EB" w:rsidRPr="000317EB" w:rsidTr="00A83A30">
        <w:tc>
          <w:tcPr>
            <w:tcW w:w="3539" w:type="dxa"/>
          </w:tcPr>
          <w:p w:rsidR="00C75CF3" w:rsidRPr="000317EB" w:rsidRDefault="00A83A30" w:rsidP="00A83A30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shd w:val="clear" w:color="auto" w:fill="FFFFFF"/>
                <w:lang w:val="es-ES" w:eastAsia="es-AR"/>
              </w:rPr>
              <w:t xml:space="preserve">INTERACCIÓN </w:t>
            </w:r>
            <w:r w:rsidRPr="000317EB">
              <w:rPr>
                <w:rFonts w:eastAsia="Times New Roman" w:cstheme="minorHAnsi"/>
                <w:i/>
                <w:shd w:val="clear" w:color="auto" w:fill="FFFFFF"/>
                <w:lang w:val="es-ES" w:eastAsia="es-AR"/>
              </w:rPr>
              <w:t>RIZOBIUM</w:t>
            </w:r>
            <w:r w:rsidRPr="000317EB">
              <w:rPr>
                <w:rFonts w:eastAsia="Times New Roman" w:cstheme="minorHAnsi"/>
                <w:shd w:val="clear" w:color="auto" w:fill="FFFFFF"/>
                <w:lang w:val="es-ES" w:eastAsia="es-AR"/>
              </w:rPr>
              <w:t xml:space="preserve">-CROTALARIA. CONTRIBUCIÓN A LA </w:t>
            </w:r>
            <w:r w:rsidRPr="000317EB">
              <w:rPr>
                <w:rFonts w:eastAsia="Times New Roman" w:cstheme="minorHAnsi"/>
                <w:shd w:val="clear" w:color="auto" w:fill="FFFFFF"/>
                <w:lang w:val="es-ES" w:eastAsia="es-AR"/>
              </w:rPr>
              <w:lastRenderedPageBreak/>
              <w:t>BIOFERTILIZACIÓN DEL MAÍZ.</w:t>
            </w:r>
          </w:p>
        </w:tc>
        <w:tc>
          <w:tcPr>
            <w:tcW w:w="2835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b/>
                <w:lang w:val="es-ES"/>
              </w:rPr>
              <w:lastRenderedPageBreak/>
              <w:t xml:space="preserve">FITOGEN 2016, </w:t>
            </w:r>
            <w:r w:rsidRPr="000317EB">
              <w:rPr>
                <w:rFonts w:cstheme="minorHAnsi"/>
                <w:lang w:val="es-ES"/>
              </w:rPr>
              <w:t>La Habana</w:t>
            </w:r>
            <w:r w:rsidRPr="000317EB">
              <w:rPr>
                <w:rFonts w:cstheme="minorHAnsi"/>
                <w:b/>
                <w:lang w:val="es-ES"/>
              </w:rPr>
              <w:t>.</w:t>
            </w:r>
          </w:p>
        </w:tc>
        <w:tc>
          <w:tcPr>
            <w:tcW w:w="4100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lang w:val="es-ES" w:eastAsia="es-AR"/>
              </w:rPr>
              <w:t>María Caridad Nápoles García, Francisco Guamán Díaz y Roldán Torres</w:t>
            </w:r>
          </w:p>
        </w:tc>
        <w:tc>
          <w:tcPr>
            <w:tcW w:w="769" w:type="dxa"/>
          </w:tcPr>
          <w:p w:rsidR="00C75CF3" w:rsidRPr="000317EB" w:rsidRDefault="00C75CF3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C75CF3" w:rsidRPr="000317EB" w:rsidRDefault="000317EB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1058" w:type="dxa"/>
          </w:tcPr>
          <w:p w:rsidR="00C75CF3" w:rsidRPr="000317EB" w:rsidRDefault="00A83A30" w:rsidP="0052449C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Marzo/2016</w:t>
            </w:r>
          </w:p>
        </w:tc>
      </w:tr>
      <w:tr w:rsidR="000317EB" w:rsidRPr="000317EB" w:rsidTr="00A83A30">
        <w:tc>
          <w:tcPr>
            <w:tcW w:w="3539" w:type="dxa"/>
          </w:tcPr>
          <w:p w:rsidR="00A83A30" w:rsidRPr="000317EB" w:rsidRDefault="00A83A30" w:rsidP="00A83A30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bCs/>
                <w:lang w:val="es-ES"/>
              </w:rPr>
              <w:lastRenderedPageBreak/>
              <w:t>INOCULANTES MICROBIANOS HACIENDO LA DIFERENCIA EN CUBA.</w:t>
            </w:r>
          </w:p>
        </w:tc>
        <w:tc>
          <w:tcPr>
            <w:tcW w:w="2835" w:type="dxa"/>
          </w:tcPr>
          <w:p w:rsidR="00A83A30" w:rsidRPr="000317EB" w:rsidRDefault="00A83A30" w:rsidP="00A83A30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b/>
                <w:bCs/>
                <w:lang w:val="es-ES" w:eastAsia="es-AR"/>
              </w:rPr>
              <w:t xml:space="preserve">XXVII Reunión Latinoamericana de </w:t>
            </w:r>
            <w:proofErr w:type="spellStart"/>
            <w:r w:rsidRPr="000317EB">
              <w:rPr>
                <w:rFonts w:eastAsia="Times New Roman" w:cstheme="minorHAnsi"/>
                <w:b/>
                <w:bCs/>
                <w:lang w:val="es-ES" w:eastAsia="es-AR"/>
              </w:rPr>
              <w:t>Rizobiología</w:t>
            </w:r>
            <w:proofErr w:type="spellEnd"/>
            <w:r w:rsidRPr="000317EB">
              <w:rPr>
                <w:rFonts w:eastAsia="Times New Roman" w:cstheme="minorHAnsi"/>
                <w:b/>
                <w:bCs/>
                <w:lang w:val="es-ES" w:eastAsia="es-AR"/>
              </w:rPr>
              <w:t xml:space="preserve">, </w:t>
            </w:r>
            <w:r w:rsidRPr="000317EB">
              <w:rPr>
                <w:rFonts w:eastAsia="Times New Roman" w:cstheme="minorHAnsi"/>
                <w:bCs/>
                <w:lang w:val="es-ES" w:eastAsia="es-AR"/>
              </w:rPr>
              <w:t>Brasil.</w:t>
            </w:r>
          </w:p>
        </w:tc>
        <w:tc>
          <w:tcPr>
            <w:tcW w:w="410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lang w:val="es-ES" w:eastAsia="es-AR"/>
              </w:rPr>
              <w:t>María Caridad Nápoles.</w:t>
            </w:r>
          </w:p>
        </w:tc>
        <w:tc>
          <w:tcPr>
            <w:tcW w:w="76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1058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bCs/>
                <w:lang w:val="es-ES" w:eastAsia="es-AR"/>
              </w:rPr>
              <w:t>Jun/2016.</w:t>
            </w:r>
          </w:p>
        </w:tc>
      </w:tr>
      <w:tr w:rsidR="000317EB" w:rsidRPr="000317EB" w:rsidTr="00A83A30">
        <w:tc>
          <w:tcPr>
            <w:tcW w:w="353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Concurrente</w:t>
            </w:r>
          </w:p>
        </w:tc>
        <w:tc>
          <w:tcPr>
            <w:tcW w:w="2835" w:type="dxa"/>
          </w:tcPr>
          <w:p w:rsidR="00A83A30" w:rsidRPr="000317EB" w:rsidRDefault="00A83A30" w:rsidP="00A83A30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b/>
                <w:iCs/>
                <w:lang w:val="es-ES_tradnl" w:eastAsia="es-ES_tradnl"/>
              </w:rPr>
              <w:t>3</w:t>
            </w:r>
            <w:r w:rsidRPr="000317EB">
              <w:rPr>
                <w:rFonts w:eastAsia="Times New Roman" w:cstheme="minorHAnsi"/>
                <w:b/>
                <w:iCs/>
                <w:vertAlign w:val="superscript"/>
                <w:lang w:val="es-ES_tradnl" w:eastAsia="es-ES_tradnl"/>
              </w:rPr>
              <w:t>er</w:t>
            </w:r>
            <w:r w:rsidRPr="000317EB">
              <w:rPr>
                <w:rFonts w:eastAsia="Times New Roman" w:cstheme="minorHAnsi"/>
                <w:b/>
                <w:iCs/>
                <w:lang w:val="es-ES_tradnl" w:eastAsia="es-ES_tradnl"/>
              </w:rPr>
              <w:t xml:space="preserve"> Taller Latinoamericano sobre </w:t>
            </w:r>
            <w:proofErr w:type="spellStart"/>
            <w:r w:rsidRPr="000317EB">
              <w:rPr>
                <w:rFonts w:eastAsia="Times New Roman" w:cstheme="minorHAnsi"/>
                <w:b/>
                <w:iCs/>
                <w:lang w:val="es-ES_tradnl" w:eastAsia="es-ES_tradnl"/>
              </w:rPr>
              <w:t>Rizobacterias</w:t>
            </w:r>
            <w:proofErr w:type="spellEnd"/>
            <w:r w:rsidRPr="000317EB">
              <w:rPr>
                <w:rFonts w:eastAsia="Times New Roman" w:cstheme="minorHAnsi"/>
                <w:b/>
                <w:iCs/>
                <w:lang w:val="es-ES_tradnl" w:eastAsia="es-ES_tradnl"/>
              </w:rPr>
              <w:t xml:space="preserve"> Promotoras del Crecimiento Vegetal. Chile</w:t>
            </w:r>
          </w:p>
        </w:tc>
        <w:tc>
          <w:tcPr>
            <w:tcW w:w="410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lang w:val="es-ES" w:eastAsia="es-AR"/>
              </w:rPr>
              <w:t>María Caridad Nápoles.</w:t>
            </w:r>
          </w:p>
        </w:tc>
        <w:tc>
          <w:tcPr>
            <w:tcW w:w="76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1058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iCs/>
                <w:lang w:val="es-ES_tradnl" w:eastAsia="es-ES_tradnl"/>
              </w:rPr>
              <w:t>Nov/2016.</w:t>
            </w:r>
          </w:p>
        </w:tc>
      </w:tr>
      <w:tr w:rsidR="000317EB" w:rsidRPr="000317EB" w:rsidTr="00A83A30">
        <w:tc>
          <w:tcPr>
            <w:tcW w:w="353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iCs/>
                <w:lang w:val="es-ES_tradnl" w:eastAsia="es-ES_tradnl"/>
              </w:rPr>
              <w:t>PRODUCTOS BIOACTIVOS EN NUESTRA SOBERANÍA ALIMENTARIA</w:t>
            </w:r>
          </w:p>
        </w:tc>
        <w:tc>
          <w:tcPr>
            <w:tcW w:w="2835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b/>
                <w:iCs/>
                <w:lang w:val="es-ES_tradnl" w:eastAsia="es-ES_tradnl"/>
              </w:rPr>
              <w:t>Universidad 2016</w:t>
            </w:r>
            <w:r w:rsidRPr="000317EB">
              <w:rPr>
                <w:rFonts w:eastAsia="Times New Roman" w:cstheme="minorHAnsi"/>
                <w:iCs/>
                <w:lang w:val="es-ES_tradnl" w:eastAsia="es-ES_tradnl"/>
              </w:rPr>
              <w:t>, La Habana</w:t>
            </w:r>
          </w:p>
        </w:tc>
        <w:tc>
          <w:tcPr>
            <w:tcW w:w="410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lang w:val="es-ES" w:eastAsia="es-AR"/>
              </w:rPr>
              <w:t>María Caridad Nápoles.</w:t>
            </w:r>
          </w:p>
        </w:tc>
        <w:tc>
          <w:tcPr>
            <w:tcW w:w="76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1058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Feb/2016</w:t>
            </w:r>
          </w:p>
        </w:tc>
      </w:tr>
      <w:tr w:rsidR="000317EB" w:rsidRPr="000317EB" w:rsidTr="00A83A30">
        <w:tc>
          <w:tcPr>
            <w:tcW w:w="3539" w:type="dxa"/>
          </w:tcPr>
          <w:p w:rsidR="00A83A30" w:rsidRPr="000317EB" w:rsidRDefault="00A83A30" w:rsidP="00A83A30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 xml:space="preserve">PRODUCCIÓN DE INOCULANTES BACTERIANOS EN CUBA. HISTORIA, ACTUALIDAD Y DESAFÍOS. </w:t>
            </w:r>
          </w:p>
        </w:tc>
        <w:tc>
          <w:tcPr>
            <w:tcW w:w="2835" w:type="dxa"/>
          </w:tcPr>
          <w:p w:rsidR="00A83A30" w:rsidRPr="000317EB" w:rsidRDefault="00A83A30" w:rsidP="00A83A30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b/>
                <w:lang w:val="es-ES"/>
              </w:rPr>
              <w:t>XX Congreso INCA, 2016. IX Simposio de Caracterización y Manejo de Microorganismos en la Agricultura</w:t>
            </w:r>
            <w:r w:rsidRPr="000317EB">
              <w:rPr>
                <w:rFonts w:cstheme="minorHAnsi"/>
                <w:lang w:val="es-ES"/>
              </w:rPr>
              <w:t xml:space="preserve">: </w:t>
            </w:r>
          </w:p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410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María C. Nápoles García, I. Hernández, B. Morales, D. Costales, A. Hernández, D. Alonso, K. Domínguez y P. Rosales.</w:t>
            </w:r>
          </w:p>
        </w:tc>
        <w:tc>
          <w:tcPr>
            <w:tcW w:w="76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1058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iCs/>
                <w:lang w:val="es-ES_tradnl" w:eastAsia="es-ES_tradnl"/>
              </w:rPr>
              <w:t>Nov/2016.</w:t>
            </w:r>
          </w:p>
        </w:tc>
      </w:tr>
      <w:tr w:rsidR="000317EB" w:rsidRPr="000317EB" w:rsidTr="00A83A30">
        <w:tc>
          <w:tcPr>
            <w:tcW w:w="3539" w:type="dxa"/>
          </w:tcPr>
          <w:p w:rsidR="00A83A30" w:rsidRPr="000317EB" w:rsidRDefault="00A83A30" w:rsidP="00A83A30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bCs/>
                <w:lang w:val="es-ES"/>
              </w:rPr>
              <w:t xml:space="preserve">AISLAMIENTO Y CARACTERIZACIÓN DE RIZOBIOS DE </w:t>
            </w:r>
            <w:proofErr w:type="spellStart"/>
            <w:r w:rsidRPr="000317EB">
              <w:rPr>
                <w:rFonts w:cstheme="minorHAnsi"/>
                <w:bCs/>
                <w:i/>
                <w:iCs/>
                <w:lang w:val="es-ES"/>
              </w:rPr>
              <w:t>Crotalaria</w:t>
            </w:r>
            <w:proofErr w:type="spellEnd"/>
            <w:r w:rsidRPr="000317EB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sp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 xml:space="preserve">. EN EL SUR DE ECUADOR. </w:t>
            </w:r>
          </w:p>
        </w:tc>
        <w:tc>
          <w:tcPr>
            <w:tcW w:w="2835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XXI C</w:t>
            </w:r>
            <w:r w:rsidR="00A83A30" w:rsidRPr="000317EB">
              <w:rPr>
                <w:rFonts w:cstheme="minorHAnsi"/>
                <w:b/>
                <w:lang w:val="es-ES"/>
              </w:rPr>
              <w:t>ongreso Latinoamericano de las Ciencias del Suelo</w:t>
            </w:r>
            <w:r w:rsidR="00A83A30" w:rsidRPr="000317EB">
              <w:rPr>
                <w:rFonts w:cstheme="minorHAnsi"/>
                <w:lang w:val="es-ES"/>
              </w:rPr>
              <w:t xml:space="preserve">, </w:t>
            </w:r>
            <w:r w:rsidR="00A83A30" w:rsidRPr="000317EB">
              <w:rPr>
                <w:rFonts w:cstheme="minorHAnsi"/>
                <w:b/>
                <w:lang w:val="es-ES"/>
              </w:rPr>
              <w:t>2016</w:t>
            </w:r>
            <w:proofErr w:type="gramStart"/>
            <w:r w:rsidR="00A83A30" w:rsidRPr="000317EB">
              <w:rPr>
                <w:rFonts w:cstheme="minorHAnsi"/>
                <w:b/>
                <w:lang w:val="es-ES"/>
              </w:rPr>
              <w:t>,</w:t>
            </w:r>
            <w:r w:rsidR="00A83A30" w:rsidRPr="000317EB">
              <w:rPr>
                <w:rFonts w:cstheme="minorHAnsi"/>
                <w:lang w:val="es-ES"/>
              </w:rPr>
              <w:t>Ecuador</w:t>
            </w:r>
            <w:proofErr w:type="gramEnd"/>
            <w:r w:rsidR="00A83A30" w:rsidRPr="000317EB">
              <w:rPr>
                <w:rFonts w:cstheme="minorHAnsi"/>
                <w:lang w:val="es-ES"/>
              </w:rPr>
              <w:t>.</w:t>
            </w:r>
          </w:p>
        </w:tc>
        <w:tc>
          <w:tcPr>
            <w:tcW w:w="410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bCs/>
                <w:lang w:val="es-ES"/>
              </w:rPr>
              <w:t>Francisco Guamán Díaz</w:t>
            </w:r>
            <w:r w:rsidRPr="000317EB">
              <w:rPr>
                <w:rFonts w:cstheme="minorHAnsi"/>
                <w:bCs/>
                <w:vertAlign w:val="superscript"/>
                <w:lang w:val="es-ES"/>
              </w:rPr>
              <w:t>1*</w:t>
            </w:r>
            <w:r w:rsidRPr="000317EB">
              <w:rPr>
                <w:rFonts w:cstheme="minorHAnsi"/>
                <w:bCs/>
                <w:lang w:val="es-ES"/>
              </w:rPr>
              <w:t>; María Caridad Nápoles García</w:t>
            </w:r>
            <w:r w:rsidRPr="000317EB">
              <w:rPr>
                <w:rFonts w:cstheme="minorHAnsi"/>
                <w:bCs/>
                <w:vertAlign w:val="superscript"/>
                <w:lang w:val="es-ES"/>
              </w:rPr>
              <w:t>2</w:t>
            </w:r>
          </w:p>
        </w:tc>
        <w:tc>
          <w:tcPr>
            <w:tcW w:w="76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79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1058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Oct/2016</w:t>
            </w:r>
          </w:p>
        </w:tc>
      </w:tr>
      <w:tr w:rsidR="000317EB" w:rsidRPr="000317EB" w:rsidTr="00A83A30">
        <w:tc>
          <w:tcPr>
            <w:tcW w:w="3539" w:type="dxa"/>
          </w:tcPr>
          <w:p w:rsidR="00A83A30" w:rsidRPr="000317EB" w:rsidRDefault="00A83A30" w:rsidP="00A83A30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s-AR"/>
              </w:rPr>
            </w:pPr>
            <w:proofErr w:type="spellStart"/>
            <w:r w:rsidRPr="000317EB">
              <w:rPr>
                <w:rFonts w:cstheme="minorHAnsi"/>
                <w:bCs/>
                <w:lang w:val="es-AR"/>
              </w:rPr>
              <w:t>Azofert</w:t>
            </w:r>
            <w:proofErr w:type="spellEnd"/>
            <w:r w:rsidRPr="000317EB">
              <w:rPr>
                <w:rFonts w:cstheme="minorHAnsi"/>
                <w:bCs/>
                <w:lang w:val="es-AR"/>
              </w:rPr>
              <w:t>®, experiencia en su desarrollo: desde Cuba hasta Argentina</w:t>
            </w:r>
          </w:p>
          <w:p w:rsidR="00A83A30" w:rsidRPr="000317EB" w:rsidRDefault="00A83A30" w:rsidP="00A83A3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s-AR"/>
              </w:rPr>
            </w:pPr>
          </w:p>
          <w:p w:rsidR="00A83A30" w:rsidRPr="000317EB" w:rsidRDefault="00A83A30" w:rsidP="00A83A30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AR"/>
              </w:rPr>
            </w:pPr>
          </w:p>
        </w:tc>
        <w:tc>
          <w:tcPr>
            <w:tcW w:w="2835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b/>
                <w:lang w:val="es-ES"/>
              </w:rPr>
            </w:pPr>
            <w:r w:rsidRPr="000317EB">
              <w:rPr>
                <w:rFonts w:cstheme="minorHAnsi"/>
                <w:b/>
                <w:lang w:val="es-ES"/>
              </w:rPr>
              <w:t xml:space="preserve">Taller de </w:t>
            </w:r>
            <w:proofErr w:type="spellStart"/>
            <w:r w:rsidRPr="000317EB">
              <w:rPr>
                <w:rFonts w:cstheme="minorHAnsi"/>
                <w:b/>
                <w:lang w:val="es-ES"/>
              </w:rPr>
              <w:t>Bioproductos</w:t>
            </w:r>
            <w:proofErr w:type="spellEnd"/>
            <w:r w:rsidRPr="000317EB">
              <w:rPr>
                <w:rFonts w:cstheme="minorHAnsi"/>
                <w:b/>
                <w:lang w:val="es-ES"/>
              </w:rPr>
              <w:t xml:space="preserve"> y Alimento Animal. </w:t>
            </w:r>
            <w:proofErr w:type="spellStart"/>
            <w:r w:rsidRPr="000317EB">
              <w:rPr>
                <w:rFonts w:cstheme="minorHAnsi"/>
                <w:b/>
                <w:lang w:val="es-ES"/>
              </w:rPr>
              <w:t>BioICIDCA</w:t>
            </w:r>
            <w:proofErr w:type="spellEnd"/>
            <w:r w:rsidRPr="000317EB">
              <w:rPr>
                <w:rFonts w:cstheme="minorHAnsi"/>
                <w:b/>
                <w:lang w:val="es-ES"/>
              </w:rPr>
              <w:t xml:space="preserve"> 2016</w:t>
            </w:r>
            <w:r w:rsidRPr="000317EB">
              <w:rPr>
                <w:rFonts w:cstheme="minorHAnsi"/>
                <w:lang w:val="es-ES"/>
              </w:rPr>
              <w:t>, 23-24 Junio</w:t>
            </w:r>
          </w:p>
        </w:tc>
        <w:tc>
          <w:tcPr>
            <w:tcW w:w="4100" w:type="dxa"/>
          </w:tcPr>
          <w:p w:rsidR="00A83A30" w:rsidRPr="000317EB" w:rsidRDefault="00A83A30" w:rsidP="00A83A30">
            <w:pPr>
              <w:autoSpaceDE w:val="0"/>
              <w:autoSpaceDN w:val="0"/>
              <w:adjustRightInd w:val="0"/>
              <w:rPr>
                <w:rFonts w:cstheme="minorHAnsi"/>
                <w:lang w:val="es-AR"/>
              </w:rPr>
            </w:pPr>
            <w:r w:rsidRPr="000317EB">
              <w:rPr>
                <w:rFonts w:cstheme="minorHAnsi"/>
                <w:lang w:val="es-ES"/>
              </w:rPr>
              <w:t>María C. Nápoles García, I. Hernández, B. Morales, D. Costales, A. Hernández, D. Alonso, K. Domínguez y P. Rosales</w:t>
            </w:r>
          </w:p>
          <w:p w:rsidR="00A83A30" w:rsidRPr="000317EB" w:rsidRDefault="00A83A30" w:rsidP="0052449C">
            <w:pPr>
              <w:jc w:val="both"/>
              <w:rPr>
                <w:rFonts w:cstheme="minorHAnsi"/>
                <w:bCs/>
                <w:lang w:val="es-AR"/>
              </w:rPr>
            </w:pPr>
          </w:p>
        </w:tc>
        <w:tc>
          <w:tcPr>
            <w:tcW w:w="76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x</w:t>
            </w:r>
          </w:p>
        </w:tc>
        <w:tc>
          <w:tcPr>
            <w:tcW w:w="77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058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Jun/2016</w:t>
            </w:r>
          </w:p>
        </w:tc>
      </w:tr>
      <w:tr w:rsidR="000317EB" w:rsidRPr="000317EB" w:rsidTr="00A83A30">
        <w:tc>
          <w:tcPr>
            <w:tcW w:w="3539" w:type="dxa"/>
          </w:tcPr>
          <w:p w:rsidR="00A83A30" w:rsidRPr="000317EB" w:rsidRDefault="00A83A30" w:rsidP="00A83A30">
            <w:pPr>
              <w:jc w:val="both"/>
              <w:rPr>
                <w:rFonts w:cstheme="minorHAnsi"/>
                <w:bCs/>
                <w:lang w:val="es-ES"/>
              </w:rPr>
            </w:pPr>
            <w:r w:rsidRPr="000317EB">
              <w:rPr>
                <w:rFonts w:cstheme="minorHAnsi"/>
                <w:bCs/>
                <w:lang w:val="es-ES"/>
              </w:rPr>
              <w:t>La soya: Señales en su inoculación</w:t>
            </w:r>
          </w:p>
        </w:tc>
        <w:tc>
          <w:tcPr>
            <w:tcW w:w="2835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b/>
                <w:lang w:val="es-ES"/>
              </w:rPr>
            </w:pPr>
            <w:r w:rsidRPr="000317EB">
              <w:rPr>
                <w:rFonts w:cstheme="minorHAnsi"/>
                <w:bCs/>
                <w:lang w:val="es-ES"/>
              </w:rPr>
              <w:t xml:space="preserve">Jornada por el </w:t>
            </w:r>
            <w:proofErr w:type="spellStart"/>
            <w:r w:rsidRPr="000317EB">
              <w:rPr>
                <w:rFonts w:cstheme="minorHAnsi"/>
                <w:bCs/>
                <w:lang w:val="es-ES"/>
              </w:rPr>
              <w:t>Dia</w:t>
            </w:r>
            <w:proofErr w:type="spellEnd"/>
            <w:r w:rsidRPr="000317EB">
              <w:rPr>
                <w:rFonts w:cstheme="minorHAnsi"/>
                <w:bCs/>
                <w:lang w:val="es-ES"/>
              </w:rPr>
              <w:t xml:space="preserve"> Internacional de las Leguminosas</w:t>
            </w:r>
          </w:p>
        </w:tc>
        <w:tc>
          <w:tcPr>
            <w:tcW w:w="410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bCs/>
                <w:lang w:val="es-ES"/>
              </w:rPr>
            </w:pPr>
            <w:r w:rsidRPr="000317EB">
              <w:rPr>
                <w:rFonts w:cstheme="minorHAnsi"/>
                <w:bCs/>
                <w:lang w:val="es-ES"/>
              </w:rPr>
              <w:t xml:space="preserve">María C. Nápoles, </w:t>
            </w:r>
          </w:p>
        </w:tc>
        <w:tc>
          <w:tcPr>
            <w:tcW w:w="769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779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058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Sept/2016</w:t>
            </w:r>
          </w:p>
        </w:tc>
      </w:tr>
    </w:tbl>
    <w:p w:rsidR="0052449C" w:rsidRPr="00A83A30" w:rsidRDefault="0052449C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lastRenderedPageBreak/>
        <w:t>Tabla 1. Categorización científica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A83A30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A83A30">
              <w:rPr>
                <w:rFonts w:cstheme="minorHAnsi"/>
                <w:b/>
                <w:bCs/>
                <w:sz w:val="20"/>
                <w:szCs w:val="20"/>
                <w:lang w:val="es-ES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A83A30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A83A30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 que</w:t>
            </w:r>
          </w:p>
          <w:p w:rsidR="008C0F0D" w:rsidRPr="00A83A30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A83A30">
              <w:rPr>
                <w:rFonts w:cstheme="minorHAnsi"/>
                <w:b/>
                <w:bCs/>
                <w:sz w:val="20"/>
                <w:szCs w:val="20"/>
                <w:lang w:val="es-ES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  <w:proofErr w:type="spellEnd"/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A5FAD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DB0D58">
        <w:trPr>
          <w:trHeight w:val="401"/>
        </w:trPr>
        <w:tc>
          <w:tcPr>
            <w:tcW w:w="3539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bCs/>
                <w:sz w:val="20"/>
                <w:szCs w:val="20"/>
                <w:lang w:val="es-PR"/>
              </w:rPr>
              <w:t xml:space="preserve">1. </w:t>
            </w:r>
            <w:r w:rsidRPr="006140D0">
              <w:rPr>
                <w:rFonts w:cstheme="minorHAnsi"/>
                <w:sz w:val="20"/>
                <w:szCs w:val="20"/>
                <w:lang w:val="es-PR"/>
              </w:rPr>
              <w:t>Humberto Izquierdo</w:t>
            </w:r>
          </w:p>
        </w:tc>
        <w:tc>
          <w:tcPr>
            <w:tcW w:w="2410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PR"/>
              </w:rPr>
              <w:t>-</w:t>
            </w:r>
          </w:p>
        </w:tc>
        <w:tc>
          <w:tcPr>
            <w:tcW w:w="2551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ES"/>
              </w:rPr>
              <w:t>Profesor Titular</w:t>
            </w: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507"/>
        <w:gridCol w:w="1572"/>
        <w:gridCol w:w="2741"/>
        <w:gridCol w:w="1033"/>
        <w:gridCol w:w="1183"/>
        <w:gridCol w:w="2602"/>
        <w:gridCol w:w="2824"/>
      </w:tblGrid>
      <w:tr w:rsidR="00014C67" w:rsidRPr="00DC3D08" w:rsidTr="00235EDB">
        <w:trPr>
          <w:trHeight w:val="440"/>
        </w:trPr>
        <w:tc>
          <w:tcPr>
            <w:tcW w:w="1555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Aspirante</w:t>
            </w:r>
            <w:proofErr w:type="spellEnd"/>
          </w:p>
        </w:tc>
        <w:tc>
          <w:tcPr>
            <w:tcW w:w="1628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14C67">
              <w:rPr>
                <w:rFonts w:cstheme="minorHAnsi"/>
                <w:b/>
                <w:bCs/>
              </w:rPr>
              <w:t>Tutor (</w:t>
            </w:r>
            <w:proofErr w:type="spellStart"/>
            <w:r w:rsidRPr="00014C67">
              <w:rPr>
                <w:rFonts w:cstheme="minorHAnsi"/>
                <w:b/>
                <w:bCs/>
              </w:rPr>
              <w:t>es</w:t>
            </w:r>
            <w:proofErr w:type="spellEnd"/>
            <w:r w:rsidRPr="00014C67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908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14C67">
              <w:rPr>
                <w:rFonts w:cstheme="minorHAnsi"/>
                <w:b/>
                <w:bCs/>
                <w:lang w:val="es-PR"/>
              </w:rPr>
              <w:t>Título de la tesis</w:t>
            </w:r>
          </w:p>
        </w:tc>
        <w:tc>
          <w:tcPr>
            <w:tcW w:w="1541" w:type="dxa"/>
            <w:gridSpan w:val="2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Tipo</w:t>
            </w:r>
            <w:proofErr w:type="spellEnd"/>
            <w:r w:rsidRPr="00014C67">
              <w:rPr>
                <w:rFonts w:cstheme="minorHAnsi"/>
                <w:b/>
                <w:bCs/>
              </w:rPr>
              <w:t xml:space="preserve"> de </w:t>
            </w:r>
            <w:proofErr w:type="spellStart"/>
            <w:r w:rsidRPr="00014C67">
              <w:rPr>
                <w:rFonts w:cstheme="minorHAnsi"/>
                <w:b/>
                <w:bCs/>
              </w:rPr>
              <w:t>tesis</w:t>
            </w:r>
            <w:proofErr w:type="spellEnd"/>
          </w:p>
        </w:tc>
        <w:tc>
          <w:tcPr>
            <w:tcW w:w="2792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b/>
                <w:bCs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014C67" w:rsidRDefault="00F0664E" w:rsidP="00F0664E">
            <w:pPr>
              <w:jc w:val="center"/>
              <w:rPr>
                <w:rFonts w:cstheme="minorHAnsi"/>
                <w:b/>
                <w:bCs/>
                <w:lang w:val="es-PR"/>
              </w:rPr>
            </w:pPr>
            <w:r w:rsidRPr="00014C67">
              <w:rPr>
                <w:rFonts w:cstheme="minorHAnsi"/>
                <w:b/>
                <w:bCs/>
                <w:lang w:val="es-PR"/>
              </w:rPr>
              <w:t>Nivel a presentar y Fecha</w:t>
            </w:r>
          </w:p>
        </w:tc>
      </w:tr>
      <w:tr w:rsidR="00014C67" w:rsidRPr="00014C67" w:rsidTr="00235EDB">
        <w:trPr>
          <w:trHeight w:val="294"/>
        </w:trPr>
        <w:tc>
          <w:tcPr>
            <w:tcW w:w="1555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628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2908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446" w:type="dxa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Maestría</w:t>
            </w:r>
            <w:proofErr w:type="spellEnd"/>
          </w:p>
        </w:tc>
        <w:tc>
          <w:tcPr>
            <w:tcW w:w="1095" w:type="dxa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Doctorado</w:t>
            </w:r>
            <w:proofErr w:type="spellEnd"/>
          </w:p>
        </w:tc>
        <w:tc>
          <w:tcPr>
            <w:tcW w:w="2792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</w:rPr>
            </w:pPr>
          </w:p>
        </w:tc>
        <w:tc>
          <w:tcPr>
            <w:tcW w:w="3038" w:type="dxa"/>
            <w:vMerge/>
          </w:tcPr>
          <w:p w:rsidR="00F0664E" w:rsidRPr="00014C67" w:rsidRDefault="00F0664E" w:rsidP="00F0664E">
            <w:pPr>
              <w:jc w:val="both"/>
              <w:rPr>
                <w:rFonts w:cstheme="minorHAnsi"/>
              </w:rPr>
            </w:pPr>
          </w:p>
        </w:tc>
      </w:tr>
      <w:tr w:rsidR="00014C67" w:rsidRPr="00014C67" w:rsidTr="00235EDB">
        <w:trPr>
          <w:trHeight w:val="479"/>
        </w:trPr>
        <w:tc>
          <w:tcPr>
            <w:tcW w:w="1555" w:type="dxa"/>
          </w:tcPr>
          <w:p w:rsidR="00F0664E" w:rsidRPr="00014C67" w:rsidRDefault="00235EDB" w:rsidP="00F0664E">
            <w:pPr>
              <w:jc w:val="both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</w:rPr>
              <w:t>Lisbel</w:t>
            </w:r>
            <w:proofErr w:type="spellEnd"/>
            <w:r w:rsidRPr="00014C67">
              <w:rPr>
                <w:rFonts w:cstheme="minorHAnsi"/>
              </w:rPr>
              <w:t xml:space="preserve"> </w:t>
            </w:r>
            <w:proofErr w:type="spellStart"/>
            <w:r w:rsidRPr="00014C67">
              <w:rPr>
                <w:rFonts w:cstheme="minorHAnsi"/>
              </w:rPr>
              <w:t>Martínez</w:t>
            </w:r>
            <w:proofErr w:type="spellEnd"/>
          </w:p>
        </w:tc>
        <w:tc>
          <w:tcPr>
            <w:tcW w:w="1628" w:type="dxa"/>
          </w:tcPr>
          <w:p w:rsidR="00235EDB" w:rsidRPr="00014C67" w:rsidRDefault="00235EDB" w:rsidP="00235EDB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Miriam Núñez María C. Nápoles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2908" w:type="dxa"/>
          </w:tcPr>
          <w:p w:rsidR="00F0664E" w:rsidRPr="00014C67" w:rsidRDefault="00014C67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>Respuestas de plantas de frijol común</w:t>
            </w:r>
            <w:r w:rsidRPr="00014C67">
              <w:rPr>
                <w:rFonts w:cstheme="minorHAnsi"/>
                <w:bCs/>
                <w:lang w:val="es-ES"/>
              </w:rPr>
              <w:t xml:space="preserve"> (</w:t>
            </w:r>
            <w:proofErr w:type="spellStart"/>
            <w:r w:rsidRPr="00014C67">
              <w:rPr>
                <w:rFonts w:cstheme="minorHAnsi"/>
                <w:bCs/>
                <w:i/>
                <w:iCs/>
                <w:lang w:val="es-ES"/>
              </w:rPr>
              <w:t>Phaseolus</w:t>
            </w:r>
            <w:proofErr w:type="spellEnd"/>
            <w:r w:rsidRPr="00014C67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proofErr w:type="spellStart"/>
            <w:r w:rsidRPr="00014C67">
              <w:rPr>
                <w:rFonts w:cstheme="minorHAnsi"/>
                <w:bCs/>
                <w:i/>
                <w:iCs/>
                <w:lang w:val="es-ES"/>
              </w:rPr>
              <w:t>vulgaris</w:t>
            </w:r>
            <w:proofErr w:type="spellEnd"/>
            <w:r w:rsidRPr="00014C67">
              <w:rPr>
                <w:rFonts w:cstheme="minorHAnsi"/>
                <w:bCs/>
                <w:lang w:val="es-ES"/>
              </w:rPr>
              <w:t xml:space="preserve"> L.)</w:t>
            </w:r>
            <w:r w:rsidRPr="00014C67">
              <w:rPr>
                <w:rFonts w:cstheme="minorHAnsi"/>
                <w:lang w:val="es-ES"/>
              </w:rPr>
              <w:t xml:space="preserve"> a la aplicación de productos </w:t>
            </w:r>
            <w:proofErr w:type="spellStart"/>
            <w:r w:rsidRPr="00014C67">
              <w:rPr>
                <w:rFonts w:cstheme="minorHAnsi"/>
                <w:lang w:val="es-ES"/>
              </w:rPr>
              <w:t>bioactivos</w:t>
            </w:r>
            <w:proofErr w:type="spellEnd"/>
            <w:r w:rsidRPr="00014C67">
              <w:rPr>
                <w:rFonts w:cstheme="minorHAnsi"/>
                <w:lang w:val="es-ES"/>
              </w:rPr>
              <w:t xml:space="preserve"> previo a la inoculación con </w:t>
            </w:r>
            <w:proofErr w:type="spellStart"/>
            <w:r w:rsidRPr="00014C67">
              <w:rPr>
                <w:rFonts w:cstheme="minorHAnsi"/>
                <w:i/>
                <w:iCs/>
                <w:lang w:val="es-ES"/>
              </w:rPr>
              <w:t>Rhizobium</w:t>
            </w:r>
            <w:proofErr w:type="spellEnd"/>
          </w:p>
        </w:tc>
        <w:tc>
          <w:tcPr>
            <w:tcW w:w="446" w:type="dxa"/>
          </w:tcPr>
          <w:p w:rsidR="00F0664E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x</w:t>
            </w:r>
          </w:p>
        </w:tc>
        <w:tc>
          <w:tcPr>
            <w:tcW w:w="1095" w:type="dxa"/>
          </w:tcPr>
          <w:p w:rsidR="00F0664E" w:rsidRPr="00014C67" w:rsidRDefault="00F0664E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792" w:type="dxa"/>
          </w:tcPr>
          <w:p w:rsidR="00F0664E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Defendida</w:t>
            </w:r>
          </w:p>
        </w:tc>
        <w:tc>
          <w:tcPr>
            <w:tcW w:w="3038" w:type="dxa"/>
          </w:tcPr>
          <w:p w:rsidR="00F0664E" w:rsidRPr="00014C67" w:rsidRDefault="00014C67" w:rsidP="00014C67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Agosto/2016</w:t>
            </w:r>
          </w:p>
        </w:tc>
      </w:tr>
      <w:tr w:rsidR="00014C67" w:rsidRPr="00014C67" w:rsidTr="00235EDB">
        <w:trPr>
          <w:trHeight w:val="366"/>
        </w:trPr>
        <w:tc>
          <w:tcPr>
            <w:tcW w:w="1555" w:type="dxa"/>
          </w:tcPr>
          <w:p w:rsidR="008C0F0D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014C67">
              <w:rPr>
                <w:rFonts w:cstheme="minorHAnsi"/>
                <w:lang w:val="es-ES"/>
              </w:rPr>
              <w:lastRenderedPageBreak/>
              <w:t>Osmara</w:t>
            </w:r>
            <w:proofErr w:type="spellEnd"/>
            <w:r w:rsidRPr="00014C67">
              <w:rPr>
                <w:rFonts w:cstheme="minorHAnsi"/>
                <w:lang w:val="es-ES"/>
              </w:rPr>
              <w:t xml:space="preserve"> Renté</w:t>
            </w:r>
          </w:p>
        </w:tc>
        <w:tc>
          <w:tcPr>
            <w:tcW w:w="1628" w:type="dxa"/>
          </w:tcPr>
          <w:p w:rsidR="008C0F0D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María C. Nápoles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Pablo Pablo</w:t>
            </w:r>
            <w:r w:rsidR="00014C67">
              <w:rPr>
                <w:rFonts w:cstheme="minorHAnsi"/>
                <w:lang w:val="es-PR"/>
              </w:rPr>
              <w:t>s</w:t>
            </w:r>
            <w:r w:rsidRPr="00014C67">
              <w:rPr>
                <w:rFonts w:cstheme="minorHAnsi"/>
                <w:lang w:val="es-PR"/>
              </w:rPr>
              <w:t xml:space="preserve"> Reyes</w:t>
            </w:r>
          </w:p>
        </w:tc>
        <w:tc>
          <w:tcPr>
            <w:tcW w:w="2908" w:type="dxa"/>
          </w:tcPr>
          <w:p w:rsidR="00014C67" w:rsidRPr="00014C67" w:rsidRDefault="00014C67" w:rsidP="00014C67">
            <w:pPr>
              <w:spacing w:after="100" w:afterAutospacing="1"/>
              <w:jc w:val="both"/>
              <w:rPr>
                <w:rFonts w:cstheme="minorHAnsi"/>
                <w:bCs/>
                <w:lang w:val="es-ES"/>
              </w:rPr>
            </w:pPr>
            <w:proofErr w:type="spellStart"/>
            <w:r w:rsidRPr="00014C67">
              <w:rPr>
                <w:rFonts w:cstheme="minorHAnsi"/>
                <w:bCs/>
                <w:i/>
                <w:iCs/>
                <w:lang w:val="es-ES"/>
              </w:rPr>
              <w:t>Canavalia</w:t>
            </w:r>
            <w:proofErr w:type="spellEnd"/>
            <w:r w:rsidRPr="00014C67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proofErr w:type="spellStart"/>
            <w:r w:rsidRPr="00014C67">
              <w:rPr>
                <w:rFonts w:cstheme="minorHAnsi"/>
                <w:bCs/>
                <w:i/>
                <w:iCs/>
                <w:lang w:val="es-ES"/>
              </w:rPr>
              <w:t>ensiformis</w:t>
            </w:r>
            <w:proofErr w:type="spellEnd"/>
            <w:r w:rsidRPr="00014C67">
              <w:rPr>
                <w:rFonts w:cstheme="minorHAnsi"/>
                <w:bCs/>
                <w:i/>
                <w:iCs/>
                <w:lang w:val="es-ES"/>
              </w:rPr>
              <w:t xml:space="preserve"> </w:t>
            </w:r>
            <w:r w:rsidRPr="00014C67">
              <w:rPr>
                <w:rFonts w:cstheme="minorHAnsi"/>
                <w:bCs/>
                <w:lang w:val="es-ES"/>
              </w:rPr>
              <w:t>(L)</w:t>
            </w:r>
            <w:r w:rsidRPr="00014C67">
              <w:rPr>
                <w:rFonts w:cstheme="minorHAnsi"/>
                <w:bCs/>
                <w:i/>
                <w:iCs/>
                <w:lang w:val="es-ES"/>
              </w:rPr>
              <w:t>.e</w:t>
            </w:r>
            <w:r w:rsidRPr="00014C67">
              <w:rPr>
                <w:rFonts w:cstheme="minorHAnsi"/>
                <w:bCs/>
                <w:lang w:val="es-ES"/>
              </w:rPr>
              <w:t xml:space="preserve">n la mejora de la fertilidad de un suelo </w:t>
            </w:r>
            <w:proofErr w:type="spellStart"/>
            <w:r w:rsidRPr="00014C67">
              <w:rPr>
                <w:rFonts w:cstheme="minorHAnsi"/>
                <w:bCs/>
                <w:lang w:val="es-ES"/>
              </w:rPr>
              <w:t>Fluvisol</w:t>
            </w:r>
            <w:proofErr w:type="spellEnd"/>
            <w:r w:rsidRPr="00014C67">
              <w:rPr>
                <w:rFonts w:cstheme="minorHAnsi"/>
                <w:bCs/>
                <w:lang w:val="es-ES"/>
              </w:rPr>
              <w:t xml:space="preserve"> de Santiago de Cuba.</w:t>
            </w:r>
          </w:p>
          <w:p w:rsidR="008C0F0D" w:rsidRPr="00014C67" w:rsidRDefault="008C0F0D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446" w:type="dxa"/>
          </w:tcPr>
          <w:p w:rsidR="008C0F0D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x</w:t>
            </w:r>
          </w:p>
        </w:tc>
        <w:tc>
          <w:tcPr>
            <w:tcW w:w="1095" w:type="dxa"/>
          </w:tcPr>
          <w:p w:rsidR="008C0F0D" w:rsidRPr="00014C67" w:rsidRDefault="008C0F0D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792" w:type="dxa"/>
          </w:tcPr>
          <w:p w:rsidR="008C0F0D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Atrasado</w:t>
            </w:r>
          </w:p>
        </w:tc>
        <w:tc>
          <w:tcPr>
            <w:tcW w:w="3038" w:type="dxa"/>
          </w:tcPr>
          <w:p w:rsidR="008C0F0D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Comisión Científica, Dic/2016</w:t>
            </w:r>
          </w:p>
        </w:tc>
      </w:tr>
      <w:tr w:rsidR="00014C67" w:rsidRPr="00014C67" w:rsidTr="00235EDB">
        <w:trPr>
          <w:trHeight w:val="366"/>
        </w:trPr>
        <w:tc>
          <w:tcPr>
            <w:tcW w:w="155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>Gerardo Montero</w:t>
            </w:r>
          </w:p>
        </w:tc>
        <w:tc>
          <w:tcPr>
            <w:tcW w:w="1628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María C. Nápoles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Ramón Rivera</w:t>
            </w:r>
          </w:p>
        </w:tc>
        <w:tc>
          <w:tcPr>
            <w:tcW w:w="2908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 xml:space="preserve">Efecto de diferentes cepas de Hongos </w:t>
            </w:r>
            <w:proofErr w:type="spellStart"/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>Micorrizógenos</w:t>
            </w:r>
            <w:proofErr w:type="spellEnd"/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 xml:space="preserve"> </w:t>
            </w:r>
            <w:proofErr w:type="spellStart"/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>Arbusculares</w:t>
            </w:r>
            <w:proofErr w:type="spellEnd"/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 xml:space="preserve"> y </w:t>
            </w:r>
            <w:proofErr w:type="spellStart"/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>Rizobios</w:t>
            </w:r>
            <w:proofErr w:type="spellEnd"/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 xml:space="preserve"> sobre el Frijol  (</w:t>
            </w:r>
            <w:proofErr w:type="spellStart"/>
            <w:r w:rsidRPr="00014C67">
              <w:rPr>
                <w:rFonts w:cstheme="minorHAnsi"/>
                <w:bCs/>
                <w:i/>
                <w:iCs/>
                <w:color w:val="000000"/>
                <w:kern w:val="24"/>
                <w:lang w:val="es-ES"/>
              </w:rPr>
              <w:t>Phaseolus</w:t>
            </w:r>
            <w:proofErr w:type="spellEnd"/>
            <w:r w:rsidRPr="00014C67">
              <w:rPr>
                <w:rFonts w:cstheme="minorHAnsi"/>
                <w:bCs/>
                <w:i/>
                <w:iCs/>
                <w:color w:val="000000"/>
                <w:kern w:val="24"/>
                <w:lang w:val="es-ES"/>
              </w:rPr>
              <w:t xml:space="preserve"> </w:t>
            </w:r>
            <w:proofErr w:type="spellStart"/>
            <w:r w:rsidRPr="00014C67">
              <w:rPr>
                <w:rFonts w:cstheme="minorHAnsi"/>
                <w:bCs/>
                <w:i/>
                <w:iCs/>
                <w:color w:val="000000"/>
                <w:kern w:val="24"/>
                <w:lang w:val="es-ES"/>
              </w:rPr>
              <w:t>vulgaris</w:t>
            </w:r>
            <w:proofErr w:type="spellEnd"/>
            <w:r w:rsidRPr="00014C67">
              <w:rPr>
                <w:rFonts w:cstheme="minorHAnsi"/>
                <w:bCs/>
                <w:i/>
                <w:iCs/>
                <w:color w:val="000000"/>
                <w:kern w:val="24"/>
                <w:lang w:val="es-ES"/>
              </w:rPr>
              <w:t xml:space="preserve"> </w:t>
            </w:r>
            <w:r w:rsidRPr="00014C67">
              <w:rPr>
                <w:rFonts w:cstheme="minorHAnsi"/>
                <w:bCs/>
                <w:color w:val="000000"/>
                <w:kern w:val="24"/>
                <w:lang w:val="es-ES"/>
              </w:rPr>
              <w:t>L.) en suelos pardos carbonatados de Santiago de Cuba</w:t>
            </w:r>
          </w:p>
        </w:tc>
        <w:tc>
          <w:tcPr>
            <w:tcW w:w="446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x</w:t>
            </w:r>
          </w:p>
        </w:tc>
        <w:tc>
          <w:tcPr>
            <w:tcW w:w="109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792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Atrasado</w:t>
            </w:r>
          </w:p>
        </w:tc>
        <w:tc>
          <w:tcPr>
            <w:tcW w:w="3038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Comisión Científica, Dic/2016</w:t>
            </w:r>
          </w:p>
        </w:tc>
      </w:tr>
      <w:tr w:rsidR="00014C67" w:rsidRPr="00DC3D08" w:rsidTr="00235EDB">
        <w:trPr>
          <w:trHeight w:val="366"/>
        </w:trPr>
        <w:tc>
          <w:tcPr>
            <w:tcW w:w="155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>Belkis Morales</w:t>
            </w:r>
          </w:p>
        </w:tc>
        <w:tc>
          <w:tcPr>
            <w:tcW w:w="1628" w:type="dxa"/>
          </w:tcPr>
          <w:p w:rsidR="00235EDB" w:rsidRPr="00014C67" w:rsidRDefault="00235EDB" w:rsidP="00235EDB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María C. Nápoles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proofErr w:type="spellStart"/>
            <w:r w:rsidRPr="00014C67">
              <w:rPr>
                <w:rFonts w:cstheme="minorHAnsi"/>
                <w:lang w:val="es-PR"/>
              </w:rPr>
              <w:t>Ionel</w:t>
            </w:r>
            <w:proofErr w:type="spellEnd"/>
            <w:r w:rsidRPr="00014C67">
              <w:rPr>
                <w:rFonts w:cstheme="minorHAnsi"/>
                <w:lang w:val="es-PR"/>
              </w:rPr>
              <w:t xml:space="preserve"> Hernández</w:t>
            </w:r>
          </w:p>
        </w:tc>
        <w:tc>
          <w:tcPr>
            <w:tcW w:w="2908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 xml:space="preserve">Efecto de algunos compuestos en la estabilidad del </w:t>
            </w:r>
            <w:proofErr w:type="spellStart"/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>biofertilizante</w:t>
            </w:r>
            <w:proofErr w:type="spellEnd"/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 xml:space="preserve"> </w:t>
            </w:r>
            <w:proofErr w:type="spellStart"/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>Azofert</w:t>
            </w:r>
            <w:proofErr w:type="spellEnd"/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>-F</w:t>
            </w:r>
          </w:p>
        </w:tc>
        <w:tc>
          <w:tcPr>
            <w:tcW w:w="446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x</w:t>
            </w:r>
          </w:p>
        </w:tc>
        <w:tc>
          <w:tcPr>
            <w:tcW w:w="109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792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En tiempo</w:t>
            </w:r>
          </w:p>
        </w:tc>
        <w:tc>
          <w:tcPr>
            <w:tcW w:w="3038" w:type="dxa"/>
          </w:tcPr>
          <w:p w:rsidR="00235EDB" w:rsidRPr="00014C67" w:rsidRDefault="00014C67" w:rsidP="00014C67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Plan en Comisión Científica, Nov/2016</w:t>
            </w:r>
          </w:p>
        </w:tc>
      </w:tr>
      <w:tr w:rsidR="00014C67" w:rsidRPr="00014C67" w:rsidTr="00235EDB">
        <w:trPr>
          <w:trHeight w:val="366"/>
        </w:trPr>
        <w:tc>
          <w:tcPr>
            <w:tcW w:w="155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014C67">
              <w:rPr>
                <w:rFonts w:cstheme="minorHAnsi"/>
                <w:lang w:val="es-ES"/>
              </w:rPr>
              <w:t>Ionel</w:t>
            </w:r>
            <w:proofErr w:type="spellEnd"/>
            <w:r w:rsidRPr="00014C67">
              <w:rPr>
                <w:rFonts w:cstheme="minorHAnsi"/>
                <w:lang w:val="es-ES"/>
              </w:rPr>
              <w:t xml:space="preserve"> Hernández</w:t>
            </w:r>
          </w:p>
        </w:tc>
        <w:tc>
          <w:tcPr>
            <w:tcW w:w="1628" w:type="dxa"/>
          </w:tcPr>
          <w:p w:rsidR="00235EDB" w:rsidRPr="00014C67" w:rsidRDefault="00235EDB" w:rsidP="00235EDB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María C. Nápoles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 xml:space="preserve">Federico </w:t>
            </w:r>
            <w:proofErr w:type="spellStart"/>
            <w:r w:rsidRPr="00014C67">
              <w:rPr>
                <w:rFonts w:cstheme="minorHAnsi"/>
                <w:lang w:val="es-PR"/>
              </w:rPr>
              <w:t>Batistoni</w:t>
            </w:r>
            <w:proofErr w:type="spellEnd"/>
          </w:p>
        </w:tc>
        <w:tc>
          <w:tcPr>
            <w:tcW w:w="2908" w:type="dxa"/>
          </w:tcPr>
          <w:p w:rsidR="00235EDB" w:rsidRPr="00014C67" w:rsidRDefault="00235EDB" w:rsidP="00235EDB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014C67">
              <w:rPr>
                <w:rFonts w:cstheme="minorHAnsi"/>
                <w:bCs/>
                <w:lang w:val="es-ES_tradnl"/>
              </w:rPr>
              <w:t>Rizobios</w:t>
            </w:r>
            <w:proofErr w:type="spellEnd"/>
            <w:r w:rsidRPr="00014C67">
              <w:rPr>
                <w:rFonts w:cstheme="minorHAnsi"/>
                <w:bCs/>
                <w:lang w:val="es-ES_tradnl"/>
              </w:rPr>
              <w:t xml:space="preserve"> asociados a plantas de arroz </w:t>
            </w:r>
            <w:r w:rsidRPr="00014C67">
              <w:rPr>
                <w:rFonts w:cstheme="minorHAnsi"/>
                <w:bCs/>
                <w:lang w:val="es-ES"/>
              </w:rPr>
              <w:t>(</w:t>
            </w:r>
            <w:proofErr w:type="spellStart"/>
            <w:r w:rsidRPr="00014C67">
              <w:rPr>
                <w:rFonts w:cstheme="minorHAnsi"/>
                <w:bCs/>
                <w:i/>
                <w:iCs/>
                <w:lang w:val="es-ES"/>
              </w:rPr>
              <w:t>Oryza</w:t>
            </w:r>
            <w:proofErr w:type="spellEnd"/>
            <w:r w:rsidRPr="00014C67">
              <w:rPr>
                <w:rFonts w:cstheme="minorHAnsi"/>
                <w:bCs/>
                <w:i/>
                <w:iCs/>
                <w:lang w:val="es-ES"/>
              </w:rPr>
              <w:t xml:space="preserve"> sativa </w:t>
            </w:r>
            <w:r w:rsidRPr="00014C67">
              <w:rPr>
                <w:rFonts w:cstheme="minorHAnsi"/>
                <w:bCs/>
                <w:lang w:val="es-ES"/>
              </w:rPr>
              <w:t>L.).</w:t>
            </w:r>
          </w:p>
          <w:p w:rsidR="00235EDB" w:rsidRPr="00014C67" w:rsidRDefault="00235EDB" w:rsidP="00235EDB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bCs/>
                <w:lang w:val="es-ES_tradnl"/>
              </w:rPr>
              <w:t>Efecto en el crecimiento y rendimiento del cultivo.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446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09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>x</w:t>
            </w:r>
          </w:p>
        </w:tc>
        <w:tc>
          <w:tcPr>
            <w:tcW w:w="2792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En tiempo</w:t>
            </w:r>
          </w:p>
        </w:tc>
        <w:tc>
          <w:tcPr>
            <w:tcW w:w="3038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Comisión Científica. Enero/16</w:t>
            </w:r>
          </w:p>
        </w:tc>
      </w:tr>
      <w:tr w:rsidR="00014C67" w:rsidRPr="00014C67" w:rsidTr="00235EDB">
        <w:trPr>
          <w:trHeight w:val="366"/>
        </w:trPr>
        <w:tc>
          <w:tcPr>
            <w:tcW w:w="155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>Wilfredo Estrada</w:t>
            </w:r>
          </w:p>
        </w:tc>
        <w:tc>
          <w:tcPr>
            <w:tcW w:w="1628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Eduardo Jerez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María C. Nápoles</w:t>
            </w:r>
          </w:p>
        </w:tc>
        <w:tc>
          <w:tcPr>
            <w:tcW w:w="2908" w:type="dxa"/>
          </w:tcPr>
          <w:p w:rsidR="00235EDB" w:rsidRPr="00014C67" w:rsidRDefault="00235EDB" w:rsidP="00235EDB">
            <w:pPr>
              <w:spacing w:line="360" w:lineRule="auto"/>
              <w:jc w:val="center"/>
              <w:rPr>
                <w:rFonts w:cstheme="minorHAnsi"/>
                <w:color w:val="000000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 xml:space="preserve">Efecto del </w:t>
            </w:r>
            <w:proofErr w:type="spellStart"/>
            <w:r w:rsidRPr="00014C67">
              <w:rPr>
                <w:rFonts w:cstheme="minorHAnsi"/>
                <w:lang w:val="es-ES"/>
              </w:rPr>
              <w:t>Azofert</w:t>
            </w:r>
            <w:proofErr w:type="spellEnd"/>
            <w:r w:rsidRPr="00014C67">
              <w:rPr>
                <w:rFonts w:cstheme="minorHAnsi"/>
                <w:vertAlign w:val="superscript"/>
                <w:lang w:val="es-ES"/>
              </w:rPr>
              <w:t>®</w:t>
            </w:r>
            <w:r w:rsidRPr="00014C67">
              <w:rPr>
                <w:rFonts w:cstheme="minorHAnsi"/>
                <w:lang w:val="es-ES"/>
              </w:rPr>
              <w:t xml:space="preserve"> en la tolerancia de frijol </w:t>
            </w:r>
            <w:r w:rsidRPr="00014C67">
              <w:rPr>
                <w:rFonts w:cstheme="minorHAnsi"/>
                <w:color w:val="000000"/>
                <w:lang w:val="es-ES"/>
              </w:rPr>
              <w:t>(</w:t>
            </w:r>
            <w:proofErr w:type="spellStart"/>
            <w:r w:rsidRPr="00014C67">
              <w:rPr>
                <w:rFonts w:cstheme="minorHAnsi"/>
                <w:i/>
                <w:iCs/>
                <w:color w:val="000000"/>
                <w:lang w:val="es-ES"/>
              </w:rPr>
              <w:t>Phaseolus</w:t>
            </w:r>
            <w:proofErr w:type="spellEnd"/>
            <w:r w:rsidRPr="00014C67">
              <w:rPr>
                <w:rFonts w:cstheme="minorHAnsi"/>
                <w:i/>
                <w:iCs/>
                <w:color w:val="000000"/>
                <w:lang w:val="es-ES"/>
              </w:rPr>
              <w:t xml:space="preserve"> </w:t>
            </w:r>
            <w:proofErr w:type="spellStart"/>
            <w:r w:rsidRPr="00014C67">
              <w:rPr>
                <w:rFonts w:cstheme="minorHAnsi"/>
                <w:i/>
                <w:iCs/>
                <w:color w:val="000000"/>
                <w:lang w:val="es-ES"/>
              </w:rPr>
              <w:t>vulgaris</w:t>
            </w:r>
            <w:proofErr w:type="spellEnd"/>
            <w:r w:rsidRPr="00014C67">
              <w:rPr>
                <w:rFonts w:cstheme="minorHAnsi"/>
                <w:color w:val="000000"/>
                <w:lang w:val="es-ES"/>
              </w:rPr>
              <w:t xml:space="preserve"> L.) </w:t>
            </w:r>
            <w:r w:rsidRPr="00014C67">
              <w:rPr>
                <w:rFonts w:cstheme="minorHAnsi"/>
                <w:lang w:val="es-ES"/>
              </w:rPr>
              <w:t>al déficit hídrico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446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095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>x</w:t>
            </w:r>
          </w:p>
        </w:tc>
        <w:tc>
          <w:tcPr>
            <w:tcW w:w="2792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En tiempo</w:t>
            </w:r>
          </w:p>
        </w:tc>
        <w:tc>
          <w:tcPr>
            <w:tcW w:w="3038" w:type="dxa"/>
          </w:tcPr>
          <w:p w:rsidR="00235EDB" w:rsidRPr="00014C67" w:rsidRDefault="00014C67" w:rsidP="00014C67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Comisión Científica. Jun/16</w:t>
            </w: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eGrid"/>
        <w:tblW w:w="13448" w:type="dxa"/>
        <w:tblLook w:val="04A0" w:firstRow="1" w:lastRow="0" w:firstColumn="1" w:lastColumn="0" w:noHBand="0" w:noVBand="1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DC3D08" w:rsidTr="008C0F0D">
        <w:trPr>
          <w:trHeight w:val="950"/>
        </w:trPr>
        <w:tc>
          <w:tcPr>
            <w:tcW w:w="1980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  <w:lang w:val="es-ES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lastRenderedPageBreak/>
              <w:t>Estudiante</w:t>
            </w:r>
          </w:p>
        </w:tc>
        <w:tc>
          <w:tcPr>
            <w:tcW w:w="2126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  <w:lang w:val="es-ES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Pr="00387C00" w:rsidRDefault="00516E05" w:rsidP="00F0664E">
            <w:pPr>
              <w:jc w:val="center"/>
              <w:rPr>
                <w:rFonts w:cstheme="minorHAnsi"/>
                <w:b/>
                <w:bCs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 xml:space="preserve">Defensa exitosa </w:t>
            </w:r>
          </w:p>
          <w:p w:rsidR="00516E05" w:rsidRPr="00387C00" w:rsidRDefault="008C0F0D" w:rsidP="00F0664E">
            <w:pPr>
              <w:jc w:val="center"/>
              <w:rPr>
                <w:rFonts w:cstheme="minorHAnsi"/>
                <w:b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(Si o No</w:t>
            </w:r>
            <w:r w:rsidR="00516E05" w:rsidRPr="00387C00">
              <w:rPr>
                <w:rFonts w:cstheme="minorHAnsi"/>
                <w:b/>
                <w:bCs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387C00" w:rsidRDefault="00516E05" w:rsidP="00516E05">
            <w:pPr>
              <w:jc w:val="center"/>
              <w:rPr>
                <w:rFonts w:cstheme="minorHAnsi"/>
                <w:b/>
                <w:bCs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En caso que no haya sido la defensa exitosa (explicar motivos)</w:t>
            </w:r>
          </w:p>
        </w:tc>
      </w:tr>
      <w:tr w:rsidR="00516E05" w:rsidRPr="00387C00" w:rsidTr="008C0F0D">
        <w:trPr>
          <w:trHeight w:val="396"/>
        </w:trPr>
        <w:tc>
          <w:tcPr>
            <w:tcW w:w="1980" w:type="dxa"/>
          </w:tcPr>
          <w:p w:rsidR="00516E05" w:rsidRPr="00387C00" w:rsidRDefault="004F1C1B" w:rsidP="00F0664E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387C00">
              <w:rPr>
                <w:rFonts w:cstheme="minorHAnsi"/>
                <w:lang w:val="es-ES"/>
              </w:rPr>
              <w:t>Arasay</w:t>
            </w:r>
            <w:proofErr w:type="spellEnd"/>
            <w:r w:rsidRPr="00387C00">
              <w:rPr>
                <w:rFonts w:cstheme="minorHAnsi"/>
                <w:lang w:val="es-ES"/>
              </w:rPr>
              <w:t xml:space="preserve"> Santa Cruz</w:t>
            </w:r>
          </w:p>
        </w:tc>
        <w:tc>
          <w:tcPr>
            <w:tcW w:w="2126" w:type="dxa"/>
          </w:tcPr>
          <w:p w:rsidR="00516E05" w:rsidRPr="00387C00" w:rsidRDefault="004F1C1B" w:rsidP="00F0664E">
            <w:pPr>
              <w:jc w:val="both"/>
              <w:rPr>
                <w:rFonts w:cstheme="minorHAnsi"/>
                <w:lang w:val="es-PR"/>
              </w:rPr>
            </w:pPr>
            <w:proofErr w:type="spellStart"/>
            <w:r w:rsidRPr="00387C00">
              <w:rPr>
                <w:rFonts w:cstheme="minorHAnsi"/>
                <w:lang w:val="es-PR"/>
              </w:rPr>
              <w:t>Ionel</w:t>
            </w:r>
            <w:proofErr w:type="spellEnd"/>
            <w:r w:rsidRPr="00387C00">
              <w:rPr>
                <w:rFonts w:cstheme="minorHAnsi"/>
                <w:lang w:val="es-PR"/>
              </w:rPr>
              <w:t xml:space="preserve"> Hernández</w:t>
            </w:r>
          </w:p>
          <w:p w:rsidR="004F1C1B" w:rsidRPr="00387C00" w:rsidRDefault="004F1C1B" w:rsidP="00F0664E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PR"/>
              </w:rPr>
              <w:t>María C. Nápoles</w:t>
            </w:r>
          </w:p>
        </w:tc>
        <w:tc>
          <w:tcPr>
            <w:tcW w:w="1701" w:type="dxa"/>
          </w:tcPr>
          <w:p w:rsidR="00516E05" w:rsidRPr="00387C00" w:rsidRDefault="004F1C1B" w:rsidP="00F0664E">
            <w:pPr>
              <w:jc w:val="both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>Agronomía</w:t>
            </w:r>
          </w:p>
        </w:tc>
        <w:tc>
          <w:tcPr>
            <w:tcW w:w="709" w:type="dxa"/>
          </w:tcPr>
          <w:p w:rsidR="00516E05" w:rsidRPr="00387C00" w:rsidRDefault="004F1C1B" w:rsidP="00516E05">
            <w:pPr>
              <w:jc w:val="center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>4to</w:t>
            </w:r>
          </w:p>
        </w:tc>
        <w:tc>
          <w:tcPr>
            <w:tcW w:w="3402" w:type="dxa"/>
          </w:tcPr>
          <w:p w:rsidR="00516E05" w:rsidRPr="00387C00" w:rsidRDefault="004F1C1B" w:rsidP="00F0664E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ES"/>
              </w:rPr>
              <w:t xml:space="preserve">Efecto de inoculantes a base de bacterias </w:t>
            </w:r>
            <w:proofErr w:type="spellStart"/>
            <w:r w:rsidRPr="00387C00">
              <w:rPr>
                <w:rFonts w:cstheme="minorHAnsi"/>
                <w:lang w:val="es-ES"/>
              </w:rPr>
              <w:t>rizosféricas</w:t>
            </w:r>
            <w:proofErr w:type="spellEnd"/>
            <w:r w:rsidRPr="00387C00">
              <w:rPr>
                <w:rFonts w:cstheme="minorHAnsi"/>
                <w:lang w:val="es-ES"/>
              </w:rPr>
              <w:t xml:space="preserve"> y endófitas en el crecimiento y desarrollo de plantas de arroz </w:t>
            </w:r>
            <w:r w:rsidRPr="00387C00">
              <w:rPr>
                <w:rFonts w:cstheme="minorHAnsi"/>
                <w:bCs/>
                <w:lang w:val="es-ES"/>
              </w:rPr>
              <w:t>(</w:t>
            </w:r>
            <w:proofErr w:type="spellStart"/>
            <w:r w:rsidRPr="00387C00">
              <w:rPr>
                <w:rFonts w:cstheme="minorHAnsi"/>
                <w:bCs/>
                <w:i/>
                <w:lang w:val="es-ES"/>
              </w:rPr>
              <w:t>Oryza</w:t>
            </w:r>
            <w:proofErr w:type="spellEnd"/>
            <w:r w:rsidRPr="00387C00">
              <w:rPr>
                <w:rFonts w:cstheme="minorHAnsi"/>
                <w:bCs/>
                <w:i/>
                <w:lang w:val="es-ES"/>
              </w:rPr>
              <w:t xml:space="preserve"> sativa. </w:t>
            </w:r>
            <w:r w:rsidRPr="00387C00">
              <w:rPr>
                <w:rFonts w:cstheme="minorHAnsi"/>
                <w:bCs/>
                <w:lang w:val="es-ES"/>
              </w:rPr>
              <w:t xml:space="preserve">L) </w:t>
            </w:r>
            <w:r w:rsidRPr="00387C00">
              <w:rPr>
                <w:rFonts w:cstheme="minorHAnsi"/>
                <w:lang w:val="es-ES"/>
              </w:rPr>
              <w:t>cultivar INCA LP-5.</w:t>
            </w:r>
          </w:p>
        </w:tc>
        <w:tc>
          <w:tcPr>
            <w:tcW w:w="1417" w:type="dxa"/>
          </w:tcPr>
          <w:p w:rsidR="00516E05" w:rsidRPr="00387C00" w:rsidRDefault="00FA775E" w:rsidP="00FA775E">
            <w:pPr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Aún</w:t>
            </w:r>
          </w:p>
        </w:tc>
        <w:tc>
          <w:tcPr>
            <w:tcW w:w="2113" w:type="dxa"/>
          </w:tcPr>
          <w:p w:rsidR="00516E05" w:rsidRPr="00387C00" w:rsidRDefault="00516E05" w:rsidP="00F0664E">
            <w:pPr>
              <w:jc w:val="both"/>
              <w:rPr>
                <w:rFonts w:cstheme="minorHAnsi"/>
                <w:lang w:val="es-PR"/>
              </w:rPr>
            </w:pPr>
          </w:p>
        </w:tc>
      </w:tr>
      <w:tr w:rsidR="00FA775E" w:rsidRPr="00387C00" w:rsidTr="008C0F0D">
        <w:trPr>
          <w:trHeight w:val="396"/>
        </w:trPr>
        <w:tc>
          <w:tcPr>
            <w:tcW w:w="1980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387C00">
              <w:rPr>
                <w:rFonts w:cstheme="minorHAnsi"/>
                <w:lang w:val="es-ES"/>
              </w:rPr>
              <w:t>Hau</w:t>
            </w:r>
            <w:proofErr w:type="spellEnd"/>
            <w:r w:rsidRPr="00387C00">
              <w:rPr>
                <w:rFonts w:cstheme="minorHAnsi"/>
                <w:lang w:val="es-ES"/>
              </w:rPr>
              <w:t xml:space="preserve"> Le Van</w:t>
            </w:r>
          </w:p>
        </w:tc>
        <w:tc>
          <w:tcPr>
            <w:tcW w:w="2126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PR"/>
              </w:rPr>
              <w:t>María C. Nápoles</w:t>
            </w:r>
          </w:p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  <w:proofErr w:type="spellStart"/>
            <w:r w:rsidRPr="00387C00">
              <w:rPr>
                <w:rFonts w:cstheme="minorHAnsi"/>
                <w:lang w:val="es-PR"/>
              </w:rPr>
              <w:t>Ionel</w:t>
            </w:r>
            <w:proofErr w:type="spellEnd"/>
            <w:r w:rsidRPr="00387C00">
              <w:rPr>
                <w:rFonts w:cstheme="minorHAnsi"/>
                <w:lang w:val="es-PR"/>
              </w:rPr>
              <w:t xml:space="preserve"> Hernández</w:t>
            </w:r>
          </w:p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701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>Agronomía</w:t>
            </w:r>
          </w:p>
        </w:tc>
        <w:tc>
          <w:tcPr>
            <w:tcW w:w="709" w:type="dxa"/>
          </w:tcPr>
          <w:p w:rsidR="00FA775E" w:rsidRPr="00387C00" w:rsidRDefault="00FA775E" w:rsidP="00FA775E">
            <w:pPr>
              <w:jc w:val="center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>4to</w:t>
            </w:r>
          </w:p>
        </w:tc>
        <w:tc>
          <w:tcPr>
            <w:tcW w:w="3402" w:type="dxa"/>
          </w:tcPr>
          <w:p w:rsidR="00FA775E" w:rsidRPr="00387C00" w:rsidRDefault="00FA775E" w:rsidP="00FA775E">
            <w:pPr>
              <w:spacing w:line="360" w:lineRule="auto"/>
              <w:jc w:val="both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 xml:space="preserve">Efecto de inoculantes a base de bacterias </w:t>
            </w:r>
            <w:proofErr w:type="spellStart"/>
            <w:r w:rsidRPr="00387C00">
              <w:rPr>
                <w:rFonts w:cstheme="minorHAnsi"/>
                <w:lang w:val="es-ES"/>
              </w:rPr>
              <w:t>rizosféricas</w:t>
            </w:r>
            <w:proofErr w:type="spellEnd"/>
            <w:r w:rsidRPr="00387C00">
              <w:rPr>
                <w:rFonts w:cstheme="minorHAnsi"/>
                <w:lang w:val="es-ES"/>
              </w:rPr>
              <w:t xml:space="preserve"> y endófitas en el crecimiento y desarrollo de plantas de arroz </w:t>
            </w:r>
            <w:r w:rsidRPr="00387C00">
              <w:rPr>
                <w:rFonts w:cstheme="minorHAnsi"/>
                <w:bCs/>
                <w:lang w:val="es-ES"/>
              </w:rPr>
              <w:t>(</w:t>
            </w:r>
            <w:proofErr w:type="spellStart"/>
            <w:r w:rsidRPr="00387C00">
              <w:rPr>
                <w:rFonts w:cstheme="minorHAnsi"/>
                <w:bCs/>
                <w:i/>
                <w:lang w:val="es-ES"/>
              </w:rPr>
              <w:t>Oryza</w:t>
            </w:r>
            <w:proofErr w:type="spellEnd"/>
            <w:r w:rsidRPr="00387C00">
              <w:rPr>
                <w:rFonts w:cstheme="minorHAnsi"/>
                <w:bCs/>
                <w:i/>
                <w:lang w:val="es-ES"/>
              </w:rPr>
              <w:t xml:space="preserve"> sativa. </w:t>
            </w:r>
            <w:r w:rsidRPr="00387C00">
              <w:rPr>
                <w:rFonts w:cstheme="minorHAnsi"/>
                <w:bCs/>
                <w:lang w:val="es-ES"/>
              </w:rPr>
              <w:t xml:space="preserve">L) </w:t>
            </w:r>
            <w:r w:rsidRPr="00387C00">
              <w:rPr>
                <w:rFonts w:cstheme="minorHAnsi"/>
                <w:lang w:val="es-ES"/>
              </w:rPr>
              <w:t>cultivar INCA LP-7.</w:t>
            </w:r>
          </w:p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417" w:type="dxa"/>
          </w:tcPr>
          <w:p w:rsidR="00FA775E" w:rsidRDefault="00FA775E" w:rsidP="00FA775E">
            <w:pPr>
              <w:jc w:val="center"/>
            </w:pPr>
            <w:r w:rsidRPr="00E568F8">
              <w:rPr>
                <w:rFonts w:cstheme="minorHAnsi"/>
                <w:lang w:val="es-ES"/>
              </w:rPr>
              <w:t>Aún</w:t>
            </w:r>
          </w:p>
        </w:tc>
        <w:tc>
          <w:tcPr>
            <w:tcW w:w="2113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</w:tr>
      <w:tr w:rsidR="00FA775E" w:rsidRPr="00387C00" w:rsidTr="008C0F0D">
        <w:trPr>
          <w:trHeight w:val="396"/>
        </w:trPr>
        <w:tc>
          <w:tcPr>
            <w:tcW w:w="1980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387C00">
              <w:rPr>
                <w:rFonts w:cstheme="minorHAnsi"/>
                <w:lang w:val="es-ES"/>
              </w:rPr>
              <w:t>Renee</w:t>
            </w:r>
            <w:proofErr w:type="spellEnd"/>
            <w:r w:rsidRPr="00387C00">
              <w:rPr>
                <w:rFonts w:cstheme="minorHAnsi"/>
                <w:lang w:val="es-ES"/>
              </w:rPr>
              <w:t xml:space="preserve"> Pérez </w:t>
            </w:r>
            <w:proofErr w:type="spellStart"/>
            <w:r w:rsidRPr="00387C00">
              <w:rPr>
                <w:rFonts w:cstheme="minorHAnsi"/>
                <w:lang w:val="es-ES"/>
              </w:rPr>
              <w:t>Pérez</w:t>
            </w:r>
            <w:proofErr w:type="spellEnd"/>
          </w:p>
        </w:tc>
        <w:tc>
          <w:tcPr>
            <w:tcW w:w="2126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PR"/>
              </w:rPr>
              <w:t>María C. Nápoles</w:t>
            </w:r>
          </w:p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  <w:proofErr w:type="spellStart"/>
            <w:r w:rsidRPr="00387C00">
              <w:rPr>
                <w:rFonts w:cstheme="minorHAnsi"/>
                <w:lang w:val="es-PR"/>
              </w:rPr>
              <w:t>Ionel</w:t>
            </w:r>
            <w:proofErr w:type="spellEnd"/>
            <w:r w:rsidRPr="00387C00">
              <w:rPr>
                <w:rFonts w:cstheme="minorHAnsi"/>
                <w:lang w:val="es-PR"/>
              </w:rPr>
              <w:t xml:space="preserve"> Hernández</w:t>
            </w:r>
          </w:p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701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Microbiología</w:t>
            </w:r>
          </w:p>
        </w:tc>
        <w:tc>
          <w:tcPr>
            <w:tcW w:w="709" w:type="dxa"/>
          </w:tcPr>
          <w:p w:rsidR="00FA775E" w:rsidRPr="00387C00" w:rsidRDefault="00FA775E" w:rsidP="00FA775E">
            <w:pPr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5to</w:t>
            </w:r>
          </w:p>
        </w:tc>
        <w:tc>
          <w:tcPr>
            <w:tcW w:w="3402" w:type="dxa"/>
          </w:tcPr>
          <w:p w:rsidR="00FA775E" w:rsidRPr="00387C00" w:rsidRDefault="00FA775E" w:rsidP="00FA775E">
            <w:pPr>
              <w:spacing w:line="360" w:lineRule="auto"/>
              <w:jc w:val="both"/>
              <w:rPr>
                <w:rFonts w:cstheme="minorHAnsi"/>
                <w:bCs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 xml:space="preserve">Caracterización de </w:t>
            </w:r>
            <w:proofErr w:type="spellStart"/>
            <w:r w:rsidRPr="00387C00">
              <w:rPr>
                <w:rFonts w:cstheme="minorHAnsi"/>
                <w:bCs/>
                <w:lang w:val="es-ES"/>
              </w:rPr>
              <w:t>rizobios</w:t>
            </w:r>
            <w:proofErr w:type="spellEnd"/>
            <w:r w:rsidRPr="00387C00">
              <w:rPr>
                <w:rFonts w:cstheme="minorHAnsi"/>
                <w:bCs/>
                <w:lang w:val="es-ES"/>
              </w:rPr>
              <w:t xml:space="preserve">/bacterias provenientes de la </w:t>
            </w:r>
            <w:proofErr w:type="spellStart"/>
            <w:r w:rsidRPr="00387C00">
              <w:rPr>
                <w:rFonts w:cstheme="minorHAnsi"/>
                <w:bCs/>
                <w:lang w:val="es-ES"/>
              </w:rPr>
              <w:t>rizosfera</w:t>
            </w:r>
            <w:proofErr w:type="spellEnd"/>
            <w:r w:rsidRPr="00387C00">
              <w:rPr>
                <w:rFonts w:cstheme="minorHAnsi"/>
                <w:bCs/>
                <w:lang w:val="es-ES"/>
              </w:rPr>
              <w:t xml:space="preserve"> de plantas de maíz (</w:t>
            </w:r>
            <w:r w:rsidRPr="00387C00">
              <w:rPr>
                <w:rFonts w:cstheme="minorHAnsi"/>
                <w:bCs/>
                <w:i/>
                <w:lang w:val="es-ES"/>
              </w:rPr>
              <w:t xml:space="preserve">Zea </w:t>
            </w:r>
            <w:proofErr w:type="spellStart"/>
            <w:r w:rsidRPr="00387C00">
              <w:rPr>
                <w:rFonts w:cstheme="minorHAnsi"/>
                <w:bCs/>
                <w:i/>
                <w:lang w:val="es-ES"/>
              </w:rPr>
              <w:t>mays</w:t>
            </w:r>
            <w:proofErr w:type="spellEnd"/>
            <w:r w:rsidRPr="00387C00">
              <w:rPr>
                <w:rFonts w:cstheme="minorHAnsi"/>
                <w:bCs/>
                <w:lang w:val="es-ES"/>
              </w:rPr>
              <w:t>) promisorios (as) para incrementar el crecimiento y desarrollo del cultivo.</w:t>
            </w:r>
          </w:p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417" w:type="dxa"/>
          </w:tcPr>
          <w:p w:rsidR="00FA775E" w:rsidRDefault="00FA775E" w:rsidP="00FA775E">
            <w:pPr>
              <w:jc w:val="center"/>
            </w:pPr>
            <w:r w:rsidRPr="00E568F8">
              <w:rPr>
                <w:rFonts w:cstheme="minorHAnsi"/>
                <w:lang w:val="es-ES"/>
              </w:rPr>
              <w:t>Aún</w:t>
            </w:r>
          </w:p>
        </w:tc>
        <w:tc>
          <w:tcPr>
            <w:tcW w:w="2113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</w:tr>
      <w:tr w:rsidR="00FA775E" w:rsidRPr="00387C00" w:rsidTr="008C0F0D">
        <w:trPr>
          <w:trHeight w:val="396"/>
        </w:trPr>
        <w:tc>
          <w:tcPr>
            <w:tcW w:w="1980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>Sheila Ponte</w:t>
            </w:r>
          </w:p>
        </w:tc>
        <w:tc>
          <w:tcPr>
            <w:tcW w:w="2126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  <w:proofErr w:type="spellStart"/>
            <w:r w:rsidRPr="00387C00">
              <w:rPr>
                <w:rFonts w:cstheme="minorHAnsi"/>
                <w:lang w:val="es-PR"/>
              </w:rPr>
              <w:t>Ionel</w:t>
            </w:r>
            <w:proofErr w:type="spellEnd"/>
            <w:r w:rsidRPr="00387C00">
              <w:rPr>
                <w:rFonts w:cstheme="minorHAnsi"/>
                <w:lang w:val="es-PR"/>
              </w:rPr>
              <w:t xml:space="preserve"> Hernández</w:t>
            </w:r>
          </w:p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PR"/>
              </w:rPr>
              <w:t>María C. Nápoles</w:t>
            </w:r>
          </w:p>
        </w:tc>
        <w:tc>
          <w:tcPr>
            <w:tcW w:w="1701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Microbiología</w:t>
            </w:r>
          </w:p>
        </w:tc>
        <w:tc>
          <w:tcPr>
            <w:tcW w:w="709" w:type="dxa"/>
          </w:tcPr>
          <w:p w:rsidR="00FA775E" w:rsidRPr="00387C00" w:rsidRDefault="00FA775E" w:rsidP="00FA775E">
            <w:pPr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4to</w:t>
            </w:r>
          </w:p>
        </w:tc>
        <w:tc>
          <w:tcPr>
            <w:tcW w:w="3402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bCs/>
                <w:lang w:val="es-ES"/>
              </w:rPr>
              <w:t xml:space="preserve">Identificación de poblaciones bacterianas </w:t>
            </w:r>
            <w:proofErr w:type="spellStart"/>
            <w:r w:rsidRPr="00387C00">
              <w:rPr>
                <w:rFonts w:cstheme="minorHAnsi"/>
                <w:bCs/>
                <w:lang w:val="es-ES"/>
              </w:rPr>
              <w:t>rizosféricas</w:t>
            </w:r>
            <w:proofErr w:type="spellEnd"/>
            <w:r w:rsidRPr="00387C00">
              <w:rPr>
                <w:rFonts w:cstheme="minorHAnsi"/>
                <w:bCs/>
                <w:lang w:val="es-ES"/>
              </w:rPr>
              <w:t xml:space="preserve"> y endófitas de plantas de arroz (</w:t>
            </w:r>
            <w:proofErr w:type="spellStart"/>
            <w:r w:rsidRPr="00387C00">
              <w:rPr>
                <w:rFonts w:cstheme="minorHAnsi"/>
                <w:bCs/>
                <w:i/>
                <w:lang w:val="es-ES"/>
              </w:rPr>
              <w:t>Oryza</w:t>
            </w:r>
            <w:proofErr w:type="spellEnd"/>
            <w:r w:rsidRPr="00387C00">
              <w:rPr>
                <w:rFonts w:cstheme="minorHAnsi"/>
                <w:bCs/>
                <w:i/>
                <w:lang w:val="es-ES"/>
              </w:rPr>
              <w:t xml:space="preserve"> </w:t>
            </w:r>
            <w:proofErr w:type="spellStart"/>
            <w:r w:rsidRPr="00387C00">
              <w:rPr>
                <w:rFonts w:cstheme="minorHAnsi"/>
                <w:bCs/>
                <w:i/>
                <w:lang w:val="es-ES"/>
              </w:rPr>
              <w:t>sativa</w:t>
            </w:r>
            <w:r w:rsidRPr="00387C00">
              <w:rPr>
                <w:rFonts w:cstheme="minorHAnsi"/>
                <w:bCs/>
                <w:lang w:val="es-ES"/>
              </w:rPr>
              <w:t>.L</w:t>
            </w:r>
            <w:proofErr w:type="spellEnd"/>
            <w:r w:rsidRPr="00387C00">
              <w:rPr>
                <w:rFonts w:cstheme="minorHAnsi"/>
                <w:bCs/>
                <w:lang w:val="es-ES"/>
              </w:rPr>
              <w:t>) cultivar INCA LP-7 promisorias para promover su crecimiento</w:t>
            </w:r>
          </w:p>
        </w:tc>
        <w:tc>
          <w:tcPr>
            <w:tcW w:w="1417" w:type="dxa"/>
          </w:tcPr>
          <w:p w:rsidR="00FA775E" w:rsidRDefault="00FA775E" w:rsidP="00FA775E">
            <w:pPr>
              <w:jc w:val="center"/>
            </w:pPr>
            <w:r w:rsidRPr="00E568F8">
              <w:rPr>
                <w:rFonts w:cstheme="minorHAnsi"/>
                <w:lang w:val="es-ES"/>
              </w:rPr>
              <w:t>Aún</w:t>
            </w:r>
          </w:p>
        </w:tc>
        <w:tc>
          <w:tcPr>
            <w:tcW w:w="2113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</w:tr>
      <w:tr w:rsidR="00387C00" w:rsidRPr="00387C00" w:rsidTr="008C0F0D">
        <w:trPr>
          <w:trHeight w:val="396"/>
        </w:trPr>
        <w:tc>
          <w:tcPr>
            <w:tcW w:w="1980" w:type="dxa"/>
          </w:tcPr>
          <w:p w:rsidR="00387C00" w:rsidRPr="00387C00" w:rsidRDefault="00387C00" w:rsidP="00387C00">
            <w:pPr>
              <w:jc w:val="both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>Rolando Medina</w:t>
            </w:r>
          </w:p>
        </w:tc>
        <w:tc>
          <w:tcPr>
            <w:tcW w:w="2126" w:type="dxa"/>
          </w:tcPr>
          <w:p w:rsidR="00387C00" w:rsidRPr="00387C00" w:rsidRDefault="00387C00" w:rsidP="00387C00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PR"/>
              </w:rPr>
              <w:t>María C. Nápoles</w:t>
            </w:r>
          </w:p>
          <w:p w:rsidR="00387C00" w:rsidRPr="00387C00" w:rsidRDefault="00387C00" w:rsidP="00387C00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PR"/>
              </w:rPr>
              <w:t>Alejandro Falcón</w:t>
            </w:r>
          </w:p>
          <w:p w:rsidR="00387C00" w:rsidRPr="00387C00" w:rsidRDefault="00387C00" w:rsidP="00387C00">
            <w:pPr>
              <w:jc w:val="both"/>
              <w:rPr>
                <w:rFonts w:cstheme="minorHAnsi"/>
                <w:lang w:val="es-PR"/>
              </w:rPr>
            </w:pPr>
            <w:r w:rsidRPr="00387C00">
              <w:rPr>
                <w:rFonts w:cstheme="minorHAnsi"/>
                <w:lang w:val="es-PR"/>
              </w:rPr>
              <w:lastRenderedPageBreak/>
              <w:t xml:space="preserve">Alexis </w:t>
            </w:r>
            <w:proofErr w:type="spellStart"/>
            <w:r w:rsidRPr="00387C00">
              <w:rPr>
                <w:rFonts w:cstheme="minorHAnsi"/>
                <w:lang w:val="es-PR"/>
              </w:rPr>
              <w:t>Lamz</w:t>
            </w:r>
            <w:proofErr w:type="spellEnd"/>
          </w:p>
        </w:tc>
        <w:tc>
          <w:tcPr>
            <w:tcW w:w="1701" w:type="dxa"/>
          </w:tcPr>
          <w:p w:rsidR="00387C00" w:rsidRPr="00387C00" w:rsidRDefault="00387C00" w:rsidP="00387C00">
            <w:pPr>
              <w:jc w:val="both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lastRenderedPageBreak/>
              <w:t>Agronomía</w:t>
            </w:r>
          </w:p>
        </w:tc>
        <w:tc>
          <w:tcPr>
            <w:tcW w:w="709" w:type="dxa"/>
          </w:tcPr>
          <w:p w:rsidR="00387C00" w:rsidRPr="00387C00" w:rsidRDefault="00387C00" w:rsidP="00387C00">
            <w:pPr>
              <w:jc w:val="center"/>
              <w:rPr>
                <w:rFonts w:cstheme="minorHAnsi"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>4to</w:t>
            </w:r>
          </w:p>
        </w:tc>
        <w:tc>
          <w:tcPr>
            <w:tcW w:w="3402" w:type="dxa"/>
          </w:tcPr>
          <w:p w:rsidR="00387C00" w:rsidRPr="00387C00" w:rsidRDefault="00387C00" w:rsidP="00387C00">
            <w:pPr>
              <w:jc w:val="both"/>
              <w:rPr>
                <w:rFonts w:cstheme="minorHAnsi"/>
                <w:bCs/>
                <w:lang w:val="es-ES"/>
              </w:rPr>
            </w:pPr>
            <w:r w:rsidRPr="00387C00">
              <w:rPr>
                <w:rFonts w:cstheme="minorHAnsi"/>
                <w:lang w:val="es-ES"/>
              </w:rPr>
              <w:t xml:space="preserve">Efecto de un </w:t>
            </w:r>
            <w:proofErr w:type="spellStart"/>
            <w:r w:rsidRPr="00387C00">
              <w:rPr>
                <w:rFonts w:cstheme="minorHAnsi"/>
                <w:lang w:val="es-ES"/>
              </w:rPr>
              <w:t>biofertilizante</w:t>
            </w:r>
            <w:proofErr w:type="spellEnd"/>
            <w:r w:rsidRPr="00387C00">
              <w:rPr>
                <w:rFonts w:cstheme="minorHAnsi"/>
                <w:lang w:val="es-ES"/>
              </w:rPr>
              <w:t xml:space="preserve"> y dos </w:t>
            </w:r>
            <w:proofErr w:type="spellStart"/>
            <w:r w:rsidRPr="00387C00">
              <w:rPr>
                <w:rFonts w:cstheme="minorHAnsi"/>
                <w:lang w:val="es-ES"/>
              </w:rPr>
              <w:t>bioestimulantes</w:t>
            </w:r>
            <w:proofErr w:type="spellEnd"/>
            <w:r w:rsidRPr="00387C00">
              <w:rPr>
                <w:rFonts w:cstheme="minorHAnsi"/>
                <w:lang w:val="es-ES"/>
              </w:rPr>
              <w:t xml:space="preserve"> sobre el </w:t>
            </w:r>
            <w:r w:rsidRPr="00387C00">
              <w:rPr>
                <w:rFonts w:cstheme="minorHAnsi"/>
                <w:lang w:val="es-ES"/>
              </w:rPr>
              <w:lastRenderedPageBreak/>
              <w:t>crecimiento y desarrollo del frijol (</w:t>
            </w:r>
            <w:proofErr w:type="spellStart"/>
            <w:r w:rsidRPr="00387C00">
              <w:rPr>
                <w:rFonts w:cstheme="minorHAnsi"/>
                <w:i/>
                <w:lang w:val="es-ES"/>
              </w:rPr>
              <w:t>Phaseolus</w:t>
            </w:r>
            <w:proofErr w:type="spellEnd"/>
            <w:r w:rsidRPr="00387C00">
              <w:rPr>
                <w:rFonts w:cstheme="minorHAnsi"/>
                <w:i/>
                <w:lang w:val="es-ES"/>
              </w:rPr>
              <w:t xml:space="preserve"> </w:t>
            </w:r>
            <w:proofErr w:type="spellStart"/>
            <w:r w:rsidRPr="00387C00">
              <w:rPr>
                <w:rFonts w:cstheme="minorHAnsi"/>
                <w:i/>
                <w:lang w:val="es-ES"/>
              </w:rPr>
              <w:t>vulgaris</w:t>
            </w:r>
            <w:proofErr w:type="spellEnd"/>
            <w:r w:rsidRPr="00387C00">
              <w:rPr>
                <w:rFonts w:cstheme="minorHAnsi"/>
                <w:lang w:val="es-ES"/>
              </w:rPr>
              <w:t>).</w:t>
            </w:r>
          </w:p>
        </w:tc>
        <w:tc>
          <w:tcPr>
            <w:tcW w:w="1417" w:type="dxa"/>
          </w:tcPr>
          <w:p w:rsidR="00387C00" w:rsidRPr="00387C00" w:rsidRDefault="00FA775E" w:rsidP="00FA775E">
            <w:pPr>
              <w:jc w:val="center"/>
              <w:rPr>
                <w:rFonts w:cstheme="minorHAnsi"/>
                <w:lang w:val="es-ES"/>
              </w:rPr>
            </w:pPr>
            <w:r w:rsidRPr="00FA775E">
              <w:rPr>
                <w:rFonts w:cstheme="minorHAnsi"/>
                <w:lang w:val="es-ES"/>
              </w:rPr>
              <w:lastRenderedPageBreak/>
              <w:t>Aún</w:t>
            </w:r>
          </w:p>
        </w:tc>
        <w:tc>
          <w:tcPr>
            <w:tcW w:w="2113" w:type="dxa"/>
          </w:tcPr>
          <w:p w:rsidR="00387C00" w:rsidRPr="00387C00" w:rsidRDefault="00387C00" w:rsidP="00387C00">
            <w:pPr>
              <w:jc w:val="both"/>
              <w:rPr>
                <w:rFonts w:cstheme="minorHAnsi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E1F68"/>
    <w:multiLevelType w:val="hybridMultilevel"/>
    <w:tmpl w:val="06C87EC8"/>
    <w:lvl w:ilvl="0" w:tplc="0C0A0009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30617"/>
    <w:rsid w:val="0000100A"/>
    <w:rsid w:val="00005B81"/>
    <w:rsid w:val="00014C67"/>
    <w:rsid w:val="000317EB"/>
    <w:rsid w:val="000A6C1B"/>
    <w:rsid w:val="000C47A5"/>
    <w:rsid w:val="0017265A"/>
    <w:rsid w:val="001E5DAE"/>
    <w:rsid w:val="00235EDB"/>
    <w:rsid w:val="00387C00"/>
    <w:rsid w:val="004F1C1B"/>
    <w:rsid w:val="00516E05"/>
    <w:rsid w:val="0052449C"/>
    <w:rsid w:val="006140D0"/>
    <w:rsid w:val="008B211B"/>
    <w:rsid w:val="008C0F0D"/>
    <w:rsid w:val="008C6CAA"/>
    <w:rsid w:val="00A83A30"/>
    <w:rsid w:val="00BF7387"/>
    <w:rsid w:val="00C30617"/>
    <w:rsid w:val="00C468DD"/>
    <w:rsid w:val="00C75CF3"/>
    <w:rsid w:val="00DC1E31"/>
    <w:rsid w:val="00DC3D08"/>
    <w:rsid w:val="00E84CCB"/>
    <w:rsid w:val="00F0664E"/>
    <w:rsid w:val="00FA775E"/>
    <w:rsid w:val="00FD0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35E90D-6DA9-4D29-9F36-49E6773A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0A"/>
  </w:style>
  <w:style w:type="paragraph" w:styleId="Heading1">
    <w:name w:val="heading 1"/>
    <w:basedOn w:val="Normal"/>
    <w:next w:val="Normal"/>
    <w:link w:val="Heading1Char"/>
    <w:qFormat/>
    <w:rsid w:val="00FD0E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A6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C1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C1B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Default">
    <w:name w:val="Default"/>
    <w:rsid w:val="000A6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A4">
    <w:name w:val="A4"/>
    <w:uiPriority w:val="99"/>
    <w:rsid w:val="000A6C1B"/>
    <w:rPr>
      <w:b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D0EDC"/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paragraph" w:customStyle="1" w:styleId="NormaldeGilMario">
    <w:name w:val="Normal de Gil Mario"/>
    <w:basedOn w:val="Normal"/>
    <w:qFormat/>
    <w:rsid w:val="00005B81"/>
    <w:pPr>
      <w:spacing w:before="120" w:after="120" w:line="360" w:lineRule="auto"/>
      <w:jc w:val="both"/>
    </w:pPr>
    <w:rPr>
      <w:rFonts w:ascii="Arial" w:eastAsia="Calibri" w:hAnsi="Arial" w:cs="Times New Roman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Humberto</cp:lastModifiedBy>
  <cp:revision>3</cp:revision>
  <dcterms:created xsi:type="dcterms:W3CDTF">2016-11-16T16:41:00Z</dcterms:created>
  <dcterms:modified xsi:type="dcterms:W3CDTF">2016-11-28T00:05:00Z</dcterms:modified>
</cp:coreProperties>
</file>