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5213" w:rsidRPr="000A7525" w:rsidRDefault="00C65213" w:rsidP="00C65213">
      <w:pPr>
        <w:tabs>
          <w:tab w:val="left" w:pos="-180"/>
          <w:tab w:val="left" w:pos="0"/>
        </w:tabs>
        <w:ind w:left="-540" w:firstLine="1980"/>
        <w:jc w:val="center"/>
        <w:rPr>
          <w:rFonts w:ascii="Arial" w:hAnsi="Arial" w:cs="Arial"/>
          <w:b/>
          <w:sz w:val="20"/>
          <w:szCs w:val="20"/>
        </w:rPr>
      </w:pPr>
      <w:r w:rsidRPr="000A7525">
        <w:rPr>
          <w:rFonts w:ascii="Arial" w:hAnsi="Arial" w:cs="Arial"/>
          <w:b/>
          <w:sz w:val="20"/>
          <w:szCs w:val="20"/>
        </w:rPr>
        <w:t>INSTITUTO NACIONAL DE CIENCIAS AGRÍCOLAS</w:t>
      </w:r>
    </w:p>
    <w:p w:rsidR="00C65213" w:rsidRDefault="00C65213" w:rsidP="00C65213">
      <w:pPr>
        <w:tabs>
          <w:tab w:val="left" w:pos="-180"/>
          <w:tab w:val="left" w:pos="0"/>
        </w:tabs>
        <w:ind w:left="-540" w:firstLine="1980"/>
        <w:jc w:val="center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Departamento de Fisiología y Bioquímica Vegetal</w:t>
      </w:r>
    </w:p>
    <w:p w:rsidR="00C65213" w:rsidRDefault="00C65213" w:rsidP="00C65213">
      <w:pPr>
        <w:tabs>
          <w:tab w:val="left" w:pos="-180"/>
          <w:tab w:val="left" w:pos="0"/>
        </w:tabs>
        <w:ind w:left="-540" w:firstLine="1980"/>
        <w:jc w:val="center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 xml:space="preserve">Plan de Salidas al Exterior </w:t>
      </w:r>
      <w:r w:rsidRPr="00A81E2E">
        <w:rPr>
          <w:rFonts w:ascii="Arial" w:hAnsi="Arial" w:cs="Arial"/>
          <w:b/>
          <w:i/>
          <w:sz w:val="20"/>
          <w:szCs w:val="20"/>
        </w:rPr>
        <w:t>201</w:t>
      </w:r>
      <w:r>
        <w:rPr>
          <w:rFonts w:ascii="Arial" w:hAnsi="Arial" w:cs="Arial"/>
          <w:b/>
          <w:i/>
          <w:sz w:val="20"/>
          <w:szCs w:val="20"/>
        </w:rPr>
        <w:t>6</w:t>
      </w:r>
    </w:p>
    <w:p w:rsidR="00C65213" w:rsidRPr="00A81E2E" w:rsidRDefault="00C65213" w:rsidP="00C65213">
      <w:pPr>
        <w:tabs>
          <w:tab w:val="left" w:pos="-180"/>
          <w:tab w:val="left" w:pos="0"/>
        </w:tabs>
        <w:ind w:left="-540" w:firstLine="1980"/>
        <w:jc w:val="both"/>
        <w:rPr>
          <w:rFonts w:ascii="Arial" w:hAnsi="Arial" w:cs="Arial"/>
          <w:b/>
          <w:i/>
          <w:sz w:val="20"/>
          <w:szCs w:val="20"/>
        </w:rPr>
      </w:pPr>
    </w:p>
    <w:tbl>
      <w:tblPr>
        <w:tblW w:w="14456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80"/>
        <w:gridCol w:w="1440"/>
        <w:gridCol w:w="1080"/>
        <w:gridCol w:w="1440"/>
        <w:gridCol w:w="3116"/>
        <w:gridCol w:w="1440"/>
        <w:gridCol w:w="974"/>
        <w:gridCol w:w="2086"/>
        <w:gridCol w:w="1800"/>
      </w:tblGrid>
      <w:tr w:rsidR="00C65213" w:rsidRPr="00E41C7C" w:rsidTr="00C416C6">
        <w:tc>
          <w:tcPr>
            <w:tcW w:w="1080" w:type="dxa"/>
            <w:vMerge w:val="restart"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1C7C">
              <w:rPr>
                <w:rFonts w:ascii="Arial" w:hAnsi="Arial" w:cs="Arial"/>
                <w:b/>
                <w:sz w:val="18"/>
                <w:szCs w:val="18"/>
              </w:rPr>
              <w:t>Prioridad</w:t>
            </w:r>
          </w:p>
        </w:tc>
        <w:tc>
          <w:tcPr>
            <w:tcW w:w="1440" w:type="dxa"/>
            <w:vMerge w:val="restart"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41C7C">
              <w:rPr>
                <w:rFonts w:ascii="Arial" w:hAnsi="Arial" w:cs="Arial"/>
                <w:b/>
                <w:sz w:val="20"/>
                <w:szCs w:val="20"/>
              </w:rPr>
              <w:t>Nombre y Apellidos</w:t>
            </w:r>
          </w:p>
        </w:tc>
        <w:tc>
          <w:tcPr>
            <w:tcW w:w="1080" w:type="dxa"/>
            <w:vMerge w:val="restart"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41C7C">
              <w:rPr>
                <w:rFonts w:ascii="Arial" w:hAnsi="Arial" w:cs="Arial"/>
                <w:b/>
                <w:sz w:val="20"/>
                <w:szCs w:val="20"/>
              </w:rPr>
              <w:t>Cargo</w:t>
            </w:r>
          </w:p>
        </w:tc>
        <w:tc>
          <w:tcPr>
            <w:tcW w:w="1440" w:type="dxa"/>
            <w:vMerge w:val="restart"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41C7C">
              <w:rPr>
                <w:rFonts w:ascii="Arial" w:hAnsi="Arial" w:cs="Arial"/>
                <w:b/>
                <w:sz w:val="20"/>
                <w:szCs w:val="20"/>
              </w:rPr>
              <w:t>País</w:t>
            </w:r>
          </w:p>
        </w:tc>
        <w:tc>
          <w:tcPr>
            <w:tcW w:w="3116" w:type="dxa"/>
            <w:vMerge w:val="restart"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41C7C">
              <w:rPr>
                <w:rFonts w:ascii="Arial" w:hAnsi="Arial" w:cs="Arial"/>
                <w:b/>
                <w:sz w:val="20"/>
                <w:szCs w:val="20"/>
              </w:rPr>
              <w:t>Objetivos del viaje</w:t>
            </w:r>
          </w:p>
        </w:tc>
        <w:tc>
          <w:tcPr>
            <w:tcW w:w="1440" w:type="dxa"/>
            <w:vMerge w:val="restart"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41C7C">
              <w:rPr>
                <w:rFonts w:ascii="Arial" w:hAnsi="Arial" w:cs="Arial"/>
                <w:b/>
                <w:sz w:val="20"/>
                <w:szCs w:val="20"/>
              </w:rPr>
              <w:t>Fecha</w:t>
            </w:r>
          </w:p>
        </w:tc>
        <w:tc>
          <w:tcPr>
            <w:tcW w:w="974" w:type="dxa"/>
            <w:vMerge w:val="restart"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41C7C">
              <w:rPr>
                <w:rFonts w:ascii="Arial" w:hAnsi="Arial" w:cs="Arial"/>
                <w:b/>
                <w:sz w:val="16"/>
                <w:szCs w:val="16"/>
              </w:rPr>
              <w:t>Duración</w:t>
            </w:r>
          </w:p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41C7C">
              <w:rPr>
                <w:rFonts w:ascii="Arial" w:hAnsi="Arial" w:cs="Arial"/>
                <w:b/>
                <w:sz w:val="20"/>
                <w:szCs w:val="20"/>
              </w:rPr>
              <w:t>(días)</w:t>
            </w:r>
          </w:p>
        </w:tc>
        <w:tc>
          <w:tcPr>
            <w:tcW w:w="3886" w:type="dxa"/>
            <w:gridSpan w:val="2"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41C7C">
              <w:rPr>
                <w:rFonts w:ascii="Arial" w:hAnsi="Arial" w:cs="Arial"/>
                <w:b/>
                <w:sz w:val="20"/>
                <w:szCs w:val="20"/>
              </w:rPr>
              <w:t>Fuente de financiamiento</w:t>
            </w:r>
          </w:p>
        </w:tc>
      </w:tr>
      <w:tr w:rsidR="00C65213" w:rsidRPr="00E41C7C" w:rsidTr="00C416C6">
        <w:tc>
          <w:tcPr>
            <w:tcW w:w="1080" w:type="dxa"/>
            <w:vMerge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40" w:type="dxa"/>
            <w:vMerge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80" w:type="dxa"/>
            <w:vMerge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40" w:type="dxa"/>
            <w:vMerge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116" w:type="dxa"/>
            <w:vMerge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40" w:type="dxa"/>
            <w:vMerge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74" w:type="dxa"/>
            <w:vMerge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086" w:type="dxa"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41C7C">
              <w:rPr>
                <w:rFonts w:ascii="Arial" w:hAnsi="Arial" w:cs="Arial"/>
                <w:b/>
                <w:sz w:val="20"/>
                <w:szCs w:val="20"/>
              </w:rPr>
              <w:t>Extranjera</w:t>
            </w:r>
          </w:p>
        </w:tc>
        <w:tc>
          <w:tcPr>
            <w:tcW w:w="1800" w:type="dxa"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41C7C">
              <w:rPr>
                <w:rFonts w:ascii="Arial" w:hAnsi="Arial" w:cs="Arial"/>
                <w:b/>
                <w:sz w:val="20"/>
                <w:szCs w:val="20"/>
              </w:rPr>
              <w:t>MES (CUC)</w:t>
            </w:r>
          </w:p>
        </w:tc>
      </w:tr>
      <w:tr w:rsidR="00C65213" w:rsidRPr="00E41C7C" w:rsidTr="00C416C6">
        <w:tc>
          <w:tcPr>
            <w:tcW w:w="1080" w:type="dxa"/>
            <w:shd w:val="clear" w:color="auto" w:fill="auto"/>
          </w:tcPr>
          <w:p w:rsidR="00C65213" w:rsidRPr="000A7525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40" w:type="dxa"/>
            <w:shd w:val="clear" w:color="auto" w:fill="auto"/>
          </w:tcPr>
          <w:p w:rsidR="00C65213" w:rsidRPr="000A7525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 xml:space="preserve">Eduardo Jerez Mompié </w:t>
            </w:r>
          </w:p>
        </w:tc>
        <w:tc>
          <w:tcPr>
            <w:tcW w:w="1080" w:type="dxa"/>
            <w:shd w:val="clear" w:color="auto" w:fill="auto"/>
          </w:tcPr>
          <w:p w:rsidR="00C65213" w:rsidRPr="000A7525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>Invest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0A7525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1440" w:type="dxa"/>
            <w:shd w:val="clear" w:color="auto" w:fill="auto"/>
          </w:tcPr>
          <w:p w:rsidR="00C65213" w:rsidRPr="000A7525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 xml:space="preserve">Venezuela </w:t>
            </w:r>
          </w:p>
        </w:tc>
        <w:tc>
          <w:tcPr>
            <w:tcW w:w="3116" w:type="dxa"/>
            <w:shd w:val="clear" w:color="auto" w:fill="auto"/>
          </w:tcPr>
          <w:p w:rsidR="00C65213" w:rsidRPr="000A7525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 xml:space="preserve">Profesor de Programa de doctorado </w:t>
            </w:r>
          </w:p>
        </w:tc>
        <w:tc>
          <w:tcPr>
            <w:tcW w:w="1440" w:type="dxa"/>
            <w:shd w:val="clear" w:color="auto" w:fill="auto"/>
          </w:tcPr>
          <w:p w:rsidR="00C65213" w:rsidRPr="000A7525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 xml:space="preserve">A partir de septiembre </w:t>
            </w:r>
          </w:p>
        </w:tc>
        <w:tc>
          <w:tcPr>
            <w:tcW w:w="974" w:type="dxa"/>
            <w:shd w:val="clear" w:color="auto" w:fill="auto"/>
          </w:tcPr>
          <w:p w:rsidR="00C65213" w:rsidRPr="000A7525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2086" w:type="dxa"/>
            <w:shd w:val="clear" w:color="auto" w:fill="auto"/>
          </w:tcPr>
          <w:p w:rsidR="00C65213" w:rsidRPr="000A7525" w:rsidRDefault="00C65213" w:rsidP="00C416C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>Venezuela</w:t>
            </w:r>
          </w:p>
        </w:tc>
        <w:tc>
          <w:tcPr>
            <w:tcW w:w="1800" w:type="dxa"/>
            <w:shd w:val="clear" w:color="auto" w:fill="auto"/>
          </w:tcPr>
          <w:p w:rsidR="00C65213" w:rsidRPr="000A7525" w:rsidRDefault="00C65213" w:rsidP="00C416C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C65213" w:rsidRPr="000A7525" w:rsidRDefault="00C65213" w:rsidP="00C416C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5213" w:rsidRPr="00E41C7C" w:rsidTr="00C416C6">
        <w:tc>
          <w:tcPr>
            <w:tcW w:w="1080" w:type="dxa"/>
            <w:shd w:val="clear" w:color="auto" w:fill="auto"/>
          </w:tcPr>
          <w:p w:rsidR="00C65213" w:rsidRPr="000A7525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:rsidR="00C65213" w:rsidRPr="000A7525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 xml:space="preserve">Eduardo Jerez Mompié </w:t>
            </w:r>
          </w:p>
        </w:tc>
        <w:tc>
          <w:tcPr>
            <w:tcW w:w="1080" w:type="dxa"/>
            <w:shd w:val="clear" w:color="auto" w:fill="auto"/>
          </w:tcPr>
          <w:p w:rsidR="00C65213" w:rsidRPr="000A7525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 xml:space="preserve">Invest.  </w:t>
            </w:r>
          </w:p>
        </w:tc>
        <w:tc>
          <w:tcPr>
            <w:tcW w:w="1440" w:type="dxa"/>
            <w:shd w:val="clear" w:color="auto" w:fill="auto"/>
          </w:tcPr>
          <w:p w:rsidR="00C65213" w:rsidRPr="000A7525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>México</w:t>
            </w:r>
          </w:p>
        </w:tc>
        <w:tc>
          <w:tcPr>
            <w:tcW w:w="3116" w:type="dxa"/>
            <w:shd w:val="clear" w:color="auto" w:fill="auto"/>
          </w:tcPr>
          <w:p w:rsidR="00C65213" w:rsidRPr="000A7525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>Postdoc</w:t>
            </w:r>
            <w:r>
              <w:rPr>
                <w:rFonts w:ascii="Arial" w:hAnsi="Arial" w:cs="Arial"/>
                <w:sz w:val="20"/>
                <w:szCs w:val="20"/>
              </w:rPr>
              <w:t>torado</w:t>
            </w:r>
          </w:p>
        </w:tc>
        <w:tc>
          <w:tcPr>
            <w:tcW w:w="1440" w:type="dxa"/>
            <w:shd w:val="clear" w:color="auto" w:fill="auto"/>
          </w:tcPr>
          <w:p w:rsidR="00C65213" w:rsidRPr="000A7525" w:rsidRDefault="00D65800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="00C65213" w:rsidRPr="000A7525">
              <w:rPr>
                <w:rFonts w:ascii="Arial" w:hAnsi="Arial" w:cs="Arial"/>
                <w:sz w:val="20"/>
                <w:szCs w:val="20"/>
              </w:rPr>
              <w:t>bril-septiembre</w:t>
            </w:r>
          </w:p>
        </w:tc>
        <w:tc>
          <w:tcPr>
            <w:tcW w:w="974" w:type="dxa"/>
            <w:shd w:val="clear" w:color="auto" w:fill="auto"/>
          </w:tcPr>
          <w:p w:rsidR="00C65213" w:rsidRPr="000A7525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2086" w:type="dxa"/>
            <w:shd w:val="clear" w:color="auto" w:fill="auto"/>
          </w:tcPr>
          <w:p w:rsidR="00C65213" w:rsidRPr="000A7525" w:rsidRDefault="00C65213" w:rsidP="00D6580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 xml:space="preserve">Beca </w:t>
            </w:r>
            <w:r w:rsidR="00D65800">
              <w:rPr>
                <w:rFonts w:ascii="Arial" w:hAnsi="Arial" w:cs="Arial"/>
                <w:sz w:val="20"/>
                <w:szCs w:val="20"/>
              </w:rPr>
              <w:t>SRE o CONACyT</w:t>
            </w:r>
            <w:r w:rsidRPr="000A7525">
              <w:rPr>
                <w:rFonts w:ascii="Arial" w:hAnsi="Arial" w:cs="Arial"/>
                <w:sz w:val="20"/>
                <w:szCs w:val="20"/>
              </w:rPr>
              <w:t xml:space="preserve"> México</w:t>
            </w:r>
          </w:p>
        </w:tc>
        <w:tc>
          <w:tcPr>
            <w:tcW w:w="1800" w:type="dxa"/>
            <w:shd w:val="clear" w:color="auto" w:fill="auto"/>
          </w:tcPr>
          <w:p w:rsidR="00C65213" w:rsidRPr="000A7525" w:rsidRDefault="00C65213" w:rsidP="00C416C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5213" w:rsidRPr="00E41C7C" w:rsidTr="00C416C6">
        <w:tc>
          <w:tcPr>
            <w:tcW w:w="1080" w:type="dxa"/>
            <w:shd w:val="clear" w:color="auto" w:fill="FFFFFF"/>
          </w:tcPr>
          <w:p w:rsidR="00C65213" w:rsidRPr="000A7525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40" w:type="dxa"/>
            <w:shd w:val="clear" w:color="auto" w:fill="FFFFFF"/>
          </w:tcPr>
          <w:p w:rsidR="00C65213" w:rsidRPr="000A7525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>Donaldo Morales Guevara</w:t>
            </w:r>
          </w:p>
        </w:tc>
        <w:tc>
          <w:tcPr>
            <w:tcW w:w="1080" w:type="dxa"/>
            <w:shd w:val="clear" w:color="auto" w:fill="FFFFFF"/>
          </w:tcPr>
          <w:p w:rsidR="00C65213" w:rsidRPr="000A7525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 xml:space="preserve">Invest.  </w:t>
            </w:r>
          </w:p>
        </w:tc>
        <w:tc>
          <w:tcPr>
            <w:tcW w:w="1440" w:type="dxa"/>
            <w:shd w:val="clear" w:color="auto" w:fill="FFFFFF"/>
          </w:tcPr>
          <w:p w:rsidR="00C65213" w:rsidRPr="000A7525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>Argentina</w:t>
            </w:r>
          </w:p>
        </w:tc>
        <w:tc>
          <w:tcPr>
            <w:tcW w:w="3116" w:type="dxa"/>
            <w:shd w:val="clear" w:color="auto" w:fill="FFFFFF"/>
          </w:tcPr>
          <w:p w:rsidR="00C65213" w:rsidRPr="000A7525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 xml:space="preserve">Participar en investigaciones conjuntas a través de un proyecto FOAR </w:t>
            </w:r>
          </w:p>
        </w:tc>
        <w:tc>
          <w:tcPr>
            <w:tcW w:w="1440" w:type="dxa"/>
            <w:shd w:val="clear" w:color="auto" w:fill="FFFFFF"/>
          </w:tcPr>
          <w:p w:rsidR="00C65213" w:rsidRPr="000A7525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>Primer semestre</w:t>
            </w:r>
          </w:p>
        </w:tc>
        <w:tc>
          <w:tcPr>
            <w:tcW w:w="974" w:type="dxa"/>
            <w:shd w:val="clear" w:color="auto" w:fill="FFFFFF"/>
          </w:tcPr>
          <w:p w:rsidR="00C65213" w:rsidRPr="000A7525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2086" w:type="dxa"/>
            <w:shd w:val="clear" w:color="auto" w:fill="FFFFFF"/>
          </w:tcPr>
          <w:p w:rsidR="00C65213" w:rsidRPr="000A7525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>Proyecto de colaboración</w:t>
            </w:r>
          </w:p>
        </w:tc>
        <w:tc>
          <w:tcPr>
            <w:tcW w:w="1800" w:type="dxa"/>
            <w:shd w:val="clear" w:color="auto" w:fill="FFFFFF"/>
          </w:tcPr>
          <w:p w:rsidR="00C65213" w:rsidRPr="000A7525" w:rsidRDefault="00C65213" w:rsidP="00C416C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5213" w:rsidRPr="00E41C7C" w:rsidTr="00C416C6">
        <w:tc>
          <w:tcPr>
            <w:tcW w:w="1080" w:type="dxa"/>
            <w:shd w:val="clear" w:color="auto" w:fill="FFFFFF"/>
          </w:tcPr>
          <w:p w:rsidR="00C65213" w:rsidRPr="000A7525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40" w:type="dxa"/>
            <w:shd w:val="clear" w:color="auto" w:fill="FFFFFF"/>
          </w:tcPr>
          <w:p w:rsidR="00C65213" w:rsidRPr="000A7525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>Donaldo Morales Guevara</w:t>
            </w:r>
          </w:p>
        </w:tc>
        <w:tc>
          <w:tcPr>
            <w:tcW w:w="1080" w:type="dxa"/>
            <w:shd w:val="clear" w:color="auto" w:fill="FFFFFF"/>
          </w:tcPr>
          <w:p w:rsidR="00C65213" w:rsidRPr="000A7525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 xml:space="preserve">Invest.  </w:t>
            </w:r>
          </w:p>
        </w:tc>
        <w:tc>
          <w:tcPr>
            <w:tcW w:w="1440" w:type="dxa"/>
            <w:shd w:val="clear" w:color="auto" w:fill="FFFFFF"/>
          </w:tcPr>
          <w:p w:rsidR="00C65213" w:rsidRPr="000A7525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>Nicaragua</w:t>
            </w:r>
          </w:p>
        </w:tc>
        <w:tc>
          <w:tcPr>
            <w:tcW w:w="3116" w:type="dxa"/>
            <w:shd w:val="clear" w:color="auto" w:fill="FFFFFF"/>
          </w:tcPr>
          <w:p w:rsidR="00C65213" w:rsidRPr="000A7525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>Trabajar en recuperación cafetalera.</w:t>
            </w:r>
          </w:p>
        </w:tc>
        <w:tc>
          <w:tcPr>
            <w:tcW w:w="1440" w:type="dxa"/>
            <w:shd w:val="clear" w:color="auto" w:fill="FFFFFF"/>
          </w:tcPr>
          <w:p w:rsidR="00C65213" w:rsidRPr="000A7525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>Por precisar</w:t>
            </w:r>
          </w:p>
        </w:tc>
        <w:tc>
          <w:tcPr>
            <w:tcW w:w="974" w:type="dxa"/>
            <w:shd w:val="clear" w:color="auto" w:fill="FFFFFF"/>
          </w:tcPr>
          <w:p w:rsidR="00C65213" w:rsidRPr="000A7525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>Por precisar</w:t>
            </w:r>
          </w:p>
        </w:tc>
        <w:tc>
          <w:tcPr>
            <w:tcW w:w="2086" w:type="dxa"/>
            <w:shd w:val="clear" w:color="auto" w:fill="FFFFFF"/>
          </w:tcPr>
          <w:p w:rsidR="00C65213" w:rsidRPr="000A7525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>Si se mantiene el interés formulado en el 2014</w:t>
            </w:r>
          </w:p>
        </w:tc>
        <w:tc>
          <w:tcPr>
            <w:tcW w:w="1800" w:type="dxa"/>
            <w:shd w:val="clear" w:color="auto" w:fill="FFFFFF"/>
          </w:tcPr>
          <w:p w:rsidR="00C65213" w:rsidRPr="000A7525" w:rsidRDefault="00C65213" w:rsidP="00C416C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5213" w:rsidRPr="00E41C7C" w:rsidTr="00C416C6">
        <w:tc>
          <w:tcPr>
            <w:tcW w:w="1080" w:type="dxa"/>
            <w:shd w:val="clear" w:color="auto" w:fill="FFFFFF"/>
          </w:tcPr>
          <w:p w:rsidR="00C65213" w:rsidRPr="000A7525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440" w:type="dxa"/>
            <w:shd w:val="clear" w:color="auto" w:fill="FFFFFF"/>
          </w:tcPr>
          <w:p w:rsidR="00C65213" w:rsidRPr="000A7525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>Donaldo Morales Guevara</w:t>
            </w:r>
          </w:p>
        </w:tc>
        <w:tc>
          <w:tcPr>
            <w:tcW w:w="1080" w:type="dxa"/>
            <w:shd w:val="clear" w:color="auto" w:fill="FFFFFF"/>
          </w:tcPr>
          <w:p w:rsidR="00C65213" w:rsidRPr="000A7525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>Invest.</w:t>
            </w:r>
          </w:p>
        </w:tc>
        <w:tc>
          <w:tcPr>
            <w:tcW w:w="1440" w:type="dxa"/>
            <w:shd w:val="clear" w:color="auto" w:fill="FFFFFF"/>
          </w:tcPr>
          <w:p w:rsidR="00C65213" w:rsidRPr="000A7525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>México</w:t>
            </w:r>
          </w:p>
        </w:tc>
        <w:tc>
          <w:tcPr>
            <w:tcW w:w="3116" w:type="dxa"/>
            <w:shd w:val="clear" w:color="auto" w:fill="FFFFFF"/>
          </w:tcPr>
          <w:p w:rsidR="00C65213" w:rsidRPr="000A7525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>Postdoc</w:t>
            </w:r>
            <w:r>
              <w:rPr>
                <w:rFonts w:ascii="Arial" w:hAnsi="Arial" w:cs="Arial"/>
                <w:sz w:val="20"/>
                <w:szCs w:val="20"/>
              </w:rPr>
              <w:t>torado</w:t>
            </w:r>
          </w:p>
        </w:tc>
        <w:tc>
          <w:tcPr>
            <w:tcW w:w="1440" w:type="dxa"/>
            <w:shd w:val="clear" w:color="auto" w:fill="FFFFFF"/>
          </w:tcPr>
          <w:p w:rsidR="00C65213" w:rsidRPr="000A7525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enero-j</w:t>
            </w:r>
            <w:r w:rsidRPr="000A7525">
              <w:rPr>
                <w:rFonts w:ascii="Arial" w:hAnsi="Arial" w:cs="Arial"/>
                <w:sz w:val="20"/>
                <w:szCs w:val="20"/>
              </w:rPr>
              <w:t>ulio</w:t>
            </w:r>
          </w:p>
        </w:tc>
        <w:tc>
          <w:tcPr>
            <w:tcW w:w="974" w:type="dxa"/>
            <w:shd w:val="clear" w:color="auto" w:fill="FFFFFF"/>
          </w:tcPr>
          <w:p w:rsidR="00C65213" w:rsidRPr="000A7525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2086" w:type="dxa"/>
            <w:shd w:val="clear" w:color="auto" w:fill="FFFFFF"/>
          </w:tcPr>
          <w:p w:rsidR="00C65213" w:rsidRPr="000A7525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>Becas SRE de México</w:t>
            </w:r>
          </w:p>
        </w:tc>
        <w:tc>
          <w:tcPr>
            <w:tcW w:w="1800" w:type="dxa"/>
            <w:shd w:val="clear" w:color="auto" w:fill="FFFFFF"/>
          </w:tcPr>
          <w:p w:rsidR="00C65213" w:rsidRPr="000A7525" w:rsidRDefault="00C65213" w:rsidP="00C416C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5213" w:rsidRPr="00E41C7C" w:rsidTr="00C416C6">
        <w:tc>
          <w:tcPr>
            <w:tcW w:w="1080" w:type="dxa"/>
            <w:shd w:val="clear" w:color="auto" w:fill="FFFFFF"/>
          </w:tcPr>
          <w:p w:rsidR="00C65213" w:rsidRPr="000A7525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40" w:type="dxa"/>
            <w:shd w:val="clear" w:color="auto" w:fill="FFFFFF"/>
          </w:tcPr>
          <w:p w:rsidR="00C65213" w:rsidRPr="000A7525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 xml:space="preserve">María Caridad Nápoles García  </w:t>
            </w:r>
          </w:p>
        </w:tc>
        <w:tc>
          <w:tcPr>
            <w:tcW w:w="1080" w:type="dxa"/>
            <w:shd w:val="clear" w:color="auto" w:fill="FFFFFF"/>
          </w:tcPr>
          <w:p w:rsidR="00C65213" w:rsidRPr="000A7525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 xml:space="preserve">Invest.  </w:t>
            </w:r>
          </w:p>
        </w:tc>
        <w:tc>
          <w:tcPr>
            <w:tcW w:w="1440" w:type="dxa"/>
            <w:shd w:val="clear" w:color="auto" w:fill="FFFFFF"/>
          </w:tcPr>
          <w:p w:rsidR="00C65213" w:rsidRPr="000A7525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 xml:space="preserve">Argentina </w:t>
            </w:r>
          </w:p>
        </w:tc>
        <w:tc>
          <w:tcPr>
            <w:tcW w:w="3116" w:type="dxa"/>
            <w:shd w:val="clear" w:color="auto" w:fill="FFFFFF"/>
          </w:tcPr>
          <w:p w:rsidR="00C65213" w:rsidRPr="000A7525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 xml:space="preserve">Licencia tecnológica y asesoría a empresa  Rizobacter </w:t>
            </w:r>
          </w:p>
        </w:tc>
        <w:tc>
          <w:tcPr>
            <w:tcW w:w="1440" w:type="dxa"/>
            <w:shd w:val="clear" w:color="auto" w:fill="FFFFFF"/>
          </w:tcPr>
          <w:p w:rsidR="00C65213" w:rsidRPr="000A7525" w:rsidRDefault="00D65800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</w:t>
            </w:r>
            <w:r w:rsidR="00C65213" w:rsidRPr="000A7525">
              <w:rPr>
                <w:rFonts w:ascii="Arial" w:hAnsi="Arial" w:cs="Arial"/>
                <w:sz w:val="20"/>
                <w:szCs w:val="20"/>
              </w:rPr>
              <w:t xml:space="preserve">ebrero-mayo </w:t>
            </w:r>
          </w:p>
        </w:tc>
        <w:tc>
          <w:tcPr>
            <w:tcW w:w="974" w:type="dxa"/>
            <w:shd w:val="clear" w:color="auto" w:fill="FFFFFF"/>
          </w:tcPr>
          <w:p w:rsidR="00C65213" w:rsidRPr="000A7525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2086" w:type="dxa"/>
            <w:shd w:val="clear" w:color="auto" w:fill="FFFFFF"/>
          </w:tcPr>
          <w:p w:rsidR="00C65213" w:rsidRPr="000A7525" w:rsidRDefault="00C65213" w:rsidP="00C416C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 xml:space="preserve">Rizobacter </w:t>
            </w:r>
          </w:p>
        </w:tc>
        <w:tc>
          <w:tcPr>
            <w:tcW w:w="1800" w:type="dxa"/>
            <w:shd w:val="clear" w:color="auto" w:fill="FFFFFF"/>
          </w:tcPr>
          <w:p w:rsidR="00C65213" w:rsidRPr="000A7525" w:rsidRDefault="00C65213" w:rsidP="00C416C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5213" w:rsidRPr="00E41C7C" w:rsidTr="00C416C6">
        <w:tc>
          <w:tcPr>
            <w:tcW w:w="1080" w:type="dxa"/>
            <w:shd w:val="clear" w:color="auto" w:fill="FFFFFF"/>
          </w:tcPr>
          <w:p w:rsidR="00C65213" w:rsidRPr="000A7525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40" w:type="dxa"/>
            <w:shd w:val="clear" w:color="auto" w:fill="FFFFFF"/>
          </w:tcPr>
          <w:p w:rsidR="00C65213" w:rsidRPr="000A7525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 xml:space="preserve">María Caridad Nápoles García  </w:t>
            </w:r>
          </w:p>
        </w:tc>
        <w:tc>
          <w:tcPr>
            <w:tcW w:w="1080" w:type="dxa"/>
            <w:shd w:val="clear" w:color="auto" w:fill="FFFFFF"/>
          </w:tcPr>
          <w:p w:rsidR="00C65213" w:rsidRPr="000A7525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 xml:space="preserve">Invest.  </w:t>
            </w:r>
          </w:p>
        </w:tc>
        <w:tc>
          <w:tcPr>
            <w:tcW w:w="1440" w:type="dxa"/>
            <w:shd w:val="clear" w:color="auto" w:fill="FFFFFF"/>
          </w:tcPr>
          <w:p w:rsidR="00C65213" w:rsidRPr="000A7525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 xml:space="preserve">Bélgica </w:t>
            </w:r>
          </w:p>
        </w:tc>
        <w:tc>
          <w:tcPr>
            <w:tcW w:w="3116" w:type="dxa"/>
            <w:shd w:val="clear" w:color="auto" w:fill="FFFFFF"/>
          </w:tcPr>
          <w:p w:rsidR="00C65213" w:rsidRPr="000A7525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 xml:space="preserve">Conferencia y colaboración </w:t>
            </w:r>
          </w:p>
        </w:tc>
        <w:tc>
          <w:tcPr>
            <w:tcW w:w="1440" w:type="dxa"/>
            <w:shd w:val="clear" w:color="auto" w:fill="FFFFFF"/>
          </w:tcPr>
          <w:p w:rsidR="00C65213" w:rsidRPr="000A7525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 xml:space="preserve">julio </w:t>
            </w:r>
          </w:p>
        </w:tc>
        <w:tc>
          <w:tcPr>
            <w:tcW w:w="974" w:type="dxa"/>
            <w:shd w:val="clear" w:color="auto" w:fill="FFFFFF"/>
          </w:tcPr>
          <w:p w:rsidR="00C65213" w:rsidRPr="000A7525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2086" w:type="dxa"/>
            <w:shd w:val="clear" w:color="auto" w:fill="FFFFFF"/>
          </w:tcPr>
          <w:p w:rsidR="00C65213" w:rsidRPr="000A7525" w:rsidRDefault="00C65213" w:rsidP="00C416C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 xml:space="preserve">Universidad de Mons.  Si lo aprueban  </w:t>
            </w:r>
          </w:p>
        </w:tc>
        <w:tc>
          <w:tcPr>
            <w:tcW w:w="1800" w:type="dxa"/>
            <w:shd w:val="clear" w:color="auto" w:fill="FFFFFF"/>
          </w:tcPr>
          <w:p w:rsidR="00C65213" w:rsidRPr="000A7525" w:rsidRDefault="00C65213" w:rsidP="00C416C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5213" w:rsidRPr="00E41C7C" w:rsidTr="00C416C6">
        <w:tc>
          <w:tcPr>
            <w:tcW w:w="1080" w:type="dxa"/>
            <w:shd w:val="clear" w:color="auto" w:fill="FFFFFF"/>
          </w:tcPr>
          <w:p w:rsidR="00C65213" w:rsidRPr="000A7525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440" w:type="dxa"/>
            <w:shd w:val="clear" w:color="auto" w:fill="FFFFFF"/>
          </w:tcPr>
          <w:p w:rsidR="00C65213" w:rsidRPr="000A7525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 xml:space="preserve">María Caridad Nápoles García  </w:t>
            </w:r>
          </w:p>
        </w:tc>
        <w:tc>
          <w:tcPr>
            <w:tcW w:w="1080" w:type="dxa"/>
            <w:shd w:val="clear" w:color="auto" w:fill="FFFFFF"/>
          </w:tcPr>
          <w:p w:rsidR="00C65213" w:rsidRPr="000A7525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 xml:space="preserve">Invest.  </w:t>
            </w:r>
          </w:p>
        </w:tc>
        <w:tc>
          <w:tcPr>
            <w:tcW w:w="1440" w:type="dxa"/>
            <w:shd w:val="clear" w:color="auto" w:fill="FFFFFF"/>
          </w:tcPr>
          <w:p w:rsidR="00C65213" w:rsidRPr="000A7525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 xml:space="preserve">Argentina </w:t>
            </w:r>
          </w:p>
        </w:tc>
        <w:tc>
          <w:tcPr>
            <w:tcW w:w="3116" w:type="dxa"/>
            <w:shd w:val="clear" w:color="auto" w:fill="FFFFFF"/>
          </w:tcPr>
          <w:p w:rsidR="00C65213" w:rsidRPr="000A7525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>Licencia tecnológica y asesoría a empresa  Rizobacter</w:t>
            </w:r>
          </w:p>
        </w:tc>
        <w:tc>
          <w:tcPr>
            <w:tcW w:w="1440" w:type="dxa"/>
            <w:shd w:val="clear" w:color="auto" w:fill="FFFFFF"/>
          </w:tcPr>
          <w:p w:rsidR="00C65213" w:rsidRPr="000A7525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 xml:space="preserve">octubre </w:t>
            </w:r>
          </w:p>
        </w:tc>
        <w:tc>
          <w:tcPr>
            <w:tcW w:w="974" w:type="dxa"/>
            <w:shd w:val="clear" w:color="auto" w:fill="FFFFFF"/>
          </w:tcPr>
          <w:p w:rsidR="00C65213" w:rsidRPr="000A7525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2086" w:type="dxa"/>
            <w:shd w:val="clear" w:color="auto" w:fill="FFFFFF"/>
          </w:tcPr>
          <w:p w:rsidR="00C65213" w:rsidRPr="000A7525" w:rsidRDefault="00C65213" w:rsidP="00C416C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A7525">
              <w:rPr>
                <w:rFonts w:ascii="Arial" w:hAnsi="Arial" w:cs="Arial"/>
                <w:sz w:val="20"/>
                <w:szCs w:val="20"/>
              </w:rPr>
              <w:t>Rizobacter</w:t>
            </w:r>
          </w:p>
        </w:tc>
        <w:tc>
          <w:tcPr>
            <w:tcW w:w="1800" w:type="dxa"/>
            <w:shd w:val="clear" w:color="auto" w:fill="FFFFFF"/>
          </w:tcPr>
          <w:p w:rsidR="00C65213" w:rsidRPr="000A7525" w:rsidRDefault="00C65213" w:rsidP="00C416C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C65213" w:rsidRDefault="00C65213" w:rsidP="00C65213">
      <w:pPr>
        <w:jc w:val="both"/>
        <w:rPr>
          <w:rFonts w:ascii="Arial" w:hAnsi="Arial" w:cs="Arial"/>
          <w:b/>
        </w:rPr>
      </w:pPr>
    </w:p>
    <w:p w:rsidR="00C65213" w:rsidRDefault="00C65213" w:rsidP="00C65213">
      <w:pPr>
        <w:jc w:val="both"/>
        <w:rPr>
          <w:rFonts w:ascii="Arial" w:hAnsi="Arial" w:cs="Arial"/>
          <w:b/>
        </w:rPr>
      </w:pPr>
    </w:p>
    <w:p w:rsidR="00C65213" w:rsidRDefault="00C65213" w:rsidP="00C65213">
      <w:pPr>
        <w:jc w:val="both"/>
        <w:rPr>
          <w:rFonts w:ascii="Arial" w:hAnsi="Arial" w:cs="Arial"/>
          <w:b/>
        </w:rPr>
      </w:pPr>
    </w:p>
    <w:p w:rsidR="00C65213" w:rsidRDefault="00C65213" w:rsidP="00C65213">
      <w:pPr>
        <w:jc w:val="both"/>
        <w:rPr>
          <w:rFonts w:ascii="Arial" w:hAnsi="Arial" w:cs="Arial"/>
          <w:b/>
        </w:rPr>
      </w:pPr>
    </w:p>
    <w:tbl>
      <w:tblPr>
        <w:tblpPr w:leftFromText="141" w:rightFromText="141" w:vertAnchor="text" w:horzAnchor="margin" w:tblpX="468" w:tblpY="157"/>
        <w:tblW w:w="14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80"/>
        <w:gridCol w:w="1440"/>
        <w:gridCol w:w="1080"/>
        <w:gridCol w:w="1440"/>
        <w:gridCol w:w="3116"/>
        <w:gridCol w:w="1440"/>
        <w:gridCol w:w="927"/>
        <w:gridCol w:w="2133"/>
        <w:gridCol w:w="1800"/>
      </w:tblGrid>
      <w:tr w:rsidR="00C65213" w:rsidRPr="00E34F9F" w:rsidTr="00C416C6">
        <w:tc>
          <w:tcPr>
            <w:tcW w:w="1080" w:type="dxa"/>
            <w:vMerge w:val="restart"/>
            <w:shd w:val="clear" w:color="auto" w:fill="FFFFFF"/>
          </w:tcPr>
          <w:p w:rsidR="00C65213" w:rsidRPr="00115C0A" w:rsidRDefault="00C65213" w:rsidP="00C416C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15C0A">
              <w:rPr>
                <w:rFonts w:ascii="Arial" w:hAnsi="Arial" w:cs="Arial"/>
                <w:b/>
                <w:sz w:val="18"/>
                <w:szCs w:val="18"/>
              </w:rPr>
              <w:lastRenderedPageBreak/>
              <w:t>Prioridad</w:t>
            </w:r>
          </w:p>
        </w:tc>
        <w:tc>
          <w:tcPr>
            <w:tcW w:w="1440" w:type="dxa"/>
            <w:vMerge w:val="restart"/>
            <w:shd w:val="clear" w:color="auto" w:fill="FFFFFF"/>
          </w:tcPr>
          <w:p w:rsidR="00C65213" w:rsidRPr="00E34F9F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34F9F">
              <w:rPr>
                <w:rFonts w:ascii="Arial" w:hAnsi="Arial" w:cs="Arial"/>
                <w:b/>
                <w:sz w:val="20"/>
                <w:szCs w:val="20"/>
              </w:rPr>
              <w:t>Nombre y Apellidos</w:t>
            </w:r>
          </w:p>
        </w:tc>
        <w:tc>
          <w:tcPr>
            <w:tcW w:w="1080" w:type="dxa"/>
            <w:vMerge w:val="restart"/>
            <w:shd w:val="clear" w:color="auto" w:fill="FFFFFF"/>
          </w:tcPr>
          <w:p w:rsidR="00C65213" w:rsidRPr="00E34F9F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34F9F">
              <w:rPr>
                <w:rFonts w:ascii="Arial" w:hAnsi="Arial" w:cs="Arial"/>
                <w:b/>
                <w:sz w:val="20"/>
                <w:szCs w:val="20"/>
              </w:rPr>
              <w:t>Cargo</w:t>
            </w:r>
          </w:p>
        </w:tc>
        <w:tc>
          <w:tcPr>
            <w:tcW w:w="1440" w:type="dxa"/>
            <w:vMerge w:val="restart"/>
            <w:shd w:val="clear" w:color="auto" w:fill="FFFFFF"/>
          </w:tcPr>
          <w:p w:rsidR="00C65213" w:rsidRPr="00E34F9F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34F9F">
              <w:rPr>
                <w:rFonts w:ascii="Arial" w:hAnsi="Arial" w:cs="Arial"/>
                <w:b/>
                <w:sz w:val="20"/>
                <w:szCs w:val="20"/>
              </w:rPr>
              <w:t>País</w:t>
            </w:r>
          </w:p>
        </w:tc>
        <w:tc>
          <w:tcPr>
            <w:tcW w:w="3116" w:type="dxa"/>
            <w:vMerge w:val="restart"/>
            <w:shd w:val="clear" w:color="auto" w:fill="FFFFFF"/>
          </w:tcPr>
          <w:p w:rsidR="00C65213" w:rsidRPr="00E34F9F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34F9F">
              <w:rPr>
                <w:rFonts w:ascii="Arial" w:hAnsi="Arial" w:cs="Arial"/>
                <w:b/>
                <w:sz w:val="20"/>
                <w:szCs w:val="20"/>
              </w:rPr>
              <w:t>Objetivos del viaje</w:t>
            </w:r>
          </w:p>
        </w:tc>
        <w:tc>
          <w:tcPr>
            <w:tcW w:w="1440" w:type="dxa"/>
            <w:vMerge w:val="restart"/>
            <w:shd w:val="clear" w:color="auto" w:fill="FFFFFF"/>
          </w:tcPr>
          <w:p w:rsidR="00C65213" w:rsidRPr="00E34F9F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34F9F">
              <w:rPr>
                <w:rFonts w:ascii="Arial" w:hAnsi="Arial" w:cs="Arial"/>
                <w:b/>
                <w:sz w:val="20"/>
                <w:szCs w:val="20"/>
              </w:rPr>
              <w:t>Fecha</w:t>
            </w:r>
          </w:p>
        </w:tc>
        <w:tc>
          <w:tcPr>
            <w:tcW w:w="927" w:type="dxa"/>
            <w:vMerge w:val="restart"/>
            <w:shd w:val="clear" w:color="auto" w:fill="FFFFFF"/>
          </w:tcPr>
          <w:p w:rsidR="00C65213" w:rsidRPr="009F2A76" w:rsidRDefault="00C65213" w:rsidP="00C416C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F2A76">
              <w:rPr>
                <w:rFonts w:ascii="Arial" w:hAnsi="Arial" w:cs="Arial"/>
                <w:b/>
                <w:sz w:val="16"/>
                <w:szCs w:val="16"/>
              </w:rPr>
              <w:t>Duración</w:t>
            </w:r>
          </w:p>
          <w:p w:rsidR="00C65213" w:rsidRPr="00E34F9F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34F9F">
              <w:rPr>
                <w:rFonts w:ascii="Arial" w:hAnsi="Arial" w:cs="Arial"/>
                <w:b/>
                <w:sz w:val="20"/>
                <w:szCs w:val="20"/>
              </w:rPr>
              <w:t>(días)</w:t>
            </w:r>
          </w:p>
        </w:tc>
        <w:tc>
          <w:tcPr>
            <w:tcW w:w="3933" w:type="dxa"/>
            <w:gridSpan w:val="2"/>
            <w:shd w:val="clear" w:color="auto" w:fill="FFFFFF"/>
          </w:tcPr>
          <w:p w:rsidR="00C65213" w:rsidRPr="00E34F9F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34F9F">
              <w:rPr>
                <w:rFonts w:ascii="Arial" w:hAnsi="Arial" w:cs="Arial"/>
                <w:b/>
                <w:sz w:val="20"/>
                <w:szCs w:val="20"/>
              </w:rPr>
              <w:t>Fuente de financiamiento</w:t>
            </w:r>
          </w:p>
        </w:tc>
      </w:tr>
      <w:tr w:rsidR="00C65213" w:rsidRPr="00E34F9F" w:rsidTr="00C416C6">
        <w:tc>
          <w:tcPr>
            <w:tcW w:w="1080" w:type="dxa"/>
            <w:vMerge/>
            <w:shd w:val="clear" w:color="auto" w:fill="FFFFFF"/>
          </w:tcPr>
          <w:p w:rsidR="00C65213" w:rsidRPr="00E34F9F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40" w:type="dxa"/>
            <w:vMerge/>
            <w:shd w:val="clear" w:color="auto" w:fill="FFFFFF"/>
          </w:tcPr>
          <w:p w:rsidR="00C65213" w:rsidRPr="00E34F9F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80" w:type="dxa"/>
            <w:vMerge/>
            <w:shd w:val="clear" w:color="auto" w:fill="FFFFFF"/>
          </w:tcPr>
          <w:p w:rsidR="00C65213" w:rsidRPr="00E34F9F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40" w:type="dxa"/>
            <w:vMerge/>
            <w:shd w:val="clear" w:color="auto" w:fill="FFFFFF"/>
          </w:tcPr>
          <w:p w:rsidR="00C65213" w:rsidRPr="00E34F9F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116" w:type="dxa"/>
            <w:vMerge/>
            <w:shd w:val="clear" w:color="auto" w:fill="FFFFFF"/>
          </w:tcPr>
          <w:p w:rsidR="00C65213" w:rsidRPr="00E34F9F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40" w:type="dxa"/>
            <w:vMerge/>
            <w:shd w:val="clear" w:color="auto" w:fill="FFFFFF"/>
          </w:tcPr>
          <w:p w:rsidR="00C65213" w:rsidRPr="00E34F9F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27" w:type="dxa"/>
            <w:vMerge/>
            <w:shd w:val="clear" w:color="auto" w:fill="FFFFFF"/>
          </w:tcPr>
          <w:p w:rsidR="00C65213" w:rsidRPr="00E34F9F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33" w:type="dxa"/>
            <w:shd w:val="clear" w:color="auto" w:fill="FFFFFF"/>
          </w:tcPr>
          <w:p w:rsidR="00C65213" w:rsidRPr="00E34F9F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34F9F">
              <w:rPr>
                <w:rFonts w:ascii="Arial" w:hAnsi="Arial" w:cs="Arial"/>
                <w:b/>
                <w:sz w:val="20"/>
                <w:szCs w:val="20"/>
              </w:rPr>
              <w:t>Extranjera</w:t>
            </w:r>
          </w:p>
        </w:tc>
        <w:tc>
          <w:tcPr>
            <w:tcW w:w="1800" w:type="dxa"/>
            <w:shd w:val="clear" w:color="auto" w:fill="FFFFFF"/>
          </w:tcPr>
          <w:p w:rsidR="00C65213" w:rsidRPr="00E34F9F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34F9F">
              <w:rPr>
                <w:rFonts w:ascii="Arial" w:hAnsi="Arial" w:cs="Arial"/>
                <w:b/>
                <w:sz w:val="20"/>
                <w:szCs w:val="20"/>
              </w:rPr>
              <w:t>MES (CUC)</w:t>
            </w:r>
          </w:p>
        </w:tc>
      </w:tr>
      <w:tr w:rsidR="00C65213" w:rsidRPr="00E34F9F" w:rsidTr="00C416C6">
        <w:tc>
          <w:tcPr>
            <w:tcW w:w="1080" w:type="dxa"/>
            <w:shd w:val="clear" w:color="auto" w:fill="FFFFFF"/>
          </w:tcPr>
          <w:p w:rsidR="00C65213" w:rsidRPr="00650479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40" w:type="dxa"/>
            <w:shd w:val="clear" w:color="auto" w:fill="FFFFFF"/>
          </w:tcPr>
          <w:p w:rsidR="00C65213" w:rsidRPr="00650479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650479">
              <w:rPr>
                <w:rFonts w:ascii="Arial" w:hAnsi="Arial" w:cs="Arial"/>
                <w:sz w:val="20"/>
                <w:szCs w:val="20"/>
              </w:rPr>
              <w:t xml:space="preserve">Alejandro Falcón Rodríguez </w:t>
            </w:r>
          </w:p>
        </w:tc>
        <w:tc>
          <w:tcPr>
            <w:tcW w:w="1080" w:type="dxa"/>
            <w:shd w:val="clear" w:color="auto" w:fill="FFFFFF"/>
          </w:tcPr>
          <w:p w:rsidR="00C65213" w:rsidRPr="00E41C7C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E41C7C">
              <w:rPr>
                <w:rFonts w:ascii="Arial" w:hAnsi="Arial" w:cs="Arial"/>
                <w:sz w:val="20"/>
                <w:szCs w:val="20"/>
              </w:rPr>
              <w:t>Invest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E41C7C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1440" w:type="dxa"/>
            <w:shd w:val="clear" w:color="auto" w:fill="FFFFFF"/>
          </w:tcPr>
          <w:p w:rsidR="00C65213" w:rsidRPr="00650479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650479">
              <w:rPr>
                <w:rFonts w:ascii="Arial" w:hAnsi="Arial" w:cs="Arial"/>
                <w:sz w:val="20"/>
                <w:szCs w:val="20"/>
              </w:rPr>
              <w:t xml:space="preserve">Venezuela </w:t>
            </w:r>
          </w:p>
        </w:tc>
        <w:tc>
          <w:tcPr>
            <w:tcW w:w="3116" w:type="dxa"/>
            <w:shd w:val="clear" w:color="auto" w:fill="FFFFFF"/>
          </w:tcPr>
          <w:p w:rsidR="00C65213" w:rsidRPr="00650479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650479">
              <w:rPr>
                <w:rFonts w:ascii="Arial" w:hAnsi="Arial" w:cs="Arial"/>
                <w:sz w:val="20"/>
                <w:szCs w:val="20"/>
              </w:rPr>
              <w:t xml:space="preserve">Profesor de Maestría </w:t>
            </w:r>
          </w:p>
        </w:tc>
        <w:tc>
          <w:tcPr>
            <w:tcW w:w="1440" w:type="dxa"/>
            <w:shd w:val="clear" w:color="auto" w:fill="FFFFFF"/>
          </w:tcPr>
          <w:p w:rsidR="00C65213" w:rsidRPr="00650479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650479">
              <w:rPr>
                <w:rFonts w:ascii="Arial" w:hAnsi="Arial" w:cs="Arial"/>
                <w:sz w:val="20"/>
                <w:szCs w:val="20"/>
              </w:rPr>
              <w:t>Mayo-junio</w:t>
            </w:r>
          </w:p>
        </w:tc>
        <w:tc>
          <w:tcPr>
            <w:tcW w:w="927" w:type="dxa"/>
            <w:shd w:val="clear" w:color="auto" w:fill="FFFFFF"/>
          </w:tcPr>
          <w:p w:rsidR="00C65213" w:rsidRPr="00650479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0479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2133" w:type="dxa"/>
            <w:tcBorders>
              <w:bottom w:val="single" w:sz="4" w:space="0" w:color="auto"/>
            </w:tcBorders>
            <w:shd w:val="clear" w:color="auto" w:fill="FFFFFF"/>
          </w:tcPr>
          <w:p w:rsidR="00C65213" w:rsidRPr="00650479" w:rsidRDefault="00C65213" w:rsidP="00C416C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50479">
              <w:rPr>
                <w:rFonts w:ascii="Arial" w:hAnsi="Arial" w:cs="Arial"/>
                <w:sz w:val="20"/>
                <w:szCs w:val="20"/>
              </w:rPr>
              <w:t>Venezuela</w:t>
            </w:r>
          </w:p>
        </w:tc>
        <w:tc>
          <w:tcPr>
            <w:tcW w:w="1800" w:type="dxa"/>
            <w:shd w:val="clear" w:color="auto" w:fill="FFFFFF"/>
          </w:tcPr>
          <w:p w:rsidR="00C65213" w:rsidRPr="00650479" w:rsidRDefault="00C65213" w:rsidP="00C416C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5213" w:rsidRPr="00E34F9F" w:rsidTr="00C416C6">
        <w:tc>
          <w:tcPr>
            <w:tcW w:w="1080" w:type="dxa"/>
            <w:shd w:val="clear" w:color="auto" w:fill="FFFFFF"/>
          </w:tcPr>
          <w:p w:rsidR="00C65213" w:rsidRPr="00650479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40" w:type="dxa"/>
            <w:shd w:val="clear" w:color="auto" w:fill="FFFFFF"/>
          </w:tcPr>
          <w:p w:rsidR="00C65213" w:rsidRPr="00650479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650479">
              <w:rPr>
                <w:rFonts w:ascii="Arial" w:hAnsi="Arial" w:cs="Arial"/>
                <w:sz w:val="20"/>
                <w:szCs w:val="20"/>
              </w:rPr>
              <w:t>Alejandro Falcón Rodríguez</w:t>
            </w:r>
          </w:p>
        </w:tc>
        <w:tc>
          <w:tcPr>
            <w:tcW w:w="1080" w:type="dxa"/>
            <w:shd w:val="clear" w:color="auto" w:fill="FFFFFF"/>
          </w:tcPr>
          <w:p w:rsidR="00C65213" w:rsidRPr="00E41C7C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E41C7C">
              <w:rPr>
                <w:rFonts w:ascii="Arial" w:hAnsi="Arial" w:cs="Arial"/>
                <w:sz w:val="20"/>
                <w:szCs w:val="20"/>
              </w:rPr>
              <w:t>Invest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E41C7C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1440" w:type="dxa"/>
            <w:shd w:val="clear" w:color="auto" w:fill="FFFFFF"/>
          </w:tcPr>
          <w:p w:rsidR="00C65213" w:rsidRPr="00650479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650479">
              <w:rPr>
                <w:rFonts w:ascii="Arial" w:hAnsi="Arial" w:cs="Arial"/>
                <w:sz w:val="20"/>
                <w:szCs w:val="20"/>
              </w:rPr>
              <w:t>México</w:t>
            </w:r>
          </w:p>
        </w:tc>
        <w:tc>
          <w:tcPr>
            <w:tcW w:w="3116" w:type="dxa"/>
            <w:shd w:val="clear" w:color="auto" w:fill="FFFFFF"/>
          </w:tcPr>
          <w:p w:rsidR="00C65213" w:rsidRPr="00650479" w:rsidRDefault="00D65800" w:rsidP="00D6580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Postdoctorado</w:t>
            </w:r>
            <w:r w:rsidR="00C65213" w:rsidRPr="00650479">
              <w:rPr>
                <w:rFonts w:ascii="Arial" w:hAnsi="Arial" w:cs="Arial"/>
                <w:sz w:val="20"/>
                <w:szCs w:val="20"/>
              </w:rPr>
              <w:t xml:space="preserve"> y </w:t>
            </w:r>
            <w:r w:rsidR="007D03C0">
              <w:rPr>
                <w:rFonts w:ascii="Arial" w:hAnsi="Arial" w:cs="Arial"/>
                <w:sz w:val="20"/>
                <w:szCs w:val="20"/>
              </w:rPr>
              <w:t>prueba de pr</w:t>
            </w:r>
            <w:r w:rsidR="00C65213">
              <w:rPr>
                <w:rFonts w:ascii="Arial" w:hAnsi="Arial" w:cs="Arial"/>
                <w:sz w:val="20"/>
                <w:szCs w:val="20"/>
              </w:rPr>
              <w:t>oductos</w:t>
            </w:r>
          </w:p>
        </w:tc>
        <w:tc>
          <w:tcPr>
            <w:tcW w:w="1440" w:type="dxa"/>
            <w:shd w:val="clear" w:color="auto" w:fill="FFFFFF"/>
          </w:tcPr>
          <w:p w:rsidR="00C65213" w:rsidRPr="00650479" w:rsidRDefault="00D65800" w:rsidP="00C416C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junio</w:t>
            </w:r>
            <w:r w:rsidR="00C65213">
              <w:rPr>
                <w:rFonts w:ascii="Arial" w:hAnsi="Arial" w:cs="Arial"/>
                <w:sz w:val="20"/>
                <w:szCs w:val="20"/>
              </w:rPr>
              <w:t>-noviembre</w:t>
            </w:r>
            <w:r w:rsidR="00C65213" w:rsidRPr="0065047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927" w:type="dxa"/>
            <w:shd w:val="clear" w:color="auto" w:fill="FFFFFF"/>
          </w:tcPr>
          <w:p w:rsidR="00C65213" w:rsidRPr="00650479" w:rsidRDefault="00D65800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  <w:r w:rsidR="00C65213" w:rsidRPr="00650479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2133" w:type="dxa"/>
            <w:shd w:val="clear" w:color="auto" w:fill="FFFFFF"/>
          </w:tcPr>
          <w:p w:rsidR="00C65213" w:rsidRPr="00650479" w:rsidRDefault="00D65800" w:rsidP="00D6580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Beca CONACyT  </w:t>
            </w:r>
            <w:r w:rsidR="00C65213" w:rsidRPr="00650479">
              <w:rPr>
                <w:rFonts w:ascii="Arial" w:hAnsi="Arial" w:cs="Arial"/>
                <w:sz w:val="20"/>
                <w:szCs w:val="20"/>
              </w:rPr>
              <w:t>México</w:t>
            </w:r>
          </w:p>
        </w:tc>
        <w:tc>
          <w:tcPr>
            <w:tcW w:w="1800" w:type="dxa"/>
            <w:shd w:val="clear" w:color="auto" w:fill="FFFFFF"/>
          </w:tcPr>
          <w:p w:rsidR="00C65213" w:rsidRPr="00650479" w:rsidRDefault="00C65213" w:rsidP="00C416C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5213" w:rsidRPr="00E34F9F" w:rsidTr="00C416C6">
        <w:tc>
          <w:tcPr>
            <w:tcW w:w="1080" w:type="dxa"/>
          </w:tcPr>
          <w:p w:rsidR="00C65213" w:rsidRPr="00650479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047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40" w:type="dxa"/>
          </w:tcPr>
          <w:p w:rsidR="00C65213" w:rsidRPr="00650479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650479">
              <w:rPr>
                <w:rFonts w:ascii="Arial" w:hAnsi="Arial" w:cs="Arial"/>
                <w:sz w:val="20"/>
                <w:szCs w:val="20"/>
              </w:rPr>
              <w:t xml:space="preserve">Miriam Núñez Rodríguez </w:t>
            </w:r>
          </w:p>
        </w:tc>
        <w:tc>
          <w:tcPr>
            <w:tcW w:w="1080" w:type="dxa"/>
          </w:tcPr>
          <w:p w:rsidR="00C65213" w:rsidRPr="00E41C7C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E41C7C">
              <w:rPr>
                <w:rFonts w:ascii="Arial" w:hAnsi="Arial" w:cs="Arial"/>
                <w:sz w:val="20"/>
                <w:szCs w:val="20"/>
              </w:rPr>
              <w:t>Invest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E41C7C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1440" w:type="dxa"/>
          </w:tcPr>
          <w:p w:rsidR="00C65213" w:rsidRPr="00650479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0479">
              <w:rPr>
                <w:rFonts w:ascii="Arial" w:hAnsi="Arial" w:cs="Arial"/>
                <w:sz w:val="20"/>
                <w:szCs w:val="20"/>
              </w:rPr>
              <w:t xml:space="preserve">Venezuela </w:t>
            </w:r>
          </w:p>
        </w:tc>
        <w:tc>
          <w:tcPr>
            <w:tcW w:w="3116" w:type="dxa"/>
          </w:tcPr>
          <w:p w:rsidR="00C65213" w:rsidRPr="00650479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650479">
              <w:rPr>
                <w:rFonts w:ascii="Arial" w:hAnsi="Arial" w:cs="Arial"/>
                <w:sz w:val="20"/>
                <w:szCs w:val="20"/>
              </w:rPr>
              <w:t xml:space="preserve">Profesor de Maestría </w:t>
            </w:r>
          </w:p>
        </w:tc>
        <w:tc>
          <w:tcPr>
            <w:tcW w:w="1440" w:type="dxa"/>
          </w:tcPr>
          <w:p w:rsidR="00C65213" w:rsidRPr="00650479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 partir e septiembre</w:t>
            </w:r>
          </w:p>
        </w:tc>
        <w:tc>
          <w:tcPr>
            <w:tcW w:w="927" w:type="dxa"/>
          </w:tcPr>
          <w:p w:rsidR="00C65213" w:rsidRPr="00650479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0479"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2133" w:type="dxa"/>
          </w:tcPr>
          <w:p w:rsidR="00C65213" w:rsidRPr="00650479" w:rsidRDefault="00C65213" w:rsidP="00C416C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50479">
              <w:rPr>
                <w:rFonts w:ascii="Arial" w:hAnsi="Arial" w:cs="Arial"/>
                <w:sz w:val="20"/>
                <w:szCs w:val="20"/>
              </w:rPr>
              <w:t>Venezuela</w:t>
            </w:r>
          </w:p>
        </w:tc>
        <w:tc>
          <w:tcPr>
            <w:tcW w:w="1800" w:type="dxa"/>
          </w:tcPr>
          <w:p w:rsidR="00C65213" w:rsidRPr="00650479" w:rsidRDefault="00C65213" w:rsidP="00C416C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5213" w:rsidTr="00C416C6">
        <w:trPr>
          <w:trHeight w:val="623"/>
        </w:trPr>
        <w:tc>
          <w:tcPr>
            <w:tcW w:w="1080" w:type="dxa"/>
            <w:shd w:val="clear" w:color="auto" w:fill="FFFFFF"/>
          </w:tcPr>
          <w:p w:rsidR="00C65213" w:rsidRPr="00650479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047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40" w:type="dxa"/>
            <w:shd w:val="clear" w:color="auto" w:fill="FFFFFF"/>
          </w:tcPr>
          <w:p w:rsidR="00C65213" w:rsidRPr="00650479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650479">
              <w:rPr>
                <w:rFonts w:ascii="Arial" w:hAnsi="Arial" w:cs="Arial"/>
                <w:sz w:val="20"/>
                <w:szCs w:val="20"/>
              </w:rPr>
              <w:t xml:space="preserve">Pedro Rodríguez Hernández </w:t>
            </w:r>
          </w:p>
        </w:tc>
        <w:tc>
          <w:tcPr>
            <w:tcW w:w="1080" w:type="dxa"/>
            <w:shd w:val="clear" w:color="auto" w:fill="FFFFFF"/>
          </w:tcPr>
          <w:p w:rsidR="00C65213" w:rsidRPr="00E41C7C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E41C7C">
              <w:rPr>
                <w:rFonts w:ascii="Arial" w:hAnsi="Arial" w:cs="Arial"/>
                <w:sz w:val="20"/>
                <w:szCs w:val="20"/>
              </w:rPr>
              <w:t>Invest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E41C7C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1440" w:type="dxa"/>
            <w:shd w:val="clear" w:color="auto" w:fill="FFFFFF"/>
          </w:tcPr>
          <w:p w:rsidR="00C65213" w:rsidRPr="00650479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650479">
              <w:rPr>
                <w:rFonts w:ascii="Arial" w:hAnsi="Arial" w:cs="Arial"/>
                <w:sz w:val="20"/>
                <w:szCs w:val="20"/>
              </w:rPr>
              <w:t xml:space="preserve">España </w:t>
            </w:r>
          </w:p>
        </w:tc>
        <w:tc>
          <w:tcPr>
            <w:tcW w:w="3116" w:type="dxa"/>
            <w:shd w:val="clear" w:color="auto" w:fill="FFFFFF"/>
          </w:tcPr>
          <w:p w:rsidR="00C65213" w:rsidRPr="00650479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Postdoctorado</w:t>
            </w:r>
          </w:p>
        </w:tc>
        <w:tc>
          <w:tcPr>
            <w:tcW w:w="1440" w:type="dxa"/>
            <w:shd w:val="clear" w:color="auto" w:fill="FFFFFF"/>
          </w:tcPr>
          <w:p w:rsidR="00C65213" w:rsidRPr="00650479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mayo-noviembre</w:t>
            </w:r>
          </w:p>
        </w:tc>
        <w:tc>
          <w:tcPr>
            <w:tcW w:w="927" w:type="dxa"/>
            <w:shd w:val="clear" w:color="auto" w:fill="FFFFFF"/>
          </w:tcPr>
          <w:p w:rsidR="00C65213" w:rsidRPr="00650479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  <w:r w:rsidRPr="00650479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2133" w:type="dxa"/>
            <w:shd w:val="clear" w:color="auto" w:fill="FFFFFF"/>
          </w:tcPr>
          <w:p w:rsidR="00C65213" w:rsidRPr="00650479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650479">
              <w:rPr>
                <w:rFonts w:ascii="Arial" w:hAnsi="Arial" w:cs="Arial"/>
                <w:sz w:val="20"/>
                <w:szCs w:val="20"/>
              </w:rPr>
              <w:t xml:space="preserve">Fundación Séneca </w:t>
            </w:r>
          </w:p>
        </w:tc>
        <w:tc>
          <w:tcPr>
            <w:tcW w:w="1800" w:type="dxa"/>
            <w:shd w:val="clear" w:color="auto" w:fill="FFFFFF"/>
          </w:tcPr>
          <w:p w:rsidR="00C65213" w:rsidRPr="00650479" w:rsidRDefault="00C65213" w:rsidP="00C416C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5213" w:rsidTr="00C416C6">
        <w:trPr>
          <w:trHeight w:val="623"/>
        </w:trPr>
        <w:tc>
          <w:tcPr>
            <w:tcW w:w="1080" w:type="dxa"/>
            <w:shd w:val="clear" w:color="auto" w:fill="FFFFFF"/>
          </w:tcPr>
          <w:p w:rsidR="00C65213" w:rsidRPr="00650479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40" w:type="dxa"/>
            <w:shd w:val="clear" w:color="auto" w:fill="FFFFFF"/>
          </w:tcPr>
          <w:p w:rsidR="00C65213" w:rsidRPr="00650479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Humberto Izquierdo Oviedo</w:t>
            </w:r>
          </w:p>
        </w:tc>
        <w:tc>
          <w:tcPr>
            <w:tcW w:w="1080" w:type="dxa"/>
            <w:shd w:val="clear" w:color="auto" w:fill="FFFFFF"/>
          </w:tcPr>
          <w:p w:rsidR="00C65213" w:rsidRPr="00E41C7C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E41C7C">
              <w:rPr>
                <w:rFonts w:ascii="Arial" w:hAnsi="Arial" w:cs="Arial"/>
                <w:sz w:val="20"/>
                <w:szCs w:val="20"/>
              </w:rPr>
              <w:t>Invest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E41C7C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1440" w:type="dxa"/>
            <w:shd w:val="clear" w:color="auto" w:fill="FFFFFF"/>
          </w:tcPr>
          <w:p w:rsidR="00C65213" w:rsidRPr="00650479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0479">
              <w:rPr>
                <w:rFonts w:ascii="Arial" w:hAnsi="Arial" w:cs="Arial"/>
                <w:sz w:val="20"/>
                <w:szCs w:val="20"/>
              </w:rPr>
              <w:t>México</w:t>
            </w:r>
          </w:p>
        </w:tc>
        <w:tc>
          <w:tcPr>
            <w:tcW w:w="3116" w:type="dxa"/>
            <w:shd w:val="clear" w:color="auto" w:fill="FFFFFF"/>
          </w:tcPr>
          <w:p w:rsidR="00C65213" w:rsidRPr="00650479" w:rsidRDefault="00C65213" w:rsidP="00D65800">
            <w:pPr>
              <w:rPr>
                <w:rFonts w:ascii="Arial" w:hAnsi="Arial" w:cs="Arial"/>
                <w:sz w:val="20"/>
                <w:szCs w:val="20"/>
              </w:rPr>
            </w:pPr>
            <w:r w:rsidRPr="00650479">
              <w:rPr>
                <w:rFonts w:ascii="Arial" w:hAnsi="Arial" w:cs="Arial"/>
                <w:sz w:val="20"/>
                <w:szCs w:val="20"/>
              </w:rPr>
              <w:t>Estancia de investigación</w:t>
            </w:r>
            <w:r w:rsidR="00D65800">
              <w:rPr>
                <w:rFonts w:ascii="Arial" w:hAnsi="Arial" w:cs="Arial"/>
                <w:sz w:val="20"/>
                <w:szCs w:val="20"/>
              </w:rPr>
              <w:t>, colaboración</w:t>
            </w:r>
            <w:r w:rsidRPr="00650479">
              <w:rPr>
                <w:rFonts w:ascii="Arial" w:hAnsi="Arial" w:cs="Arial"/>
                <w:sz w:val="20"/>
                <w:szCs w:val="20"/>
              </w:rPr>
              <w:t xml:space="preserve"> y </w:t>
            </w:r>
            <w:r w:rsidR="00D65800">
              <w:rPr>
                <w:rFonts w:ascii="Arial" w:hAnsi="Arial" w:cs="Arial"/>
                <w:sz w:val="20"/>
                <w:szCs w:val="20"/>
              </w:rPr>
              <w:t>prueba de productos</w:t>
            </w:r>
            <w:r w:rsidRPr="0065047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440" w:type="dxa"/>
            <w:shd w:val="clear" w:color="auto" w:fill="FFFFFF"/>
          </w:tcPr>
          <w:p w:rsidR="00C65213" w:rsidRPr="00650479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julio-octubre</w:t>
            </w:r>
            <w:r w:rsidRPr="0065047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927" w:type="dxa"/>
            <w:shd w:val="clear" w:color="auto" w:fill="FFFFFF"/>
          </w:tcPr>
          <w:p w:rsidR="00C65213" w:rsidRPr="00650479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  <w:r w:rsidRPr="00650479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2133" w:type="dxa"/>
            <w:shd w:val="clear" w:color="auto" w:fill="FFFFFF"/>
          </w:tcPr>
          <w:p w:rsidR="00C65213" w:rsidRPr="00650479" w:rsidRDefault="00C65213" w:rsidP="00C416C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México. Si lo aprueban</w:t>
            </w:r>
          </w:p>
        </w:tc>
        <w:tc>
          <w:tcPr>
            <w:tcW w:w="1800" w:type="dxa"/>
            <w:shd w:val="clear" w:color="auto" w:fill="FFFFFF"/>
          </w:tcPr>
          <w:p w:rsidR="00C65213" w:rsidRPr="00650479" w:rsidRDefault="00C65213" w:rsidP="00C416C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5213" w:rsidTr="00C416C6">
        <w:trPr>
          <w:trHeight w:val="623"/>
        </w:trPr>
        <w:tc>
          <w:tcPr>
            <w:tcW w:w="1080" w:type="dxa"/>
            <w:shd w:val="clear" w:color="auto" w:fill="FFFFFF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40" w:type="dxa"/>
            <w:shd w:val="clear" w:color="auto" w:fill="FFFFFF"/>
          </w:tcPr>
          <w:p w:rsidR="00C65213" w:rsidRPr="00E41C7C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Humberto Izquierdo Oviedo</w:t>
            </w:r>
          </w:p>
        </w:tc>
        <w:tc>
          <w:tcPr>
            <w:tcW w:w="1080" w:type="dxa"/>
            <w:shd w:val="clear" w:color="auto" w:fill="FFFFFF"/>
          </w:tcPr>
          <w:p w:rsidR="00C65213" w:rsidRPr="00E41C7C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E41C7C">
              <w:rPr>
                <w:rFonts w:ascii="Arial" w:hAnsi="Arial" w:cs="Arial"/>
                <w:sz w:val="20"/>
                <w:szCs w:val="20"/>
              </w:rPr>
              <w:t>Invest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E41C7C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1440" w:type="dxa"/>
            <w:shd w:val="clear" w:color="auto" w:fill="FFFFFF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México</w:t>
            </w:r>
          </w:p>
        </w:tc>
        <w:tc>
          <w:tcPr>
            <w:tcW w:w="3116" w:type="dxa"/>
            <w:shd w:val="clear" w:color="auto" w:fill="FFFFFF"/>
          </w:tcPr>
          <w:p w:rsidR="00C65213" w:rsidRPr="00E41C7C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Profesor  visitante</w:t>
            </w:r>
          </w:p>
        </w:tc>
        <w:tc>
          <w:tcPr>
            <w:tcW w:w="1440" w:type="dxa"/>
            <w:shd w:val="clear" w:color="auto" w:fill="FFFFFF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julio-diciembre</w:t>
            </w:r>
            <w:r w:rsidRPr="00E41C7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927" w:type="dxa"/>
            <w:shd w:val="clear" w:color="auto" w:fill="FFFFFF"/>
          </w:tcPr>
          <w:p w:rsidR="00C65213" w:rsidRPr="00E41C7C" w:rsidRDefault="00D65800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  <w:bookmarkStart w:id="0" w:name="_GoBack"/>
            <w:bookmarkEnd w:id="0"/>
            <w:r w:rsidR="00C6521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2133" w:type="dxa"/>
            <w:shd w:val="clear" w:color="auto" w:fill="FFFFFF"/>
          </w:tcPr>
          <w:p w:rsidR="00C65213" w:rsidRPr="00E41C7C" w:rsidRDefault="00C65213" w:rsidP="00C416C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México. Becas CONACyT o SRE</w:t>
            </w:r>
          </w:p>
        </w:tc>
        <w:tc>
          <w:tcPr>
            <w:tcW w:w="1800" w:type="dxa"/>
            <w:shd w:val="clear" w:color="auto" w:fill="FFFFFF"/>
          </w:tcPr>
          <w:p w:rsidR="00C65213" w:rsidRPr="00650479" w:rsidRDefault="00C65213" w:rsidP="00C416C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5213" w:rsidTr="00C416C6">
        <w:trPr>
          <w:trHeight w:val="623"/>
        </w:trPr>
        <w:tc>
          <w:tcPr>
            <w:tcW w:w="1080" w:type="dxa"/>
            <w:shd w:val="clear" w:color="auto" w:fill="FFFFFF"/>
          </w:tcPr>
          <w:p w:rsidR="00C65213" w:rsidRPr="00650479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047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40" w:type="dxa"/>
            <w:shd w:val="clear" w:color="auto" w:fill="FFFFFF"/>
          </w:tcPr>
          <w:p w:rsidR="00C65213" w:rsidRPr="00650479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EE1AD2">
              <w:rPr>
                <w:rFonts w:ascii="Arial" w:hAnsi="Arial" w:cs="Arial"/>
                <w:sz w:val="20"/>
                <w:szCs w:val="20"/>
              </w:rPr>
              <w:t>Ionel Hernández</w:t>
            </w:r>
          </w:p>
        </w:tc>
        <w:tc>
          <w:tcPr>
            <w:tcW w:w="1080" w:type="dxa"/>
            <w:shd w:val="clear" w:color="auto" w:fill="FFFFFF"/>
          </w:tcPr>
          <w:p w:rsidR="00C65213" w:rsidRDefault="00C65213" w:rsidP="00C416C6">
            <w:r w:rsidRPr="00463BBC">
              <w:rPr>
                <w:rFonts w:ascii="Arial" w:hAnsi="Arial" w:cs="Arial"/>
                <w:sz w:val="20"/>
                <w:szCs w:val="20"/>
              </w:rPr>
              <w:t xml:space="preserve">Invest.  </w:t>
            </w:r>
          </w:p>
        </w:tc>
        <w:tc>
          <w:tcPr>
            <w:tcW w:w="1440" w:type="dxa"/>
            <w:shd w:val="clear" w:color="auto" w:fill="FFFFFF"/>
          </w:tcPr>
          <w:p w:rsidR="00C65213" w:rsidRPr="00650479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Uruguay</w:t>
            </w:r>
          </w:p>
        </w:tc>
        <w:tc>
          <w:tcPr>
            <w:tcW w:w="3116" w:type="dxa"/>
            <w:shd w:val="clear" w:color="auto" w:fill="FFFFFF"/>
          </w:tcPr>
          <w:p w:rsidR="00C65213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650479">
              <w:rPr>
                <w:rFonts w:ascii="Arial" w:hAnsi="Arial" w:cs="Arial"/>
                <w:sz w:val="20"/>
                <w:szCs w:val="20"/>
              </w:rPr>
              <w:t>Estancia de investigación</w:t>
            </w:r>
          </w:p>
          <w:p w:rsidR="00C65213" w:rsidRPr="00650479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(Tesis Doctoral)</w:t>
            </w:r>
          </w:p>
        </w:tc>
        <w:tc>
          <w:tcPr>
            <w:tcW w:w="1440" w:type="dxa"/>
            <w:shd w:val="clear" w:color="auto" w:fill="FFFFFF"/>
          </w:tcPr>
          <w:p w:rsidR="00C65213" w:rsidRPr="00650479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septiembre-octubre</w:t>
            </w:r>
          </w:p>
        </w:tc>
        <w:tc>
          <w:tcPr>
            <w:tcW w:w="927" w:type="dxa"/>
            <w:shd w:val="clear" w:color="auto" w:fill="FFFFFF"/>
          </w:tcPr>
          <w:p w:rsidR="00C65213" w:rsidRDefault="00C65213" w:rsidP="00C416C6">
            <w:pPr>
              <w:jc w:val="center"/>
            </w:pPr>
            <w:r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2133" w:type="dxa"/>
            <w:shd w:val="clear" w:color="auto" w:fill="FFFFFF"/>
          </w:tcPr>
          <w:p w:rsidR="00C65213" w:rsidRPr="00650479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RED CYTED</w:t>
            </w:r>
            <w:r w:rsidRPr="002D5325">
              <w:rPr>
                <w:rFonts w:ascii="Arial" w:hAnsi="Arial" w:cs="Arial"/>
                <w:sz w:val="20"/>
                <w:szCs w:val="20"/>
              </w:rPr>
              <w:t xml:space="preserve"> AgroMicroBios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800" w:type="dxa"/>
            <w:shd w:val="clear" w:color="auto" w:fill="FFFFFF"/>
          </w:tcPr>
          <w:p w:rsidR="00C65213" w:rsidRDefault="00C65213" w:rsidP="00C416C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Dpto. Fisiología</w:t>
            </w:r>
          </w:p>
          <w:p w:rsidR="00C65213" w:rsidRPr="00650479" w:rsidRDefault="00C65213" w:rsidP="00C416C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Pasaje y visado.</w:t>
            </w:r>
          </w:p>
        </w:tc>
      </w:tr>
      <w:tr w:rsidR="00C65213" w:rsidTr="00C416C6">
        <w:trPr>
          <w:trHeight w:val="623"/>
        </w:trPr>
        <w:tc>
          <w:tcPr>
            <w:tcW w:w="1080" w:type="dxa"/>
            <w:shd w:val="clear" w:color="auto" w:fill="FFFFFF"/>
          </w:tcPr>
          <w:p w:rsidR="00C65213" w:rsidRPr="00650479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40" w:type="dxa"/>
            <w:shd w:val="clear" w:color="auto" w:fill="FFFFFF"/>
          </w:tcPr>
          <w:p w:rsidR="00C65213" w:rsidRPr="00650479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EE1AD2">
              <w:rPr>
                <w:rFonts w:ascii="Arial" w:hAnsi="Arial" w:cs="Arial"/>
                <w:sz w:val="20"/>
                <w:szCs w:val="20"/>
              </w:rPr>
              <w:t>Ionel Hernández</w:t>
            </w:r>
          </w:p>
        </w:tc>
        <w:tc>
          <w:tcPr>
            <w:tcW w:w="1080" w:type="dxa"/>
            <w:shd w:val="clear" w:color="auto" w:fill="FFFFFF"/>
          </w:tcPr>
          <w:p w:rsidR="00C65213" w:rsidRDefault="00C65213" w:rsidP="00C416C6">
            <w:r w:rsidRPr="00463BBC">
              <w:rPr>
                <w:rFonts w:ascii="Arial" w:hAnsi="Arial" w:cs="Arial"/>
                <w:sz w:val="20"/>
                <w:szCs w:val="20"/>
              </w:rPr>
              <w:t xml:space="preserve">Invest.  </w:t>
            </w:r>
          </w:p>
        </w:tc>
        <w:tc>
          <w:tcPr>
            <w:tcW w:w="1440" w:type="dxa"/>
            <w:shd w:val="clear" w:color="auto" w:fill="FFFFFF"/>
          </w:tcPr>
          <w:p w:rsidR="00C65213" w:rsidRPr="00650479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México</w:t>
            </w:r>
          </w:p>
        </w:tc>
        <w:tc>
          <w:tcPr>
            <w:tcW w:w="3116" w:type="dxa"/>
            <w:shd w:val="clear" w:color="auto" w:fill="FFFFFF"/>
          </w:tcPr>
          <w:p w:rsidR="00C65213" w:rsidRPr="00650479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650479">
              <w:rPr>
                <w:rFonts w:ascii="Arial" w:hAnsi="Arial" w:cs="Arial"/>
                <w:sz w:val="20"/>
                <w:szCs w:val="20"/>
              </w:rPr>
              <w:t>Estancia de investigación</w:t>
            </w:r>
          </w:p>
        </w:tc>
        <w:tc>
          <w:tcPr>
            <w:tcW w:w="1440" w:type="dxa"/>
            <w:shd w:val="clear" w:color="auto" w:fill="FFFFFF"/>
          </w:tcPr>
          <w:p w:rsidR="00C65213" w:rsidRPr="00650479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septiembre-diciembre</w:t>
            </w:r>
          </w:p>
        </w:tc>
        <w:tc>
          <w:tcPr>
            <w:tcW w:w="927" w:type="dxa"/>
            <w:shd w:val="clear" w:color="auto" w:fill="FFFFFF"/>
          </w:tcPr>
          <w:p w:rsidR="00C65213" w:rsidRPr="001C5F22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C5F22">
              <w:rPr>
                <w:rFonts w:ascii="Arial" w:hAnsi="Arial" w:cs="Arial"/>
                <w:sz w:val="20"/>
                <w:szCs w:val="20"/>
              </w:rPr>
              <w:t>120</w:t>
            </w:r>
          </w:p>
        </w:tc>
        <w:tc>
          <w:tcPr>
            <w:tcW w:w="2133" w:type="dxa"/>
            <w:shd w:val="clear" w:color="auto" w:fill="FFFFFF"/>
          </w:tcPr>
          <w:p w:rsidR="00C65213" w:rsidRPr="001C5F22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México. Becas SRE</w:t>
            </w:r>
          </w:p>
        </w:tc>
        <w:tc>
          <w:tcPr>
            <w:tcW w:w="1800" w:type="dxa"/>
            <w:shd w:val="clear" w:color="auto" w:fill="FFFFFF"/>
          </w:tcPr>
          <w:p w:rsidR="00C65213" w:rsidRPr="001C5F22" w:rsidRDefault="00C65213" w:rsidP="00C416C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5213" w:rsidTr="00C416C6">
        <w:trPr>
          <w:trHeight w:val="623"/>
        </w:trPr>
        <w:tc>
          <w:tcPr>
            <w:tcW w:w="1080" w:type="dxa"/>
            <w:shd w:val="clear" w:color="auto" w:fill="FFFFFF"/>
          </w:tcPr>
          <w:p w:rsidR="00C65213" w:rsidRPr="00650479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047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40" w:type="dxa"/>
            <w:shd w:val="clear" w:color="auto" w:fill="FFFFFF"/>
          </w:tcPr>
          <w:p w:rsidR="00C65213" w:rsidRPr="00650479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Roberqui Martin</w:t>
            </w:r>
          </w:p>
        </w:tc>
        <w:tc>
          <w:tcPr>
            <w:tcW w:w="1080" w:type="dxa"/>
            <w:shd w:val="clear" w:color="auto" w:fill="FFFFFF"/>
          </w:tcPr>
          <w:p w:rsidR="00C65213" w:rsidRDefault="00C65213" w:rsidP="00C416C6">
            <w:r>
              <w:rPr>
                <w:rFonts w:ascii="Arial" w:hAnsi="Arial" w:cs="Arial"/>
                <w:sz w:val="20"/>
                <w:szCs w:val="20"/>
              </w:rPr>
              <w:t>Espec.</w:t>
            </w:r>
          </w:p>
        </w:tc>
        <w:tc>
          <w:tcPr>
            <w:tcW w:w="1440" w:type="dxa"/>
            <w:shd w:val="clear" w:color="auto" w:fill="FFFFFF"/>
          </w:tcPr>
          <w:p w:rsidR="00C65213" w:rsidRPr="00650479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España</w:t>
            </w:r>
          </w:p>
        </w:tc>
        <w:tc>
          <w:tcPr>
            <w:tcW w:w="3116" w:type="dxa"/>
            <w:shd w:val="clear" w:color="auto" w:fill="FFFFFF"/>
          </w:tcPr>
          <w:p w:rsidR="00C65213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650479">
              <w:rPr>
                <w:rFonts w:ascii="Arial" w:hAnsi="Arial" w:cs="Arial"/>
                <w:sz w:val="20"/>
                <w:szCs w:val="20"/>
              </w:rPr>
              <w:t>Estancia de investigación</w:t>
            </w:r>
          </w:p>
          <w:p w:rsidR="00C65213" w:rsidRPr="00650479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(Tesis Doctoral)</w:t>
            </w:r>
          </w:p>
        </w:tc>
        <w:tc>
          <w:tcPr>
            <w:tcW w:w="1440" w:type="dxa"/>
            <w:shd w:val="clear" w:color="auto" w:fill="FFFFFF"/>
          </w:tcPr>
          <w:p w:rsidR="00C65213" w:rsidRPr="00650479" w:rsidRDefault="00C65213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julio</w:t>
            </w:r>
            <w:r w:rsidRPr="00650479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diciembre</w:t>
            </w:r>
          </w:p>
        </w:tc>
        <w:tc>
          <w:tcPr>
            <w:tcW w:w="927" w:type="dxa"/>
            <w:shd w:val="clear" w:color="auto" w:fill="FFFFFF"/>
          </w:tcPr>
          <w:p w:rsidR="00C65213" w:rsidRDefault="00C65213" w:rsidP="00C416C6">
            <w:pPr>
              <w:jc w:val="center"/>
            </w:pPr>
            <w:r w:rsidRPr="00BB107B"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2133" w:type="dxa"/>
            <w:shd w:val="clear" w:color="auto" w:fill="FFFFFF"/>
          </w:tcPr>
          <w:p w:rsidR="00C65213" w:rsidRPr="00650479" w:rsidRDefault="00C65213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650479">
              <w:rPr>
                <w:rFonts w:ascii="Arial" w:hAnsi="Arial" w:cs="Arial"/>
                <w:sz w:val="20"/>
                <w:szCs w:val="20"/>
              </w:rPr>
              <w:t>Becas MAEC. Si lo aprueban</w:t>
            </w:r>
          </w:p>
        </w:tc>
        <w:tc>
          <w:tcPr>
            <w:tcW w:w="1800" w:type="dxa"/>
            <w:shd w:val="clear" w:color="auto" w:fill="FFFFFF"/>
          </w:tcPr>
          <w:p w:rsidR="00C65213" w:rsidRPr="00650479" w:rsidRDefault="00C65213" w:rsidP="00C416C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C65213" w:rsidRDefault="00C65213" w:rsidP="00C65213"/>
    <w:p w:rsidR="006D3742" w:rsidRDefault="006D3742"/>
    <w:sectPr w:rsidR="006D3742" w:rsidSect="00352D5E">
      <w:pgSz w:w="15842" w:h="12242" w:orient="landscape" w:code="1"/>
      <w:pgMar w:top="1701" w:right="1418" w:bottom="1701" w:left="36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213"/>
    <w:rsid w:val="00030C16"/>
    <w:rsid w:val="006D3742"/>
    <w:rsid w:val="007D03C0"/>
    <w:rsid w:val="00C65213"/>
    <w:rsid w:val="00D65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3BCB18-FB22-4EE8-A3B2-8FF868D47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52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_tradnl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378</Words>
  <Characters>2156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Humberto</dc:creator>
  <cp:keywords/>
  <dc:description/>
  <cp:lastModifiedBy>Humberto</cp:lastModifiedBy>
  <cp:revision>4</cp:revision>
  <dcterms:created xsi:type="dcterms:W3CDTF">2016-05-15T19:55:00Z</dcterms:created>
  <dcterms:modified xsi:type="dcterms:W3CDTF">2016-05-15T20:06:00Z</dcterms:modified>
</cp:coreProperties>
</file>