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C7A" w:rsidRDefault="00273C7A" w:rsidP="00752B67">
      <w:pPr>
        <w:jc w:val="center"/>
        <w:rPr>
          <w:rFonts w:ascii="Arial" w:hAnsi="Arial" w:cs="Arial"/>
        </w:rPr>
      </w:pPr>
      <w:r>
        <w:rPr>
          <w:rFonts w:ascii="Arial" w:hAnsi="Arial" w:cs="Arial"/>
          <w:noProof/>
          <w:lang w:val="en-US" w:eastAsia="en-US"/>
        </w:rPr>
        <w:drawing>
          <wp:inline distT="0" distB="0" distL="0" distR="0">
            <wp:extent cx="2171700" cy="1143000"/>
            <wp:effectExtent l="19050" t="0" r="0" b="0"/>
            <wp:docPr id="1" name="Imagen 1" descr="Logo%20I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Inca"/>
                    <pic:cNvPicPr>
                      <a:picLocks noChangeAspect="1" noChangeArrowheads="1"/>
                    </pic:cNvPicPr>
                  </pic:nvPicPr>
                  <pic:blipFill>
                    <a:blip r:embed="rId6"/>
                    <a:srcRect/>
                    <a:stretch>
                      <a:fillRect/>
                    </a:stretch>
                  </pic:blipFill>
                  <pic:spPr bwMode="auto">
                    <a:xfrm>
                      <a:off x="0" y="0"/>
                      <a:ext cx="2171700" cy="1143000"/>
                    </a:xfrm>
                    <a:prstGeom prst="rect">
                      <a:avLst/>
                    </a:prstGeom>
                    <a:noFill/>
                    <a:ln w="9525">
                      <a:noFill/>
                      <a:miter lim="800000"/>
                      <a:headEnd/>
                      <a:tailEnd/>
                    </a:ln>
                  </pic:spPr>
                </pic:pic>
              </a:graphicData>
            </a:graphic>
          </wp:inline>
        </w:drawing>
      </w:r>
    </w:p>
    <w:p w:rsidR="00273C7A" w:rsidRPr="00305198" w:rsidRDefault="00273C7A" w:rsidP="00752B67">
      <w:pPr>
        <w:jc w:val="center"/>
        <w:rPr>
          <w:rFonts w:ascii="Arial" w:hAnsi="Arial" w:cs="Arial"/>
        </w:rPr>
      </w:pPr>
      <w:r w:rsidRPr="00B76D66">
        <w:rPr>
          <w:rFonts w:ascii="Arial" w:hAnsi="Arial" w:cs="Arial"/>
        </w:rPr>
        <w:t>INSTITUTO NACIONAL DE CIENCIAS AGRÍCOLAS</w:t>
      </w:r>
    </w:p>
    <w:p w:rsidR="00273C7A" w:rsidRPr="00B76D66" w:rsidRDefault="00273C7A" w:rsidP="00752B67">
      <w:pPr>
        <w:pStyle w:val="Subttulo"/>
        <w:outlineLvl w:val="0"/>
        <w:rPr>
          <w:rFonts w:ascii="Arial" w:hAnsi="Arial" w:cs="Arial"/>
          <w:sz w:val="24"/>
          <w:szCs w:val="24"/>
        </w:rPr>
      </w:pPr>
      <w:r w:rsidRPr="00B76D66">
        <w:rPr>
          <w:rFonts w:ascii="Arial" w:hAnsi="Arial" w:cs="Arial"/>
          <w:sz w:val="24"/>
          <w:szCs w:val="24"/>
        </w:rPr>
        <w:t>Gaveta  Postal No. 1, San José de las Lajas, La Habana, Cuba. C. P.  32700</w:t>
      </w:r>
    </w:p>
    <w:p w:rsidR="00273C7A" w:rsidRPr="00B76D66" w:rsidRDefault="00273C7A" w:rsidP="00752B67">
      <w:pPr>
        <w:pStyle w:val="Subttulo"/>
        <w:rPr>
          <w:rFonts w:ascii="Arial" w:hAnsi="Arial" w:cs="Arial"/>
          <w:sz w:val="24"/>
          <w:szCs w:val="24"/>
        </w:rPr>
      </w:pPr>
      <w:r w:rsidRPr="00B76D66">
        <w:rPr>
          <w:rFonts w:ascii="Arial" w:hAnsi="Arial" w:cs="Arial"/>
          <w:sz w:val="24"/>
          <w:szCs w:val="24"/>
        </w:rPr>
        <w:t>Tel. / Fax: (53) (047) 4786 3867</w:t>
      </w:r>
    </w:p>
    <w:p w:rsidR="00273C7A" w:rsidRPr="004A417E" w:rsidRDefault="00273C7A" w:rsidP="00752B67">
      <w:pPr>
        <w:pStyle w:val="Subttulo"/>
        <w:rPr>
          <w:rFonts w:ascii="Arial" w:hAnsi="Arial" w:cs="Arial"/>
          <w:sz w:val="24"/>
          <w:szCs w:val="24"/>
        </w:rPr>
      </w:pPr>
      <w:r w:rsidRPr="00B76D66">
        <w:rPr>
          <w:rFonts w:ascii="Arial" w:hAnsi="Arial" w:cs="Arial"/>
          <w:sz w:val="24"/>
          <w:szCs w:val="24"/>
        </w:rPr>
        <w:t xml:space="preserve">C. electrónico: </w:t>
      </w:r>
      <w:hyperlink r:id="rId7" w:history="1">
        <w:r w:rsidRPr="00B76D66">
          <w:rPr>
            <w:rStyle w:val="Hipervnculo"/>
            <w:rFonts w:ascii="Arial" w:hAnsi="Arial" w:cs="Arial"/>
            <w:sz w:val="24"/>
            <w:szCs w:val="24"/>
          </w:rPr>
          <w:t>mcperez@inca.edu.cu</w:t>
        </w:r>
      </w:hyperlink>
    </w:p>
    <w:p w:rsidR="00273C7A" w:rsidRPr="003B63E3" w:rsidRDefault="00273C7A" w:rsidP="00273C7A">
      <w:pPr>
        <w:jc w:val="center"/>
        <w:rPr>
          <w:rFonts w:ascii="Arial" w:hAnsi="Arial" w:cs="Arial"/>
          <w:b/>
        </w:rPr>
      </w:pPr>
    </w:p>
    <w:p w:rsidR="00273C7A" w:rsidRDefault="00273C7A" w:rsidP="00B85ABE">
      <w:pPr>
        <w:jc w:val="both"/>
        <w:rPr>
          <w:rFonts w:ascii="Arial" w:hAnsi="Arial" w:cs="Arial"/>
          <w:b/>
        </w:rPr>
      </w:pPr>
    </w:p>
    <w:p w:rsidR="00B85ABE" w:rsidRPr="00273C7A" w:rsidRDefault="00AB66B1" w:rsidP="00B85ABE">
      <w:pPr>
        <w:jc w:val="both"/>
        <w:rPr>
          <w:rFonts w:ascii="Arial" w:hAnsi="Arial" w:cs="Arial"/>
          <w:b/>
        </w:rPr>
      </w:pPr>
      <w:r w:rsidRPr="00273C7A">
        <w:rPr>
          <w:rFonts w:ascii="Arial" w:hAnsi="Arial" w:cs="Arial"/>
          <w:b/>
        </w:rPr>
        <w:t>Resumen</w:t>
      </w:r>
      <w:r w:rsidR="00B85ABE" w:rsidRPr="00273C7A">
        <w:rPr>
          <w:rFonts w:ascii="Arial" w:hAnsi="Arial" w:cs="Arial"/>
          <w:b/>
        </w:rPr>
        <w:t xml:space="preserve"> Primer Semestre</w:t>
      </w:r>
      <w:r w:rsidRPr="00273C7A">
        <w:rPr>
          <w:rFonts w:ascii="Arial" w:hAnsi="Arial" w:cs="Arial"/>
          <w:b/>
        </w:rPr>
        <w:t xml:space="preserve"> 2016 ultima Vers</w:t>
      </w:r>
      <w:r w:rsidR="00B85ABE" w:rsidRPr="00273C7A">
        <w:rPr>
          <w:rFonts w:ascii="Arial" w:hAnsi="Arial" w:cs="Arial"/>
          <w:b/>
        </w:rPr>
        <w:t>ión.</w:t>
      </w:r>
      <w:r w:rsidR="00201092">
        <w:rPr>
          <w:rFonts w:ascii="Arial" w:hAnsi="Arial" w:cs="Arial"/>
          <w:b/>
        </w:rPr>
        <w:t xml:space="preserve"> Defensa.</w:t>
      </w:r>
    </w:p>
    <w:p w:rsidR="00B85ABE" w:rsidRPr="00273C7A" w:rsidRDefault="00B85ABE" w:rsidP="00B85ABE">
      <w:pPr>
        <w:jc w:val="both"/>
        <w:rPr>
          <w:rFonts w:ascii="Arial" w:hAnsi="Arial" w:cs="Arial"/>
          <w:b/>
        </w:rPr>
      </w:pPr>
      <w:r w:rsidRPr="00273C7A">
        <w:rPr>
          <w:rFonts w:ascii="Arial" w:hAnsi="Arial" w:cs="Arial"/>
          <w:b/>
        </w:rPr>
        <w:t>Julio 13 de 2016</w:t>
      </w:r>
    </w:p>
    <w:p w:rsidR="00B85ABE" w:rsidRPr="00273C7A" w:rsidRDefault="00B85ABE" w:rsidP="00B85ABE">
      <w:pPr>
        <w:jc w:val="both"/>
        <w:rPr>
          <w:rFonts w:ascii="Arial" w:hAnsi="Arial" w:cs="Arial"/>
          <w:b/>
        </w:rPr>
      </w:pPr>
      <w:r w:rsidRPr="00273C7A">
        <w:rPr>
          <w:rFonts w:ascii="Arial" w:hAnsi="Arial" w:cs="Arial"/>
          <w:b/>
        </w:rPr>
        <w:t>“Año 58 de la Revolución”</w:t>
      </w:r>
    </w:p>
    <w:p w:rsidR="00B85ABE" w:rsidRPr="00273C7A" w:rsidRDefault="00B85ABE" w:rsidP="00B85ABE">
      <w:pPr>
        <w:jc w:val="both"/>
        <w:rPr>
          <w:rFonts w:ascii="Arial" w:hAnsi="Arial" w:cs="Arial"/>
          <w:b/>
        </w:rPr>
      </w:pPr>
      <w:r w:rsidRPr="00273C7A">
        <w:rPr>
          <w:rFonts w:ascii="Arial" w:hAnsi="Arial" w:cs="Arial"/>
          <w:b/>
        </w:rPr>
        <w:t xml:space="preserve"> </w:t>
      </w:r>
    </w:p>
    <w:p w:rsidR="00B85ABE" w:rsidRPr="00273C7A" w:rsidRDefault="00B85ABE" w:rsidP="00B85ABE">
      <w:pPr>
        <w:jc w:val="both"/>
        <w:rPr>
          <w:rFonts w:ascii="Arial" w:hAnsi="Arial" w:cs="Arial"/>
          <w:b/>
        </w:rPr>
      </w:pPr>
    </w:p>
    <w:p w:rsidR="00B85ABE" w:rsidRPr="00273C7A" w:rsidRDefault="00B85ABE" w:rsidP="00B85ABE">
      <w:pPr>
        <w:numPr>
          <w:ilvl w:val="1"/>
          <w:numId w:val="1"/>
        </w:numPr>
        <w:ind w:left="426"/>
        <w:jc w:val="both"/>
        <w:rPr>
          <w:rFonts w:ascii="Arial" w:hAnsi="Arial" w:cs="Arial"/>
        </w:rPr>
      </w:pPr>
      <w:r w:rsidRPr="00273C7A">
        <w:rPr>
          <w:rFonts w:ascii="Arial" w:hAnsi="Arial" w:cs="Arial"/>
        </w:rPr>
        <w:t xml:space="preserve">Los </w:t>
      </w:r>
      <w:r w:rsidRPr="00273C7A">
        <w:rPr>
          <w:rFonts w:ascii="Arial" w:hAnsi="Arial" w:cs="Arial"/>
          <w:b/>
        </w:rPr>
        <w:t>Días Territoriales de la Defensa</w:t>
      </w:r>
      <w:r w:rsidRPr="00273C7A">
        <w:rPr>
          <w:rFonts w:ascii="Arial" w:hAnsi="Arial" w:cs="Arial"/>
        </w:rPr>
        <w:t xml:space="preserve">  de 3 programados se efectuaron 3 </w:t>
      </w:r>
      <w:r w:rsidR="0022746F" w:rsidRPr="00273C7A">
        <w:rPr>
          <w:rFonts w:ascii="Arial" w:hAnsi="Arial" w:cs="Arial"/>
        </w:rPr>
        <w:t>para el 100% de cumplimiento,</w:t>
      </w:r>
      <w:r w:rsidRPr="00273C7A">
        <w:rPr>
          <w:rFonts w:ascii="Arial" w:hAnsi="Arial" w:cs="Arial"/>
        </w:rPr>
        <w:t xml:space="preserve"> se alcanzó el 91% de asistencia y se cumplió el plan de realización previsto para cada uno de ellos.</w:t>
      </w:r>
    </w:p>
    <w:p w:rsidR="00B85ABE" w:rsidRPr="00273C7A" w:rsidRDefault="00B85ABE" w:rsidP="00B85ABE">
      <w:pPr>
        <w:ind w:left="426"/>
        <w:jc w:val="both"/>
        <w:rPr>
          <w:rFonts w:ascii="Arial" w:hAnsi="Arial" w:cs="Arial"/>
        </w:rPr>
      </w:pPr>
      <w:r w:rsidRPr="00273C7A">
        <w:rPr>
          <w:rFonts w:ascii="Arial" w:hAnsi="Arial" w:cs="Arial"/>
        </w:rPr>
        <w:t xml:space="preserve">Se efectuó el </w:t>
      </w:r>
      <w:r w:rsidRPr="00273C7A">
        <w:rPr>
          <w:rFonts w:ascii="Arial" w:hAnsi="Arial" w:cs="Arial"/>
          <w:b/>
        </w:rPr>
        <w:t>Ejercicio</w:t>
      </w:r>
      <w:r w:rsidRPr="00273C7A">
        <w:rPr>
          <w:rFonts w:ascii="Arial" w:hAnsi="Arial" w:cs="Arial"/>
        </w:rPr>
        <w:t xml:space="preserve"> </w:t>
      </w:r>
      <w:r w:rsidRPr="00273C7A">
        <w:rPr>
          <w:rFonts w:ascii="Arial" w:hAnsi="Arial" w:cs="Arial"/>
          <w:b/>
        </w:rPr>
        <w:t>Meteoro,</w:t>
      </w:r>
      <w:r w:rsidRPr="00273C7A">
        <w:rPr>
          <w:rFonts w:ascii="Arial" w:hAnsi="Arial" w:cs="Arial"/>
        </w:rPr>
        <w:t xml:space="preserve"> al mismo</w:t>
      </w:r>
      <w:r w:rsidR="008E6DB4">
        <w:rPr>
          <w:rFonts w:ascii="Arial" w:hAnsi="Arial" w:cs="Arial"/>
        </w:rPr>
        <w:t>,</w:t>
      </w:r>
      <w:r w:rsidRPr="00273C7A">
        <w:rPr>
          <w:rFonts w:ascii="Arial" w:hAnsi="Arial" w:cs="Arial"/>
        </w:rPr>
        <w:t xml:space="preserve"> debían asistir  21 personas, asistieron 20 para el 95%</w:t>
      </w:r>
      <w:r w:rsidR="008E6DB4">
        <w:rPr>
          <w:rFonts w:ascii="Arial" w:hAnsi="Arial" w:cs="Arial"/>
        </w:rPr>
        <w:t>,</w:t>
      </w:r>
      <w:r w:rsidRPr="00273C7A">
        <w:rPr>
          <w:rFonts w:ascii="Arial" w:hAnsi="Arial" w:cs="Arial"/>
        </w:rPr>
        <w:t xml:space="preserve"> las actividades </w:t>
      </w:r>
      <w:r w:rsidR="008E6DB4">
        <w:rPr>
          <w:rFonts w:ascii="Arial" w:hAnsi="Arial" w:cs="Arial"/>
        </w:rPr>
        <w:t xml:space="preserve">que se </w:t>
      </w:r>
      <w:r w:rsidRPr="00273C7A">
        <w:rPr>
          <w:rFonts w:ascii="Arial" w:hAnsi="Arial" w:cs="Arial"/>
        </w:rPr>
        <w:t>de</w:t>
      </w:r>
      <w:r w:rsidR="008E6DB4">
        <w:rPr>
          <w:rFonts w:ascii="Arial" w:hAnsi="Arial" w:cs="Arial"/>
        </w:rPr>
        <w:t>sarrollaron, entre otras fueron:</w:t>
      </w:r>
    </w:p>
    <w:p w:rsidR="00B85ABE" w:rsidRPr="00273C7A" w:rsidRDefault="00B85ABE" w:rsidP="00B85ABE">
      <w:pPr>
        <w:numPr>
          <w:ilvl w:val="0"/>
          <w:numId w:val="2"/>
        </w:numPr>
        <w:jc w:val="both"/>
        <w:rPr>
          <w:rFonts w:ascii="Arial" w:hAnsi="Arial" w:cs="Arial"/>
        </w:rPr>
      </w:pPr>
      <w:r w:rsidRPr="00273C7A">
        <w:rPr>
          <w:rFonts w:ascii="Arial" w:hAnsi="Arial" w:cs="Arial"/>
        </w:rPr>
        <w:t>Análisis del informe Valorativo del PRD.</w:t>
      </w:r>
    </w:p>
    <w:p w:rsidR="00B85ABE" w:rsidRPr="00273C7A" w:rsidRDefault="00B85ABE" w:rsidP="00B85ABE">
      <w:pPr>
        <w:ind w:left="426"/>
        <w:jc w:val="both"/>
        <w:rPr>
          <w:rFonts w:ascii="Arial" w:hAnsi="Arial" w:cs="Arial"/>
        </w:rPr>
      </w:pPr>
      <w:r w:rsidRPr="00273C7A">
        <w:rPr>
          <w:rFonts w:ascii="Arial" w:hAnsi="Arial" w:cs="Arial"/>
        </w:rPr>
        <w:t xml:space="preserve">Entre los aspectos evaluados están  las vulnerabilidades y riesgos de la </w:t>
      </w:r>
      <w:r w:rsidR="00E432A9" w:rsidRPr="00273C7A">
        <w:rPr>
          <w:rFonts w:ascii="Arial" w:hAnsi="Arial" w:cs="Arial"/>
        </w:rPr>
        <w:t>institución</w:t>
      </w:r>
      <w:r w:rsidRPr="00273C7A">
        <w:rPr>
          <w:rFonts w:ascii="Arial" w:hAnsi="Arial" w:cs="Arial"/>
          <w:lang w:val="es-ES_tradnl"/>
        </w:rPr>
        <w:t xml:space="preserve"> y </w:t>
      </w:r>
      <w:r w:rsidRPr="00273C7A">
        <w:rPr>
          <w:rFonts w:ascii="Arial" w:hAnsi="Arial" w:cs="Arial"/>
        </w:rPr>
        <w:t xml:space="preserve">que hacer en cada caso para reducirlas. </w:t>
      </w:r>
    </w:p>
    <w:p w:rsidR="00B85ABE" w:rsidRPr="00273C7A" w:rsidRDefault="00B85ABE" w:rsidP="00B85ABE">
      <w:pPr>
        <w:ind w:left="426"/>
        <w:jc w:val="both"/>
        <w:rPr>
          <w:rFonts w:ascii="Arial" w:hAnsi="Arial" w:cs="Arial"/>
        </w:rPr>
      </w:pPr>
      <w:r w:rsidRPr="00273C7A">
        <w:rPr>
          <w:rFonts w:ascii="Arial" w:hAnsi="Arial" w:cs="Arial"/>
        </w:rPr>
        <w:t>Realización del ejercicio de Defensa Civil, teniendo como dinámica un huracán de gran intensidad con afectaciones a Nuestra  Provincia de Mayabeque, teniendo en cuenta entre otras cosas fundamentales los riesgos de</w:t>
      </w:r>
      <w:r w:rsidR="007751EF" w:rsidRPr="00273C7A">
        <w:rPr>
          <w:rFonts w:ascii="Arial" w:hAnsi="Arial" w:cs="Arial"/>
        </w:rPr>
        <w:t>l Departamento de Informatización y la</w:t>
      </w:r>
      <w:r w:rsidR="00803FB5">
        <w:rPr>
          <w:rFonts w:ascii="Arial" w:hAnsi="Arial" w:cs="Arial"/>
        </w:rPr>
        <w:t xml:space="preserve"> C</w:t>
      </w:r>
      <w:r w:rsidR="000A47E7">
        <w:rPr>
          <w:rFonts w:ascii="Arial" w:hAnsi="Arial" w:cs="Arial"/>
        </w:rPr>
        <w:t>omunicaciones este realiz</w:t>
      </w:r>
      <w:r w:rsidR="007751EF" w:rsidRPr="00273C7A">
        <w:rPr>
          <w:rFonts w:ascii="Arial" w:hAnsi="Arial" w:cs="Arial"/>
        </w:rPr>
        <w:t>ó</w:t>
      </w:r>
      <w:r w:rsidRPr="00273C7A">
        <w:rPr>
          <w:rFonts w:ascii="Arial" w:hAnsi="Arial" w:cs="Arial"/>
        </w:rPr>
        <w:t xml:space="preserve"> sus presentaciones, donde explicaron desde el punto de vista práctico que hacer ante cada situación presentada, se desarrolló un debate que enriqueció las informaciones dadas por los compañeros que expusieron el tema.</w:t>
      </w:r>
    </w:p>
    <w:p w:rsidR="00B85ABE" w:rsidRPr="00273C7A" w:rsidRDefault="00B85ABE" w:rsidP="00B85ABE">
      <w:pPr>
        <w:jc w:val="both"/>
        <w:rPr>
          <w:rFonts w:ascii="Arial" w:hAnsi="Arial" w:cs="Arial"/>
        </w:rPr>
      </w:pPr>
    </w:p>
    <w:p w:rsidR="00B85ABE" w:rsidRPr="00273C7A" w:rsidRDefault="00B85ABE" w:rsidP="00B85ABE">
      <w:pPr>
        <w:ind w:left="284"/>
        <w:jc w:val="both"/>
        <w:rPr>
          <w:rFonts w:ascii="Arial" w:hAnsi="Arial" w:cs="Arial"/>
        </w:rPr>
      </w:pPr>
      <w:r w:rsidRPr="00273C7A">
        <w:rPr>
          <w:rFonts w:ascii="Arial" w:hAnsi="Arial" w:cs="Arial"/>
        </w:rPr>
        <w:t xml:space="preserve">Consideramos </w:t>
      </w:r>
      <w:r w:rsidR="00667B17">
        <w:rPr>
          <w:rFonts w:ascii="Arial" w:hAnsi="Arial" w:cs="Arial"/>
        </w:rPr>
        <w:t xml:space="preserve">que </w:t>
      </w:r>
      <w:r w:rsidRPr="00273C7A">
        <w:rPr>
          <w:rFonts w:ascii="Arial" w:hAnsi="Arial" w:cs="Arial"/>
        </w:rPr>
        <w:t>se realizó un buen</w:t>
      </w:r>
      <w:r w:rsidR="003F1764" w:rsidRPr="00273C7A">
        <w:rPr>
          <w:rFonts w:ascii="Arial" w:hAnsi="Arial" w:cs="Arial"/>
        </w:rPr>
        <w:t xml:space="preserve"> análisis en el que se tomaron 9</w:t>
      </w:r>
      <w:r w:rsidRPr="00273C7A">
        <w:rPr>
          <w:rFonts w:ascii="Arial" w:hAnsi="Arial" w:cs="Arial"/>
        </w:rPr>
        <w:t xml:space="preserve"> acuerdos. </w:t>
      </w:r>
    </w:p>
    <w:p w:rsidR="00B85ABE" w:rsidRPr="00273C7A" w:rsidRDefault="00B85ABE" w:rsidP="00B85ABE">
      <w:pPr>
        <w:ind w:left="284"/>
        <w:jc w:val="both"/>
        <w:rPr>
          <w:rFonts w:ascii="Arial" w:hAnsi="Arial" w:cs="Arial"/>
        </w:rPr>
      </w:pPr>
      <w:r w:rsidRPr="00273C7A">
        <w:rPr>
          <w:rFonts w:ascii="Arial" w:hAnsi="Arial" w:cs="Arial"/>
        </w:rPr>
        <w:t>El se</w:t>
      </w:r>
      <w:r w:rsidR="003277AE" w:rsidRPr="00273C7A">
        <w:rPr>
          <w:rFonts w:ascii="Arial" w:hAnsi="Arial" w:cs="Arial"/>
        </w:rPr>
        <w:t>gundo día. Debían participar 92 Participaron 86 Para el 93</w:t>
      </w:r>
      <w:r w:rsidRPr="00273C7A">
        <w:rPr>
          <w:rFonts w:ascii="Arial" w:hAnsi="Arial" w:cs="Arial"/>
        </w:rPr>
        <w:t>%</w:t>
      </w:r>
      <w:r w:rsidR="00CE7F73">
        <w:rPr>
          <w:rFonts w:ascii="Arial" w:hAnsi="Arial" w:cs="Arial"/>
        </w:rPr>
        <w:t>.</w:t>
      </w:r>
      <w:r w:rsidRPr="00273C7A">
        <w:rPr>
          <w:rFonts w:ascii="Arial" w:hAnsi="Arial" w:cs="Arial"/>
        </w:rPr>
        <w:t xml:space="preserve"> Se efectuaron actividades prácticas en todos los departamentos donde entre otras tareas se limpiaron azoteas, zanjas y chapea como parte de la higienización en cada una de las áreas, así como la puntualización de las tareas que cumple cada departamento ante las vulnerabilidades y riesgos que se presenten ante los peligros de Origen Natural.</w:t>
      </w:r>
    </w:p>
    <w:p w:rsidR="00B85ABE" w:rsidRPr="00273C7A" w:rsidRDefault="00D56706" w:rsidP="00B85ABE">
      <w:pPr>
        <w:numPr>
          <w:ilvl w:val="1"/>
          <w:numId w:val="1"/>
        </w:numPr>
        <w:ind w:left="709" w:hanging="709"/>
        <w:jc w:val="both"/>
        <w:rPr>
          <w:rFonts w:ascii="Arial" w:hAnsi="Arial" w:cs="Arial"/>
        </w:rPr>
      </w:pPr>
      <w:r>
        <w:rPr>
          <w:rFonts w:ascii="Arial" w:hAnsi="Arial" w:cs="Arial"/>
        </w:rPr>
        <w:t>Se realizaron</w:t>
      </w:r>
      <w:r w:rsidR="00B85ABE" w:rsidRPr="00273C7A">
        <w:rPr>
          <w:rFonts w:ascii="Arial" w:hAnsi="Arial" w:cs="Arial"/>
        </w:rPr>
        <w:t xml:space="preserve"> 2 actividades con el Universo Juven</w:t>
      </w:r>
      <w:r w:rsidR="00A054A0" w:rsidRPr="00273C7A">
        <w:rPr>
          <w:rFonts w:ascii="Arial" w:hAnsi="Arial" w:cs="Arial"/>
        </w:rPr>
        <w:t>il donde participaron en total 7</w:t>
      </w:r>
      <w:r w:rsidR="00B85ABE" w:rsidRPr="00273C7A">
        <w:rPr>
          <w:rFonts w:ascii="Arial" w:hAnsi="Arial" w:cs="Arial"/>
        </w:rPr>
        <w:t>2 jóvenes ayudando todo ello a su formación Política Ideológica y Patriótico Militar.</w:t>
      </w:r>
      <w:r w:rsidR="00A054A0" w:rsidRPr="00273C7A">
        <w:rPr>
          <w:rFonts w:ascii="Arial" w:hAnsi="Arial" w:cs="Arial"/>
        </w:rPr>
        <w:t xml:space="preserve"> Destacando </w:t>
      </w:r>
      <w:r w:rsidR="00A334CC">
        <w:rPr>
          <w:rFonts w:ascii="Arial" w:hAnsi="Arial" w:cs="Arial"/>
        </w:rPr>
        <w:t>la conferencia Magistral de Isabel</w:t>
      </w:r>
      <w:r w:rsidR="00A054A0" w:rsidRPr="00273C7A">
        <w:rPr>
          <w:rFonts w:ascii="Arial" w:hAnsi="Arial" w:cs="Arial"/>
        </w:rPr>
        <w:t xml:space="preserve"> A</w:t>
      </w:r>
      <w:r w:rsidR="00F00984">
        <w:rPr>
          <w:rFonts w:ascii="Arial" w:hAnsi="Arial" w:cs="Arial"/>
        </w:rPr>
        <w:t>llende Rectora del Instituto Su</w:t>
      </w:r>
      <w:r w:rsidR="00A334CC">
        <w:rPr>
          <w:rFonts w:ascii="Arial" w:hAnsi="Arial" w:cs="Arial"/>
        </w:rPr>
        <w:t>perior de Relaciones Internacionales (ISRI)</w:t>
      </w:r>
      <w:r w:rsidR="00A054A0" w:rsidRPr="00273C7A">
        <w:rPr>
          <w:rFonts w:ascii="Arial" w:hAnsi="Arial" w:cs="Arial"/>
        </w:rPr>
        <w:t>, aquí participaro</w:t>
      </w:r>
      <w:r w:rsidR="000F10D3" w:rsidRPr="00273C7A">
        <w:rPr>
          <w:rFonts w:ascii="Arial" w:hAnsi="Arial" w:cs="Arial"/>
        </w:rPr>
        <w:t>n todos los trabajadores</w:t>
      </w:r>
      <w:r w:rsidR="00000248">
        <w:rPr>
          <w:rFonts w:ascii="Arial" w:hAnsi="Arial" w:cs="Arial"/>
        </w:rPr>
        <w:t>,</w:t>
      </w:r>
      <w:r w:rsidR="00F00984">
        <w:rPr>
          <w:rFonts w:ascii="Arial" w:hAnsi="Arial" w:cs="Arial"/>
        </w:rPr>
        <w:t xml:space="preserve"> para</w:t>
      </w:r>
      <w:r w:rsidR="00A054A0" w:rsidRPr="00273C7A">
        <w:rPr>
          <w:rFonts w:ascii="Arial" w:hAnsi="Arial" w:cs="Arial"/>
        </w:rPr>
        <w:t xml:space="preserve"> </w:t>
      </w:r>
      <w:r w:rsidR="00000248">
        <w:rPr>
          <w:rFonts w:ascii="Arial" w:hAnsi="Arial" w:cs="Arial"/>
        </w:rPr>
        <w:t>tod</w:t>
      </w:r>
      <w:r w:rsidR="00F00984">
        <w:rPr>
          <w:rFonts w:ascii="Arial" w:hAnsi="Arial" w:cs="Arial"/>
        </w:rPr>
        <w:t>os fueron muy esclarecedores los</w:t>
      </w:r>
      <w:r w:rsidR="00A054A0" w:rsidRPr="00273C7A">
        <w:rPr>
          <w:rFonts w:ascii="Arial" w:hAnsi="Arial" w:cs="Arial"/>
        </w:rPr>
        <w:t xml:space="preserve"> conocimiento</w:t>
      </w:r>
      <w:r w:rsidR="00F00984">
        <w:rPr>
          <w:rFonts w:ascii="Arial" w:hAnsi="Arial" w:cs="Arial"/>
        </w:rPr>
        <w:t>s impartidos, pero muy especial para</w:t>
      </w:r>
      <w:r w:rsidR="00A054A0" w:rsidRPr="00273C7A">
        <w:rPr>
          <w:rFonts w:ascii="Arial" w:hAnsi="Arial" w:cs="Arial"/>
        </w:rPr>
        <w:t xml:space="preserve"> la juventud</w:t>
      </w:r>
      <w:r w:rsidR="000F10D3" w:rsidRPr="00273C7A">
        <w:rPr>
          <w:rFonts w:ascii="Arial" w:hAnsi="Arial" w:cs="Arial"/>
        </w:rPr>
        <w:t>.</w:t>
      </w:r>
    </w:p>
    <w:p w:rsidR="00B85ABE" w:rsidRPr="00273C7A" w:rsidRDefault="00B85ABE" w:rsidP="00B85ABE">
      <w:pPr>
        <w:numPr>
          <w:ilvl w:val="1"/>
          <w:numId w:val="1"/>
        </w:numPr>
        <w:ind w:left="709" w:hanging="709"/>
        <w:jc w:val="both"/>
        <w:rPr>
          <w:rFonts w:ascii="Arial" w:hAnsi="Arial" w:cs="Arial"/>
        </w:rPr>
      </w:pPr>
      <w:r w:rsidRPr="00273C7A">
        <w:rPr>
          <w:rFonts w:ascii="Arial" w:hAnsi="Arial" w:cs="Arial"/>
        </w:rPr>
        <w:t>El cambio de cubierta de una instalación de acuerdo al Ciclo Redu</w:t>
      </w:r>
      <w:r w:rsidR="006D56CD" w:rsidRPr="00273C7A">
        <w:rPr>
          <w:rFonts w:ascii="Arial" w:hAnsi="Arial" w:cs="Arial"/>
        </w:rPr>
        <w:t>cción de Desastres, se presentó problema con la entrega de recurso para el techo por parte del fabricante</w:t>
      </w:r>
      <w:r w:rsidR="00860932" w:rsidRPr="00273C7A">
        <w:rPr>
          <w:rFonts w:ascii="Arial" w:hAnsi="Arial" w:cs="Arial"/>
        </w:rPr>
        <w:t>,</w:t>
      </w:r>
      <w:r w:rsidR="006D56CD" w:rsidRPr="00273C7A">
        <w:rPr>
          <w:rFonts w:ascii="Arial" w:hAnsi="Arial" w:cs="Arial"/>
        </w:rPr>
        <w:t xml:space="preserve"> se han tomado un grupo de medidas incluyendo el financi</w:t>
      </w:r>
      <w:r w:rsidR="00503852" w:rsidRPr="00273C7A">
        <w:rPr>
          <w:rFonts w:ascii="Arial" w:hAnsi="Arial" w:cs="Arial"/>
        </w:rPr>
        <w:t xml:space="preserve">amiento en aras de poder dar respuesta en el 2do </w:t>
      </w:r>
      <w:r w:rsidR="00860932" w:rsidRPr="00273C7A">
        <w:rPr>
          <w:rFonts w:ascii="Arial" w:hAnsi="Arial" w:cs="Arial"/>
        </w:rPr>
        <w:t>semestre de este año.</w:t>
      </w:r>
      <w:r w:rsidR="00FB382B">
        <w:rPr>
          <w:rFonts w:ascii="Arial" w:hAnsi="Arial" w:cs="Arial"/>
        </w:rPr>
        <w:t xml:space="preserve"> Se logró contratar la fabricación de 5 cambios de cubiertas y se planificó el montaje de uno.</w:t>
      </w:r>
    </w:p>
    <w:p w:rsidR="00B85ABE" w:rsidRPr="00273C7A" w:rsidRDefault="00B85ABE" w:rsidP="00503852">
      <w:pPr>
        <w:ind w:left="1080"/>
        <w:jc w:val="both"/>
        <w:rPr>
          <w:rFonts w:ascii="Arial" w:hAnsi="Arial" w:cs="Arial"/>
        </w:rPr>
      </w:pPr>
    </w:p>
    <w:p w:rsidR="00B85ABE" w:rsidRPr="00273C7A" w:rsidRDefault="00503852" w:rsidP="00B85ABE">
      <w:pPr>
        <w:rPr>
          <w:rFonts w:ascii="Arial" w:hAnsi="Arial" w:cs="Arial"/>
        </w:rPr>
      </w:pPr>
      <w:r w:rsidRPr="00273C7A">
        <w:rPr>
          <w:rFonts w:ascii="Arial" w:hAnsi="Arial" w:cs="Arial"/>
        </w:rPr>
        <w:t>4</w:t>
      </w:r>
      <w:r w:rsidR="00B85ABE" w:rsidRPr="00273C7A">
        <w:rPr>
          <w:rFonts w:ascii="Arial" w:hAnsi="Arial" w:cs="Arial"/>
        </w:rPr>
        <w:t xml:space="preserve">. Los recursos para el Ciclo Reducción de Desastres en esta etapa. </w:t>
      </w:r>
    </w:p>
    <w:p w:rsidR="00B85ABE" w:rsidRPr="00273C7A" w:rsidRDefault="00503852" w:rsidP="00B85ABE">
      <w:pPr>
        <w:rPr>
          <w:rFonts w:ascii="Arial" w:hAnsi="Arial" w:cs="Arial"/>
        </w:rPr>
      </w:pPr>
      <w:r w:rsidRPr="00273C7A">
        <w:rPr>
          <w:rFonts w:ascii="Arial" w:hAnsi="Arial" w:cs="Arial"/>
        </w:rPr>
        <w:t xml:space="preserve">    </w:t>
      </w:r>
      <w:r w:rsidR="00B85ABE" w:rsidRPr="00273C7A">
        <w:rPr>
          <w:rFonts w:ascii="Arial" w:hAnsi="Arial" w:cs="Arial"/>
        </w:rPr>
        <w:t>De 44  renglones:</w:t>
      </w:r>
    </w:p>
    <w:p w:rsidR="00B85ABE" w:rsidRPr="00273C7A" w:rsidRDefault="00B85ABE" w:rsidP="00B85ABE">
      <w:pPr>
        <w:ind w:left="426"/>
        <w:rPr>
          <w:rFonts w:ascii="Arial" w:hAnsi="Arial" w:cs="Arial"/>
        </w:rPr>
      </w:pPr>
      <w:r w:rsidRPr="00273C7A">
        <w:rPr>
          <w:rFonts w:ascii="Arial" w:hAnsi="Arial" w:cs="Arial"/>
        </w:rPr>
        <w:t>35 Están completo</w:t>
      </w:r>
      <w:r w:rsidR="003755EF">
        <w:rPr>
          <w:rFonts w:ascii="Arial" w:hAnsi="Arial" w:cs="Arial"/>
        </w:rPr>
        <w:t>s</w:t>
      </w:r>
      <w:r w:rsidRPr="00273C7A">
        <w:rPr>
          <w:rFonts w:ascii="Arial" w:hAnsi="Arial" w:cs="Arial"/>
        </w:rPr>
        <w:t xml:space="preserve"> para el 79,5%</w:t>
      </w:r>
    </w:p>
    <w:p w:rsidR="00B85ABE" w:rsidRPr="00273C7A" w:rsidRDefault="00F7756B" w:rsidP="00B85ABE">
      <w:pPr>
        <w:ind w:left="360"/>
        <w:rPr>
          <w:rFonts w:ascii="Arial" w:hAnsi="Arial" w:cs="Arial"/>
        </w:rPr>
      </w:pPr>
      <w:r w:rsidRPr="00273C7A">
        <w:rPr>
          <w:rFonts w:ascii="Arial" w:hAnsi="Arial" w:cs="Arial"/>
        </w:rPr>
        <w:t xml:space="preserve"> 7Incompleto</w:t>
      </w:r>
      <w:r w:rsidR="003755EF">
        <w:rPr>
          <w:rFonts w:ascii="Arial" w:hAnsi="Arial" w:cs="Arial"/>
        </w:rPr>
        <w:t>s</w:t>
      </w:r>
      <w:r w:rsidRPr="00273C7A">
        <w:rPr>
          <w:rFonts w:ascii="Arial" w:hAnsi="Arial" w:cs="Arial"/>
        </w:rPr>
        <w:t xml:space="preserve"> para el 15,9</w:t>
      </w:r>
      <w:r w:rsidR="00B85ABE" w:rsidRPr="00273C7A">
        <w:rPr>
          <w:rFonts w:ascii="Arial" w:hAnsi="Arial" w:cs="Arial"/>
        </w:rPr>
        <w:t>%</w:t>
      </w:r>
    </w:p>
    <w:p w:rsidR="00B85ABE" w:rsidRPr="00273C7A" w:rsidRDefault="00F7756B" w:rsidP="00336001">
      <w:pPr>
        <w:rPr>
          <w:rFonts w:ascii="Arial" w:hAnsi="Arial" w:cs="Arial"/>
        </w:rPr>
      </w:pPr>
      <w:r w:rsidRPr="00273C7A">
        <w:rPr>
          <w:rFonts w:ascii="Arial" w:hAnsi="Arial" w:cs="Arial"/>
        </w:rPr>
        <w:t xml:space="preserve">  </w:t>
      </w:r>
      <w:r w:rsidR="00044BDE">
        <w:rPr>
          <w:rFonts w:ascii="Arial" w:hAnsi="Arial" w:cs="Arial"/>
        </w:rPr>
        <w:t xml:space="preserve">     </w:t>
      </w:r>
      <w:r w:rsidRPr="00273C7A">
        <w:rPr>
          <w:rFonts w:ascii="Arial" w:hAnsi="Arial" w:cs="Arial"/>
        </w:rPr>
        <w:t>2 Están en cero (0) Para el 4</w:t>
      </w:r>
      <w:r w:rsidR="00B85ABE" w:rsidRPr="00273C7A">
        <w:rPr>
          <w:rFonts w:ascii="Arial" w:hAnsi="Arial" w:cs="Arial"/>
        </w:rPr>
        <w:t>%</w:t>
      </w:r>
      <w:r w:rsidRPr="00273C7A">
        <w:rPr>
          <w:rFonts w:ascii="Arial" w:hAnsi="Arial" w:cs="Arial"/>
        </w:rPr>
        <w:t xml:space="preserve"> Faltan los serrotes y barretas.</w:t>
      </w:r>
    </w:p>
    <w:p w:rsidR="00B85ABE" w:rsidRPr="00273C7A" w:rsidRDefault="00B85ABE" w:rsidP="00B85ABE">
      <w:pPr>
        <w:rPr>
          <w:rFonts w:ascii="Arial" w:hAnsi="Arial" w:cs="Arial"/>
        </w:rPr>
      </w:pPr>
      <w:r w:rsidRPr="00273C7A">
        <w:rPr>
          <w:rFonts w:ascii="Arial" w:hAnsi="Arial" w:cs="Arial"/>
        </w:rPr>
        <w:t xml:space="preserve">       44 Total</w:t>
      </w:r>
    </w:p>
    <w:p w:rsidR="00B85ABE" w:rsidRPr="00273C7A" w:rsidRDefault="00B85ABE" w:rsidP="00B85ABE">
      <w:pPr>
        <w:rPr>
          <w:rFonts w:ascii="Arial" w:hAnsi="Arial" w:cs="Arial"/>
          <w:lang w:val="es-ES_tradnl"/>
        </w:rPr>
      </w:pPr>
      <w:r w:rsidRPr="00273C7A">
        <w:rPr>
          <w:rFonts w:ascii="Arial" w:hAnsi="Arial" w:cs="Arial"/>
          <w:lang w:val="es-ES_tradnl"/>
        </w:rPr>
        <w:t>.</w:t>
      </w:r>
    </w:p>
    <w:p w:rsidR="00B85ABE" w:rsidRPr="00273C7A" w:rsidRDefault="009A408F" w:rsidP="00B85ABE">
      <w:pPr>
        <w:ind w:left="426" w:hanging="426"/>
        <w:jc w:val="both"/>
        <w:rPr>
          <w:rFonts w:ascii="Arial" w:hAnsi="Arial" w:cs="Arial"/>
        </w:rPr>
      </w:pPr>
      <w:r>
        <w:rPr>
          <w:rFonts w:ascii="Arial" w:hAnsi="Arial" w:cs="Arial"/>
        </w:rPr>
        <w:t>5</w:t>
      </w:r>
      <w:r w:rsidR="00B85ABE" w:rsidRPr="00273C7A">
        <w:rPr>
          <w:rFonts w:ascii="Arial" w:hAnsi="Arial" w:cs="Arial"/>
        </w:rPr>
        <w:t>. Se han realizado conferencias por el personal especializado de la salud sobre las disti</w:t>
      </w:r>
      <w:r w:rsidR="0016414B">
        <w:rPr>
          <w:rFonts w:ascii="Arial" w:hAnsi="Arial" w:cs="Arial"/>
        </w:rPr>
        <w:t>ntas enfermedades que nos afectan</w:t>
      </w:r>
      <w:r w:rsidR="00B85ABE" w:rsidRPr="00273C7A">
        <w:rPr>
          <w:rFonts w:ascii="Arial" w:hAnsi="Arial" w:cs="Arial"/>
        </w:rPr>
        <w:t xml:space="preserve"> y como evitar ser </w:t>
      </w:r>
      <w:r w:rsidR="008F7594" w:rsidRPr="00273C7A">
        <w:rPr>
          <w:rFonts w:ascii="Arial" w:hAnsi="Arial" w:cs="Arial"/>
        </w:rPr>
        <w:t>víctimas</w:t>
      </w:r>
      <w:r w:rsidR="00B85ABE" w:rsidRPr="00273C7A">
        <w:rPr>
          <w:rFonts w:ascii="Arial" w:hAnsi="Arial" w:cs="Arial"/>
        </w:rPr>
        <w:t xml:space="preserve"> de ellas, en aras de que nuestros trabajadores tomen las medidas preventivas para no ser afectados en cada uno de los casos en riesgo. Igualmente se ha</w:t>
      </w:r>
      <w:r w:rsidR="0016414B">
        <w:rPr>
          <w:rFonts w:ascii="Arial" w:hAnsi="Arial" w:cs="Arial"/>
        </w:rPr>
        <w:t>n</w:t>
      </w:r>
      <w:r w:rsidR="00B85ABE" w:rsidRPr="00273C7A">
        <w:rPr>
          <w:rFonts w:ascii="Arial" w:hAnsi="Arial" w:cs="Arial"/>
        </w:rPr>
        <w:t xml:space="preserve"> puesto propaganda</w:t>
      </w:r>
      <w:r w:rsidR="0016414B">
        <w:rPr>
          <w:rFonts w:ascii="Arial" w:hAnsi="Arial" w:cs="Arial"/>
        </w:rPr>
        <w:t>s</w:t>
      </w:r>
      <w:r w:rsidR="00B85ABE" w:rsidRPr="00273C7A">
        <w:rPr>
          <w:rFonts w:ascii="Arial" w:hAnsi="Arial" w:cs="Arial"/>
        </w:rPr>
        <w:t xml:space="preserve"> con afiches entregados por Salud Publica identifican</w:t>
      </w:r>
      <w:r w:rsidR="004D7BD5">
        <w:rPr>
          <w:rFonts w:ascii="Arial" w:hAnsi="Arial" w:cs="Arial"/>
        </w:rPr>
        <w:t>do un grupo de enfermedades y có</w:t>
      </w:r>
      <w:r w:rsidR="00B85ABE" w:rsidRPr="00273C7A">
        <w:rPr>
          <w:rFonts w:ascii="Arial" w:hAnsi="Arial" w:cs="Arial"/>
        </w:rPr>
        <w:t>mo proceder ante medidas preventivas y curativas.</w:t>
      </w:r>
      <w:r w:rsidR="00381418" w:rsidRPr="00273C7A">
        <w:rPr>
          <w:rFonts w:ascii="Arial" w:hAnsi="Arial" w:cs="Arial"/>
        </w:rPr>
        <w:t xml:space="preserve"> </w:t>
      </w:r>
      <w:r w:rsidR="00AF7CE6" w:rsidRPr="00273C7A">
        <w:rPr>
          <w:rFonts w:ascii="Arial" w:hAnsi="Arial" w:cs="Arial"/>
        </w:rPr>
        <w:t>También</w:t>
      </w:r>
      <w:r w:rsidR="00381418" w:rsidRPr="00273C7A">
        <w:rPr>
          <w:rFonts w:ascii="Arial" w:hAnsi="Arial" w:cs="Arial"/>
        </w:rPr>
        <w:t xml:space="preserve"> estamos divulgando los teléfonos de emergencia,  para conocimiento de los trabajadores.</w:t>
      </w:r>
    </w:p>
    <w:p w:rsidR="00B85ABE" w:rsidRPr="00273C7A" w:rsidRDefault="00B85ABE" w:rsidP="00B85ABE">
      <w:pPr>
        <w:ind w:left="426"/>
        <w:jc w:val="both"/>
        <w:rPr>
          <w:rFonts w:ascii="Arial" w:hAnsi="Arial" w:cs="Arial"/>
        </w:rPr>
      </w:pPr>
      <w:r w:rsidRPr="00273C7A">
        <w:rPr>
          <w:rFonts w:ascii="Arial" w:hAnsi="Arial" w:cs="Arial"/>
        </w:rPr>
        <w:t>Se Realiza todos los meses una jornada de higienización en toda la institución, en aras de eliminar los vectores y lograr una buena higiene, la que consideramos se ha logrado de forma muy positiva, contribuyendo así, a un mejor saneamiento ambiental.</w:t>
      </w:r>
    </w:p>
    <w:p w:rsidR="005F74EE" w:rsidRPr="00273C7A" w:rsidRDefault="009A408F" w:rsidP="00736ED9">
      <w:pPr>
        <w:ind w:left="426" w:hanging="366"/>
        <w:jc w:val="both"/>
        <w:rPr>
          <w:rFonts w:ascii="Arial" w:hAnsi="Arial" w:cs="Arial"/>
        </w:rPr>
      </w:pPr>
      <w:r>
        <w:rPr>
          <w:rFonts w:ascii="Arial" w:hAnsi="Arial" w:cs="Arial"/>
        </w:rPr>
        <w:t>6</w:t>
      </w:r>
      <w:r w:rsidR="00B85ABE" w:rsidRPr="00273C7A">
        <w:rPr>
          <w:rFonts w:ascii="Arial" w:hAnsi="Arial" w:cs="Arial"/>
        </w:rPr>
        <w:t>.  El Trabajo de Ordena</w:t>
      </w:r>
      <w:r w:rsidR="0022746F" w:rsidRPr="00273C7A">
        <w:rPr>
          <w:rFonts w:ascii="Arial" w:hAnsi="Arial" w:cs="Arial"/>
        </w:rPr>
        <w:t>miento Fore</w:t>
      </w:r>
      <w:r w:rsidR="005F74EE" w:rsidRPr="00273C7A">
        <w:rPr>
          <w:rFonts w:ascii="Arial" w:hAnsi="Arial" w:cs="Arial"/>
        </w:rPr>
        <w:t xml:space="preserve">stal. Es importante actualizar el programa existente y reiniciar la poda que hoy tiene atraso según lo </w:t>
      </w:r>
      <w:r w:rsidR="00F21C10">
        <w:rPr>
          <w:rFonts w:ascii="Arial" w:hAnsi="Arial" w:cs="Arial"/>
        </w:rPr>
        <w:t xml:space="preserve">            </w:t>
      </w:r>
      <w:r w:rsidR="005F74EE" w:rsidRPr="00273C7A">
        <w:rPr>
          <w:rFonts w:ascii="Arial" w:hAnsi="Arial" w:cs="Arial"/>
        </w:rPr>
        <w:t>programado</w:t>
      </w:r>
      <w:r w:rsidR="0022746F" w:rsidRPr="00273C7A">
        <w:rPr>
          <w:rFonts w:ascii="Arial" w:hAnsi="Arial" w:cs="Arial"/>
        </w:rPr>
        <w:t xml:space="preserve"> </w:t>
      </w:r>
      <w:r w:rsidR="00A32181" w:rsidRPr="00273C7A">
        <w:rPr>
          <w:rFonts w:ascii="Arial" w:hAnsi="Arial" w:cs="Arial"/>
        </w:rPr>
        <w:t>y lograr antes que termine el año mejorar los resultados.</w:t>
      </w:r>
      <w:r w:rsidR="00503852" w:rsidRPr="00273C7A">
        <w:rPr>
          <w:rFonts w:ascii="Arial" w:hAnsi="Arial" w:cs="Arial"/>
        </w:rPr>
        <w:t xml:space="preserve">            </w:t>
      </w:r>
    </w:p>
    <w:p w:rsidR="00503852" w:rsidRPr="00273C7A" w:rsidRDefault="009A408F" w:rsidP="00B24EC2">
      <w:pPr>
        <w:ind w:left="426" w:hanging="366"/>
        <w:jc w:val="both"/>
        <w:rPr>
          <w:rFonts w:ascii="Arial" w:hAnsi="Arial" w:cs="Arial"/>
        </w:rPr>
      </w:pPr>
      <w:r>
        <w:rPr>
          <w:rFonts w:ascii="Arial" w:hAnsi="Arial" w:cs="Arial"/>
        </w:rPr>
        <w:t xml:space="preserve"> 7</w:t>
      </w:r>
      <w:r w:rsidR="00503852" w:rsidRPr="00273C7A">
        <w:rPr>
          <w:rFonts w:ascii="Arial" w:hAnsi="Arial" w:cs="Arial"/>
        </w:rPr>
        <w:t>. Se</w:t>
      </w:r>
      <w:r w:rsidR="003277AE" w:rsidRPr="00273C7A">
        <w:rPr>
          <w:rFonts w:ascii="Arial" w:hAnsi="Arial" w:cs="Arial"/>
        </w:rPr>
        <w:t xml:space="preserve"> asistió</w:t>
      </w:r>
      <w:r w:rsidR="00503852" w:rsidRPr="00273C7A">
        <w:rPr>
          <w:rFonts w:ascii="Arial" w:hAnsi="Arial" w:cs="Arial"/>
        </w:rPr>
        <w:t xml:space="preserve"> al taller de la defen</w:t>
      </w:r>
      <w:r w:rsidR="003277AE" w:rsidRPr="00273C7A">
        <w:rPr>
          <w:rFonts w:ascii="Arial" w:hAnsi="Arial" w:cs="Arial"/>
        </w:rPr>
        <w:t xml:space="preserve">sa del MES y a la Reunión de Estudios Militares del Ministro ambos eventos nos sirvieron como </w:t>
      </w:r>
      <w:r w:rsidR="001365B6" w:rsidRPr="00273C7A">
        <w:rPr>
          <w:rFonts w:ascii="Arial" w:hAnsi="Arial" w:cs="Arial"/>
        </w:rPr>
        <w:t xml:space="preserve">     </w:t>
      </w:r>
      <w:r w:rsidR="003277AE" w:rsidRPr="00273C7A">
        <w:rPr>
          <w:rFonts w:ascii="Arial" w:hAnsi="Arial" w:cs="Arial"/>
        </w:rPr>
        <w:t>preparación y consolidación en aras de perfeccionar el trabajo de la defensa.</w:t>
      </w:r>
    </w:p>
    <w:p w:rsidR="001365B6" w:rsidRPr="00273C7A" w:rsidRDefault="009A408F" w:rsidP="00B104EC">
      <w:pPr>
        <w:ind w:left="426" w:hanging="366"/>
        <w:jc w:val="both"/>
        <w:rPr>
          <w:rFonts w:ascii="Arial" w:hAnsi="Arial" w:cs="Arial"/>
        </w:rPr>
      </w:pPr>
      <w:r>
        <w:rPr>
          <w:rFonts w:ascii="Arial" w:hAnsi="Arial" w:cs="Arial"/>
        </w:rPr>
        <w:t>8</w:t>
      </w:r>
      <w:r w:rsidR="001365B6" w:rsidRPr="00273C7A">
        <w:rPr>
          <w:rFonts w:ascii="Arial" w:hAnsi="Arial" w:cs="Arial"/>
        </w:rPr>
        <w:t xml:space="preserve">.  En el Informe Valorativo del </w:t>
      </w:r>
      <w:r w:rsidR="00B104EC">
        <w:rPr>
          <w:rFonts w:ascii="Arial" w:hAnsi="Arial" w:cs="Arial"/>
        </w:rPr>
        <w:t>P</w:t>
      </w:r>
      <w:r w:rsidR="001365B6" w:rsidRPr="00273C7A">
        <w:rPr>
          <w:rFonts w:ascii="Arial" w:hAnsi="Arial" w:cs="Arial"/>
        </w:rPr>
        <w:t>lan de Reducción de Desastres, el Ministro reconoce el avance en la identificación y reducción de las vulnerabilidades, así como en e</w:t>
      </w:r>
      <w:r w:rsidR="001E4B0F" w:rsidRPr="00273C7A">
        <w:rPr>
          <w:rFonts w:ascii="Arial" w:hAnsi="Arial" w:cs="Arial"/>
        </w:rPr>
        <w:t>l completamiento de los medios</w:t>
      </w:r>
      <w:r w:rsidR="001365B6" w:rsidRPr="00273C7A">
        <w:rPr>
          <w:rFonts w:ascii="Arial" w:hAnsi="Arial" w:cs="Arial"/>
        </w:rPr>
        <w:t xml:space="preserve"> para cumplir el PRD. </w:t>
      </w:r>
    </w:p>
    <w:p w:rsidR="00B85ABE" w:rsidRPr="00273C7A" w:rsidRDefault="009A408F" w:rsidP="00B85ABE">
      <w:pPr>
        <w:rPr>
          <w:rFonts w:ascii="Arial" w:hAnsi="Arial" w:cs="Arial"/>
        </w:rPr>
      </w:pPr>
      <w:r>
        <w:rPr>
          <w:rFonts w:ascii="Arial" w:hAnsi="Arial" w:cs="Arial"/>
        </w:rPr>
        <w:t>9</w:t>
      </w:r>
      <w:r w:rsidR="00C560C5" w:rsidRPr="00273C7A">
        <w:rPr>
          <w:rFonts w:ascii="Arial" w:hAnsi="Arial" w:cs="Arial"/>
        </w:rPr>
        <w:t>. Se han actualizado actas de cooperación del PRD</w:t>
      </w:r>
      <w:r w:rsidR="00AD64D5">
        <w:rPr>
          <w:rFonts w:ascii="Arial" w:hAnsi="Arial" w:cs="Arial"/>
        </w:rPr>
        <w:t>,</w:t>
      </w:r>
      <w:r w:rsidR="00270785">
        <w:rPr>
          <w:rFonts w:ascii="Arial" w:hAnsi="Arial" w:cs="Arial"/>
        </w:rPr>
        <w:t xml:space="preserve"> las que faltan se deben hacer</w:t>
      </w:r>
      <w:r w:rsidR="00C560C5" w:rsidRPr="00273C7A">
        <w:rPr>
          <w:rFonts w:ascii="Arial" w:hAnsi="Arial" w:cs="Arial"/>
        </w:rPr>
        <w:t xml:space="preserve"> antes del 10 de Septiembre de este año.</w:t>
      </w:r>
    </w:p>
    <w:p w:rsidR="00B85ABE" w:rsidRPr="00273C7A" w:rsidRDefault="00B85ABE" w:rsidP="00B85ABE">
      <w:pPr>
        <w:rPr>
          <w:rFonts w:ascii="Arial" w:hAnsi="Arial" w:cs="Arial"/>
        </w:rPr>
      </w:pPr>
    </w:p>
    <w:p w:rsidR="00375AFA" w:rsidRPr="00273C7A" w:rsidRDefault="00375AFA">
      <w:pPr>
        <w:rPr>
          <w:rFonts w:ascii="Arial" w:hAnsi="Arial" w:cs="Arial"/>
        </w:rPr>
      </w:pPr>
    </w:p>
    <w:sectPr w:rsidR="00375AFA" w:rsidRPr="00273C7A" w:rsidSect="00375AF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0A6A50"/>
    <w:multiLevelType w:val="hybridMultilevel"/>
    <w:tmpl w:val="DEB20378"/>
    <w:lvl w:ilvl="0" w:tplc="0C0A0019">
      <w:start w:val="1"/>
      <w:numFmt w:val="lowerLetter"/>
      <w:lvlText w:val="%1."/>
      <w:lvlJc w:val="left"/>
      <w:pPr>
        <w:ind w:left="720" w:hanging="360"/>
      </w:pPr>
    </w:lvl>
    <w:lvl w:ilvl="1" w:tplc="E5CA2E34">
      <w:start w:val="1"/>
      <w:numFmt w:val="decimal"/>
      <w:lvlText w:val="%2."/>
      <w:lvlJc w:val="left"/>
      <w:pPr>
        <w:ind w:left="1440" w:hanging="360"/>
      </w:pPr>
      <w:rPr>
        <w:rFonts w:ascii="Arial" w:hAnsi="Arial" w:cs="Times New Roman" w:hint="default"/>
        <w:sz w:val="24"/>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nsid w:val="65F77FA7"/>
    <w:multiLevelType w:val="hybridMultilevel"/>
    <w:tmpl w:val="23BA1D36"/>
    <w:lvl w:ilvl="0" w:tplc="FB741BDC">
      <w:start w:val="2"/>
      <w:numFmt w:val="bullet"/>
      <w:lvlText w:val="-"/>
      <w:lvlJc w:val="left"/>
      <w:pPr>
        <w:ind w:left="720" w:hanging="360"/>
      </w:pPr>
      <w:rPr>
        <w:rFonts w:ascii="Arial" w:eastAsia="Times New Roman" w:hAnsi="Arial" w:cs="Aria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2">
    <w:nsid w:val="740F3857"/>
    <w:multiLevelType w:val="hybridMultilevel"/>
    <w:tmpl w:val="1CD20DC8"/>
    <w:lvl w:ilvl="0" w:tplc="514AE106">
      <w:start w:val="7"/>
      <w:numFmt w:val="decimal"/>
      <w:lvlText w:val="%1."/>
      <w:lvlJc w:val="left"/>
      <w:pPr>
        <w:tabs>
          <w:tab w:val="num" w:pos="1440"/>
        </w:tabs>
        <w:ind w:left="144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70"/>
  <w:proofState w:spelling="clean" w:grammar="clean"/>
  <w:defaultTabStop w:val="708"/>
  <w:hyphenationZone w:val="425"/>
  <w:characterSpacingControl w:val="doNotCompress"/>
  <w:compat/>
  <w:rsids>
    <w:rsidRoot w:val="00B85ABE"/>
    <w:rsid w:val="00000248"/>
    <w:rsid w:val="00044BDE"/>
    <w:rsid w:val="000A47E7"/>
    <w:rsid w:val="000B3532"/>
    <w:rsid w:val="000F10D3"/>
    <w:rsid w:val="00131DA6"/>
    <w:rsid w:val="001365B6"/>
    <w:rsid w:val="00145BB0"/>
    <w:rsid w:val="0016414B"/>
    <w:rsid w:val="001E4B0F"/>
    <w:rsid w:val="00201092"/>
    <w:rsid w:val="0022746F"/>
    <w:rsid w:val="00270785"/>
    <w:rsid w:val="00273C7A"/>
    <w:rsid w:val="002A180E"/>
    <w:rsid w:val="003277AE"/>
    <w:rsid w:val="00336001"/>
    <w:rsid w:val="003755EF"/>
    <w:rsid w:val="00375AFA"/>
    <w:rsid w:val="00381418"/>
    <w:rsid w:val="003C729B"/>
    <w:rsid w:val="003F1764"/>
    <w:rsid w:val="004D7BD5"/>
    <w:rsid w:val="00503852"/>
    <w:rsid w:val="0055434F"/>
    <w:rsid w:val="005F74EE"/>
    <w:rsid w:val="00667B17"/>
    <w:rsid w:val="006D56CD"/>
    <w:rsid w:val="00736ED9"/>
    <w:rsid w:val="00752B67"/>
    <w:rsid w:val="007751EF"/>
    <w:rsid w:val="007F5F6D"/>
    <w:rsid w:val="00803FB5"/>
    <w:rsid w:val="00860932"/>
    <w:rsid w:val="00865BAA"/>
    <w:rsid w:val="008E6DB4"/>
    <w:rsid w:val="008F7594"/>
    <w:rsid w:val="009135AE"/>
    <w:rsid w:val="009A408F"/>
    <w:rsid w:val="00A054A0"/>
    <w:rsid w:val="00A06D43"/>
    <w:rsid w:val="00A32181"/>
    <w:rsid w:val="00A334CC"/>
    <w:rsid w:val="00AB66B1"/>
    <w:rsid w:val="00AD64D5"/>
    <w:rsid w:val="00AF7CE6"/>
    <w:rsid w:val="00B104EC"/>
    <w:rsid w:val="00B24EC2"/>
    <w:rsid w:val="00B85ABE"/>
    <w:rsid w:val="00B95876"/>
    <w:rsid w:val="00BF4112"/>
    <w:rsid w:val="00C560C5"/>
    <w:rsid w:val="00CE7F73"/>
    <w:rsid w:val="00CF565B"/>
    <w:rsid w:val="00D56706"/>
    <w:rsid w:val="00E432A9"/>
    <w:rsid w:val="00E94151"/>
    <w:rsid w:val="00F00984"/>
    <w:rsid w:val="00F21C10"/>
    <w:rsid w:val="00F7756B"/>
    <w:rsid w:val="00FB382B"/>
    <w:rsid w:val="00FD07A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ABE"/>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273C7A"/>
    <w:pPr>
      <w:jc w:val="center"/>
    </w:pPr>
    <w:rPr>
      <w:b/>
      <w:sz w:val="20"/>
      <w:szCs w:val="20"/>
    </w:rPr>
  </w:style>
  <w:style w:type="character" w:customStyle="1" w:styleId="SubttuloCar">
    <w:name w:val="Subtítulo Car"/>
    <w:basedOn w:val="Fuentedeprrafopredeter"/>
    <w:link w:val="Subttulo"/>
    <w:rsid w:val="00273C7A"/>
    <w:rPr>
      <w:rFonts w:ascii="Times New Roman" w:eastAsia="Times New Roman" w:hAnsi="Times New Roman" w:cs="Times New Roman"/>
      <w:b/>
      <w:sz w:val="20"/>
      <w:szCs w:val="20"/>
      <w:lang w:eastAsia="es-ES"/>
    </w:rPr>
  </w:style>
  <w:style w:type="character" w:styleId="Hipervnculo">
    <w:name w:val="Hyperlink"/>
    <w:basedOn w:val="Fuentedeprrafopredeter"/>
    <w:rsid w:val="00273C7A"/>
    <w:rPr>
      <w:color w:val="0000FF"/>
      <w:u w:val="single"/>
    </w:rPr>
  </w:style>
  <w:style w:type="paragraph" w:styleId="Textodeglobo">
    <w:name w:val="Balloon Text"/>
    <w:basedOn w:val="Normal"/>
    <w:link w:val="TextodegloboCar"/>
    <w:uiPriority w:val="99"/>
    <w:semiHidden/>
    <w:unhideWhenUsed/>
    <w:rsid w:val="00273C7A"/>
    <w:rPr>
      <w:rFonts w:ascii="Tahoma" w:hAnsi="Tahoma" w:cs="Tahoma"/>
      <w:sz w:val="16"/>
      <w:szCs w:val="16"/>
    </w:rPr>
  </w:style>
  <w:style w:type="character" w:customStyle="1" w:styleId="TextodegloboCar">
    <w:name w:val="Texto de globo Car"/>
    <w:basedOn w:val="Fuentedeprrafopredeter"/>
    <w:link w:val="Textodeglobo"/>
    <w:uiPriority w:val="99"/>
    <w:semiHidden/>
    <w:rsid w:val="00273C7A"/>
    <w:rPr>
      <w:rFonts w:ascii="Tahoma" w:eastAsia="Times New Roman"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3235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cperez@inca.edu.c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49AFE-1355-4C9A-8762-1D394D4D9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672</Words>
  <Characters>3834</Characters>
  <Application>Microsoft Office Word</Application>
  <DocSecurity>4</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hioviedo</cp:lastModifiedBy>
  <cp:revision>2</cp:revision>
  <cp:lastPrinted>2016-07-18T20:15:00Z</cp:lastPrinted>
  <dcterms:created xsi:type="dcterms:W3CDTF">2016-07-18T20:36:00Z</dcterms:created>
  <dcterms:modified xsi:type="dcterms:W3CDTF">2016-07-18T20:36:00Z</dcterms:modified>
</cp:coreProperties>
</file>