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8AA" w:rsidRPr="00410EB1" w:rsidRDefault="001928AA" w:rsidP="001928AA">
      <w:pPr>
        <w:spacing w:after="120"/>
        <w:ind w:left="1418" w:hanging="1418"/>
        <w:jc w:val="both"/>
        <w:rPr>
          <w:rFonts w:ascii="Arial" w:hAnsi="Arial" w:cs="Arial"/>
          <w:b/>
        </w:rPr>
      </w:pPr>
      <w:r w:rsidRPr="00410EB1">
        <w:rPr>
          <w:rFonts w:ascii="Arial" w:hAnsi="Arial" w:cs="Arial"/>
          <w:b/>
        </w:rPr>
        <w:t>ARC - 2: CLAUSTRO REVOLUCIONARIO DE EXCELENCIA  </w:t>
      </w:r>
    </w:p>
    <w:p w:rsidR="001928AA" w:rsidRPr="00410EB1" w:rsidRDefault="001928AA" w:rsidP="001928AA">
      <w:pPr>
        <w:spacing w:after="120"/>
        <w:ind w:left="1418" w:hanging="1418"/>
        <w:jc w:val="both"/>
        <w:rPr>
          <w:rFonts w:ascii="Arial" w:hAnsi="Arial" w:cs="Arial"/>
          <w:b/>
          <w:i/>
        </w:rPr>
      </w:pPr>
      <w:r w:rsidRPr="00410EB1">
        <w:rPr>
          <w:rFonts w:ascii="Arial" w:hAnsi="Arial" w:cs="Arial"/>
          <w:b/>
          <w:u w:val="single"/>
        </w:rPr>
        <w:t>Objetivo 2</w:t>
      </w:r>
      <w:r w:rsidRPr="00410EB1">
        <w:rPr>
          <w:rFonts w:ascii="Arial" w:hAnsi="Arial" w:cs="Arial"/>
          <w:b/>
        </w:rPr>
        <w:t>: Elevar la calificación y la formación integral del claustro, con énfasis en la preparación político-ideológica (</w:t>
      </w:r>
      <w:r w:rsidRPr="00410EB1">
        <w:rPr>
          <w:rFonts w:ascii="Arial" w:hAnsi="Arial" w:cs="Arial"/>
          <w:b/>
          <w:i/>
        </w:rPr>
        <w:t xml:space="preserve">Lineamientos vinculados: 138, 144, 146, 141, 145, 170 y 172. Objetivos del Partido vinculados: </w:t>
      </w:r>
      <w:r w:rsidR="006E62FA" w:rsidRPr="00410EB1">
        <w:rPr>
          <w:rFonts w:ascii="Arial" w:hAnsi="Arial" w:cs="Arial"/>
          <w:b/>
          <w:i/>
        </w:rPr>
        <w:t>42</w:t>
      </w:r>
      <w:r w:rsidR="006E62FA">
        <w:rPr>
          <w:rFonts w:ascii="Arial" w:hAnsi="Arial" w:cs="Arial"/>
          <w:b/>
          <w:i/>
        </w:rPr>
        <w:t xml:space="preserve">, </w:t>
      </w:r>
      <w:r w:rsidRPr="00410EB1">
        <w:rPr>
          <w:rFonts w:ascii="Arial" w:hAnsi="Arial" w:cs="Arial"/>
          <w:b/>
          <w:i/>
        </w:rPr>
        <w:t>47, 50, 56 y 66).</w:t>
      </w:r>
    </w:p>
    <w:p w:rsidR="001928AA" w:rsidRDefault="001928AA" w:rsidP="001928AA">
      <w:pPr>
        <w:spacing w:after="120"/>
        <w:rPr>
          <w:rFonts w:ascii="Arial" w:hAnsi="Arial" w:cs="Arial"/>
          <w:b/>
          <w:u w:val="single"/>
        </w:rPr>
      </w:pPr>
      <w:r w:rsidRPr="00410EB1">
        <w:rPr>
          <w:rFonts w:ascii="Arial" w:hAnsi="Arial" w:cs="Arial"/>
          <w:b/>
          <w:u w:val="single"/>
        </w:rPr>
        <w:t>Criterios de medida:</w:t>
      </w:r>
    </w:p>
    <w:p w:rsidR="005B7603" w:rsidRPr="005B7603" w:rsidRDefault="005B7603" w:rsidP="005B7603">
      <w:pPr>
        <w:spacing w:after="120"/>
        <w:ind w:left="420" w:hanging="420"/>
        <w:jc w:val="both"/>
        <w:rPr>
          <w:rFonts w:ascii="Arial" w:hAnsi="Arial" w:cs="Arial"/>
          <w:color w:val="3333FF"/>
          <w:lang w:val="es-PR"/>
        </w:rPr>
      </w:pPr>
      <w:r w:rsidRPr="00796345">
        <w:rPr>
          <w:rFonts w:ascii="Arial" w:hAnsi="Arial" w:cs="Arial"/>
        </w:rPr>
        <w:t xml:space="preserve">1. </w:t>
      </w:r>
      <w:r w:rsidRPr="00796345">
        <w:rPr>
          <w:rFonts w:ascii="Arial" w:hAnsi="Arial" w:cs="Arial"/>
          <w:lang w:val="es-PR"/>
        </w:rPr>
        <w:t>Se desarrollará el proceso de Categorización de al menos de</w:t>
      </w:r>
      <w:r w:rsidRPr="005B7603">
        <w:rPr>
          <w:rFonts w:ascii="Arial" w:hAnsi="Arial" w:cs="Arial"/>
          <w:b/>
          <w:bCs/>
          <w:color w:val="FF0000"/>
          <w:u w:val="single"/>
          <w:lang w:val="es-PR"/>
        </w:rPr>
        <w:t>2</w:t>
      </w:r>
      <w:r w:rsidRPr="00796345">
        <w:rPr>
          <w:rFonts w:ascii="Arial" w:hAnsi="Arial" w:cs="Arial"/>
          <w:lang w:val="es-PR"/>
        </w:rPr>
        <w:t>investigadores: Aspirante a Investigador</w:t>
      </w:r>
      <w:r w:rsidRPr="005B7603">
        <w:rPr>
          <w:rFonts w:ascii="Arial" w:hAnsi="Arial" w:cs="Arial"/>
          <w:b/>
          <w:bCs/>
          <w:color w:val="FF0000"/>
          <w:u w:val="single"/>
          <w:lang w:val="es-PR"/>
        </w:rPr>
        <w:t>1</w:t>
      </w:r>
      <w:r w:rsidRPr="00796345">
        <w:rPr>
          <w:rFonts w:ascii="Arial" w:hAnsi="Arial" w:cs="Arial"/>
          <w:lang w:val="es-PR"/>
        </w:rPr>
        <w:t>o Investigador Agregado</w:t>
      </w:r>
      <w:r w:rsidRPr="005B7603">
        <w:rPr>
          <w:rFonts w:ascii="Arial" w:hAnsi="Arial" w:cs="Arial"/>
          <w:b/>
          <w:bCs/>
          <w:color w:val="FF0000"/>
          <w:u w:val="single"/>
          <w:lang w:val="es-PR"/>
        </w:rPr>
        <w:t>1</w:t>
      </w:r>
      <w:r w:rsidRPr="00796345">
        <w:rPr>
          <w:rFonts w:ascii="Arial" w:hAnsi="Arial" w:cs="Arial"/>
          <w:lang w:val="es-PR"/>
        </w:rPr>
        <w:t xml:space="preserve">o InvestigadorAuxiliar </w:t>
      </w:r>
      <w:r w:rsidRPr="005B7603">
        <w:rPr>
          <w:rFonts w:ascii="Arial" w:hAnsi="Arial" w:cs="Arial"/>
          <w:b/>
          <w:bCs/>
          <w:color w:val="FF0000"/>
          <w:u w:val="single"/>
          <w:lang w:val="es-PR"/>
        </w:rPr>
        <w:t>1</w:t>
      </w:r>
      <w:r w:rsidRPr="00796345">
        <w:rPr>
          <w:rFonts w:ascii="Arial" w:hAnsi="Arial" w:cs="Arial"/>
          <w:lang w:val="es-PR"/>
        </w:rPr>
        <w:t>o Investigador Titular</w:t>
      </w:r>
      <w:r w:rsidRPr="005B7603">
        <w:rPr>
          <w:rFonts w:ascii="Arial" w:hAnsi="Arial" w:cs="Arial"/>
          <w:b/>
          <w:bCs/>
          <w:color w:val="FF0000"/>
          <w:u w:val="single"/>
          <w:lang w:val="es-PR"/>
        </w:rPr>
        <w:t>1</w:t>
      </w:r>
      <w:r w:rsidRPr="00796345">
        <w:rPr>
          <w:rFonts w:ascii="Arial" w:hAnsi="Arial" w:cs="Arial"/>
          <w:lang w:val="es-PR"/>
        </w:rPr>
        <w:t>, de los cuatro posibles. Se categoriza al menos</w:t>
      </w:r>
      <w:r w:rsidRPr="005B7603">
        <w:rPr>
          <w:rFonts w:ascii="Arial" w:hAnsi="Arial" w:cs="Arial"/>
          <w:b/>
          <w:bCs/>
          <w:color w:val="FF0000"/>
          <w:u w:val="single"/>
          <w:lang w:val="es-PR"/>
        </w:rPr>
        <w:t>1</w:t>
      </w:r>
      <w:r w:rsidRPr="00796345">
        <w:rPr>
          <w:rFonts w:ascii="Arial" w:hAnsi="Arial" w:cs="Arial"/>
          <w:lang w:val="es-PR"/>
        </w:rPr>
        <w:t xml:space="preserve"> investigador como Profesor Titular. Se forma al menos </w:t>
      </w:r>
      <w:r w:rsidRPr="005B7603">
        <w:rPr>
          <w:rFonts w:ascii="Arial" w:hAnsi="Arial" w:cs="Arial"/>
          <w:b/>
          <w:bCs/>
          <w:color w:val="FF0000"/>
          <w:u w:val="single"/>
          <w:lang w:val="es-PR"/>
        </w:rPr>
        <w:t>1</w:t>
      </w:r>
      <w:r w:rsidRPr="00796345">
        <w:rPr>
          <w:rFonts w:ascii="Arial" w:hAnsi="Arial" w:cs="Arial"/>
          <w:lang w:val="es-PR"/>
        </w:rPr>
        <w:t xml:space="preserve">Doctor de los dos que se encuentran desarrollando su plan de doctorado. Se contribuye a la formación de almenos </w:t>
      </w:r>
      <w:r w:rsidRPr="005B7603">
        <w:rPr>
          <w:rFonts w:ascii="Arial" w:hAnsi="Arial" w:cs="Arial"/>
          <w:b/>
          <w:bCs/>
          <w:color w:val="FF0000"/>
          <w:u w:val="single"/>
          <w:lang w:val="es-PR"/>
        </w:rPr>
        <w:t>3</w:t>
      </w:r>
      <w:r w:rsidRPr="00796345">
        <w:rPr>
          <w:rFonts w:ascii="Arial" w:hAnsi="Arial" w:cs="Arial"/>
          <w:lang w:val="es-PR"/>
        </w:rPr>
        <w:t>estudiantes de pregrado.</w:t>
      </w:r>
    </w:p>
    <w:p w:rsidR="00707AD6" w:rsidRDefault="00F124ED" w:rsidP="001928AA">
      <w:pPr>
        <w:spacing w:after="120"/>
        <w:rPr>
          <w:rFonts w:ascii="Arial" w:hAnsi="Arial" w:cs="Arial"/>
          <w:color w:val="3333FF"/>
          <w:lang w:val="es-PR"/>
        </w:rPr>
      </w:pPr>
      <w:r w:rsidRPr="00F124ED">
        <w:rPr>
          <w:rFonts w:ascii="Arial" w:hAnsi="Arial" w:cs="Arial"/>
          <w:color w:val="3333FF"/>
        </w:rPr>
        <w:pict>
          <v:rect id="Rectangle 10" o:spid="_x0000_s1027" style="position:absolute;margin-left:0;margin-top:9.8pt;width:190.5pt;height:27pt;z-index:251658240;visibility:visible;mso-wrap-style:non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" filled="f" stroked="f">
            <v:textbox style="mso-fit-shape-to-text:t">
              <w:txbxContent>
                <w:p w:rsidR="00707AD6" w:rsidRPr="00707AD6" w:rsidRDefault="00707AD6" w:rsidP="00707AD6">
                  <w:pPr>
                    <w:pStyle w:val="NormalWeb"/>
                    <w:spacing w:before="0" w:beforeAutospacing="0" w:after="120" w:afterAutospacing="0"/>
                    <w:jc w:val="both"/>
                    <w:rPr>
                      <w:rFonts w:ascii="Arial" w:hAnsi="Arial" w:cs="Arial"/>
                    </w:rPr>
                  </w:pPr>
                  <w:r w:rsidRPr="00707AD6">
                    <w:rPr>
                      <w:rFonts w:ascii="Arial" w:eastAsia="Times New Roman" w:hAnsi="Arial" w:cs="Arial"/>
                      <w:kern w:val="24"/>
                      <w:lang w:val="es-ES"/>
                    </w:rPr>
                    <w:t>Tabla 1. Categorización científica</w:t>
                  </w:r>
                </w:p>
              </w:txbxContent>
            </v:textbox>
          </v:rect>
        </w:pict>
      </w:r>
      <w:r w:rsidR="00707AD6" w:rsidRPr="00707AD6">
        <w:rPr>
          <w:rFonts w:ascii="Arial" w:hAnsi="Arial" w:cs="Arial"/>
          <w:noProof/>
          <w:color w:val="3333FF"/>
          <w:lang w:val="en-US"/>
        </w:rPr>
        <w:drawing>
          <wp:anchor distT="0" distB="0" distL="114300" distR="114300" simplePos="0" relativeHeight="251646976" behindDoc="0" locked="0" layoutInCell="1" allowOverlap="1">
            <wp:simplePos x="0" y="0"/>
            <wp:positionH relativeFrom="column">
              <wp:posOffset>53786</wp:posOffset>
            </wp:positionH>
            <wp:positionV relativeFrom="paragraph">
              <wp:posOffset>434775</wp:posOffset>
            </wp:positionV>
            <wp:extent cx="5400040" cy="904875"/>
            <wp:effectExtent l="0" t="0" r="0" b="9525"/>
            <wp:wrapNone/>
            <wp:docPr id="2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F124ED" w:rsidP="001928AA">
      <w:pPr>
        <w:spacing w:after="120"/>
        <w:rPr>
          <w:rFonts w:ascii="Arial" w:hAnsi="Arial" w:cs="Arial"/>
          <w:color w:val="3333FF"/>
          <w:lang w:val="es-PR"/>
        </w:rPr>
      </w:pPr>
      <w:r w:rsidRPr="00F124ED">
        <w:rPr>
          <w:rFonts w:ascii="Arial" w:hAnsi="Arial" w:cs="Arial"/>
          <w:color w:val="3333FF"/>
        </w:rPr>
        <w:pict>
          <v:rect id="Rectangle 7" o:spid="_x0000_s1028" style="position:absolute;margin-left:0;margin-top:0;width:221.65pt;height:26.65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" filled="f" stroked="f">
            <v:textbox style="mso-fit-shape-to-text:t">
              <w:txbxContent>
                <w:p w:rsidR="00707AD6" w:rsidRPr="00707AD6" w:rsidRDefault="00707AD6" w:rsidP="00707AD6">
                  <w:pPr>
                    <w:pStyle w:val="NormalWeb"/>
                    <w:spacing w:before="0" w:beforeAutospacing="0" w:after="120" w:afterAutospacing="0"/>
                    <w:jc w:val="both"/>
                    <w:rPr>
                      <w:rFonts w:ascii="Arial" w:hAnsi="Arial" w:cs="Arial"/>
                    </w:rPr>
                  </w:pPr>
                  <w:r w:rsidRPr="00707AD6">
                    <w:rPr>
                      <w:rFonts w:ascii="Arial" w:eastAsia="Times New Roman" w:hAnsi="Arial" w:cs="Arial"/>
                      <w:kern w:val="24"/>
                      <w:lang w:val="es-ES"/>
                    </w:rPr>
                    <w:t>Tabla 2. Categorización docente</w:t>
                  </w:r>
                </w:p>
              </w:txbxContent>
            </v:textbox>
          </v:rect>
        </w:pict>
      </w:r>
      <w:r w:rsidR="00707AD6" w:rsidRPr="00707AD6">
        <w:rPr>
          <w:rFonts w:ascii="Arial" w:hAnsi="Arial" w:cs="Arial"/>
          <w:noProof/>
          <w:color w:val="3333FF"/>
          <w:lang w:val="en-US"/>
        </w:rPr>
        <w:drawing>
          <wp:anchor distT="0" distB="0" distL="114300" distR="114300" simplePos="0" relativeHeight="251648000" behindDoc="0" locked="0" layoutInCell="1" allowOverlap="1">
            <wp:simplePos x="0" y="0"/>
            <wp:positionH relativeFrom="column">
              <wp:posOffset>14285</wp:posOffset>
            </wp:positionH>
            <wp:positionV relativeFrom="paragraph">
              <wp:posOffset>373666</wp:posOffset>
            </wp:positionV>
            <wp:extent cx="5400040" cy="485775"/>
            <wp:effectExtent l="0" t="0" r="0" b="9525"/>
            <wp:wrapNone/>
            <wp:docPr id="1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85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F124ED" w:rsidP="001928AA">
      <w:pPr>
        <w:spacing w:after="120"/>
        <w:rPr>
          <w:rFonts w:ascii="Arial" w:hAnsi="Arial" w:cs="Arial"/>
          <w:color w:val="3333FF"/>
          <w:lang w:val="es-PR"/>
        </w:rPr>
      </w:pPr>
      <w:r w:rsidRPr="00F124ED">
        <w:rPr>
          <w:rFonts w:ascii="Arial" w:hAnsi="Arial" w:cs="Arial"/>
          <w:color w:val="3333FF"/>
        </w:rPr>
        <w:pict>
          <v:rect id="Rectangle 9" o:spid="_x0000_s1029" style="position:absolute;margin-left:1.1pt;margin-top:10.4pt;width:285.1pt;height:32.75pt;z-index:251660288;visibility:visible;mso-wrap-style:non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" filled="f" stroked="f">
            <v:textbox style="mso-fit-shape-to-text:t">
              <w:txbxContent>
                <w:p w:rsidR="00707AD6" w:rsidRPr="00707AD6" w:rsidRDefault="00707AD6" w:rsidP="00707AD6">
                  <w:pPr>
                    <w:pStyle w:val="NormalWeb"/>
                    <w:spacing w:before="0" w:beforeAutospacing="0" w:after="120" w:afterAutospacing="0"/>
                    <w:jc w:val="both"/>
                    <w:rPr>
                      <w:rFonts w:ascii="Arial" w:hAnsi="Arial" w:cs="Arial"/>
                      <w:lang w:val="es-PR"/>
                    </w:rPr>
                  </w:pPr>
                  <w:r w:rsidRPr="00707AD6">
                    <w:rPr>
                      <w:rFonts w:ascii="Arial" w:eastAsia="Times New Roman" w:hAnsi="Arial" w:cs="Arial"/>
                      <w:kern w:val="24"/>
                      <w:lang w:val="es-ES"/>
                    </w:rPr>
                    <w:t>Tabla 3. Formación de Masters y Doctores</w:t>
                  </w:r>
                </w:p>
              </w:txbxContent>
            </v:textbox>
          </v:rect>
        </w:pict>
      </w: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  <w:r w:rsidRPr="00707AD6">
        <w:rPr>
          <w:rFonts w:ascii="Arial" w:hAnsi="Arial" w:cs="Arial"/>
          <w:noProof/>
          <w:color w:val="3333FF"/>
          <w:lang w:val="en-US"/>
        </w:rPr>
        <w:drawing>
          <wp:anchor distT="0" distB="0" distL="114300" distR="114300" simplePos="0" relativeHeight="251649024" behindDoc="0" locked="0" layoutInCell="1" allowOverlap="1">
            <wp:simplePos x="0" y="0"/>
            <wp:positionH relativeFrom="column">
              <wp:posOffset>13970</wp:posOffset>
            </wp:positionH>
            <wp:positionV relativeFrom="paragraph">
              <wp:posOffset>209286</wp:posOffset>
            </wp:positionV>
            <wp:extent cx="5400040" cy="2867660"/>
            <wp:effectExtent l="0" t="0" r="0" b="0"/>
            <wp:wrapNone/>
            <wp:docPr id="4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able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8676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F124ED" w:rsidP="001928AA">
      <w:pPr>
        <w:spacing w:after="120"/>
        <w:rPr>
          <w:rFonts w:ascii="Arial" w:hAnsi="Arial" w:cs="Arial"/>
          <w:color w:val="3333FF"/>
          <w:lang w:val="es-PR"/>
        </w:rPr>
      </w:pPr>
      <w:r w:rsidRPr="00F124ED">
        <w:rPr>
          <w:rFonts w:ascii="Arial" w:hAnsi="Arial" w:cs="Arial"/>
          <w:color w:val="3333FF"/>
        </w:rPr>
        <w:lastRenderedPageBreak/>
        <w:pict>
          <v:rect id="_x0000_s1032" style="position:absolute;margin-left:.75pt;margin-top:0;width:393.95pt;height:26.6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" filled="f" stroked="f">
            <v:textbox style="mso-fit-shape-to-text:t">
              <w:txbxContent>
                <w:p w:rsidR="00707AD6" w:rsidRPr="00707AD6" w:rsidRDefault="00707AD6" w:rsidP="00707AD6">
                  <w:pPr>
                    <w:pStyle w:val="NormalWeb"/>
                    <w:spacing w:before="0" w:beforeAutospacing="0" w:after="120" w:afterAutospacing="0"/>
                    <w:jc w:val="both"/>
                    <w:rPr>
                      <w:rFonts w:ascii="Arial" w:hAnsi="Arial" w:cs="Arial"/>
                      <w:lang w:val="es-PR"/>
                    </w:rPr>
                  </w:pPr>
                  <w:r w:rsidRPr="00707AD6">
                    <w:rPr>
                      <w:rFonts w:ascii="Arial" w:eastAsia="Times New Roman" w:hAnsi="Arial" w:cs="Arial"/>
                      <w:kern w:val="24"/>
                      <w:lang w:val="es-ES"/>
                    </w:rPr>
                    <w:t>Tabla 3. Formación de Masters y Doctores (continuación)</w:t>
                  </w:r>
                </w:p>
              </w:txbxContent>
            </v:textbox>
          </v:rect>
        </w:pict>
      </w:r>
      <w:r w:rsidR="00707AD6" w:rsidRPr="00707AD6">
        <w:rPr>
          <w:rFonts w:ascii="Arial" w:hAnsi="Arial" w:cs="Arial"/>
          <w:noProof/>
          <w:color w:val="3333FF"/>
          <w:lang w:val="en-US"/>
        </w:rPr>
        <w:drawing>
          <wp:anchor distT="0" distB="0" distL="114300" distR="114300" simplePos="0" relativeHeight="251650048" behindDoc="0" locked="0" layoutInCell="1" allowOverlap="1">
            <wp:simplePos x="0" y="0"/>
            <wp:positionH relativeFrom="column">
              <wp:posOffset>34846</wp:posOffset>
            </wp:positionH>
            <wp:positionV relativeFrom="paragraph">
              <wp:posOffset>344406</wp:posOffset>
            </wp:positionV>
            <wp:extent cx="5400040" cy="2566670"/>
            <wp:effectExtent l="0" t="0" r="0" b="5080"/>
            <wp:wrapNone/>
            <wp:docPr id="5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566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F124ED" w:rsidP="001928AA">
      <w:pPr>
        <w:spacing w:after="120"/>
        <w:rPr>
          <w:rFonts w:ascii="Arial" w:hAnsi="Arial" w:cs="Arial"/>
          <w:color w:val="3333FF"/>
          <w:lang w:val="es-PR"/>
        </w:rPr>
      </w:pPr>
      <w:r w:rsidRPr="00F124ED">
        <w:rPr>
          <w:rFonts w:ascii="Arial" w:hAnsi="Arial" w:cs="Arial"/>
          <w:color w:val="3333FF"/>
        </w:rPr>
        <w:pict>
          <v:rect id="_x0000_s1031" style="position:absolute;margin-left:0;margin-top:13.5pt;width:322.7pt;height:32.75pt;z-index:251662336;visibility:visible;mso-wrap-style:squar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" filled="f" stroked="f">
            <v:textbox style="mso-fit-shape-to-text:t">
              <w:txbxContent>
                <w:p w:rsidR="00707AD6" w:rsidRPr="00707AD6" w:rsidRDefault="00707AD6" w:rsidP="00707AD6">
                  <w:pPr>
                    <w:pStyle w:val="NormalWeb"/>
                    <w:spacing w:before="0" w:beforeAutospacing="0" w:after="120" w:afterAutospacing="0"/>
                    <w:jc w:val="both"/>
                    <w:rPr>
                      <w:rFonts w:ascii="Arial" w:hAnsi="Arial" w:cs="Arial"/>
                      <w:lang w:val="es-PR"/>
                    </w:rPr>
                  </w:pPr>
                  <w:r w:rsidRPr="00707AD6">
                    <w:rPr>
                      <w:rFonts w:ascii="Arial" w:eastAsia="Times New Roman" w:hAnsi="Arial" w:cs="Arial"/>
                      <w:kern w:val="24"/>
                      <w:lang w:val="es-ES"/>
                    </w:rPr>
                    <w:t>Tabla 4. Formación de estudiantes de pregrado</w:t>
                  </w:r>
                </w:p>
              </w:txbxContent>
            </v:textbox>
          </v:rect>
        </w:pict>
      </w: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  <w:r w:rsidRPr="00707AD6">
        <w:rPr>
          <w:rFonts w:ascii="Arial" w:hAnsi="Arial" w:cs="Arial"/>
          <w:noProof/>
          <w:color w:val="3333FF"/>
          <w:lang w:val="en-US"/>
        </w:rPr>
        <w:drawing>
          <wp:anchor distT="0" distB="0" distL="114300" distR="114300" simplePos="0" relativeHeight="251651072" behindDoc="0" locked="0" layoutInCell="1" allowOverlap="1">
            <wp:simplePos x="0" y="0"/>
            <wp:positionH relativeFrom="column">
              <wp:posOffset>23495</wp:posOffset>
            </wp:positionH>
            <wp:positionV relativeFrom="paragraph">
              <wp:posOffset>94244</wp:posOffset>
            </wp:positionV>
            <wp:extent cx="5400040" cy="1053465"/>
            <wp:effectExtent l="0" t="0" r="0" b="0"/>
            <wp:wrapNone/>
            <wp:docPr id="3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able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053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Pr="00707AD6" w:rsidRDefault="00707AD6" w:rsidP="00707AD6">
      <w:pPr>
        <w:spacing w:after="120"/>
        <w:ind w:left="336" w:hanging="336"/>
        <w:rPr>
          <w:rFonts w:ascii="Arial" w:hAnsi="Arial" w:cs="Arial"/>
          <w:color w:val="3333FF"/>
          <w:lang w:val="es-PR"/>
        </w:rPr>
      </w:pPr>
      <w:r w:rsidRPr="00796345">
        <w:rPr>
          <w:rFonts w:ascii="Arial" w:hAnsi="Arial" w:cs="Arial"/>
          <w:lang w:val="es-PR"/>
        </w:rPr>
        <w:t>2.  El</w:t>
      </w:r>
      <w:r w:rsidRPr="00707AD6">
        <w:rPr>
          <w:rFonts w:ascii="Arial" w:hAnsi="Arial" w:cs="Arial"/>
          <w:b/>
          <w:color w:val="FF0000"/>
          <w:u w:val="single"/>
          <w:lang w:val="es-PR"/>
        </w:rPr>
        <w:t>100 %</w:t>
      </w:r>
      <w:r w:rsidR="00CF755B" w:rsidRPr="00CF755B">
        <w:rPr>
          <w:rFonts w:ascii="Arial" w:hAnsi="Arial" w:cs="Arial"/>
          <w:b/>
          <w:color w:val="FF0000"/>
          <w:lang w:val="es-PR"/>
        </w:rPr>
        <w:t xml:space="preserve"> </w:t>
      </w:r>
      <w:r w:rsidRPr="00796345">
        <w:rPr>
          <w:rFonts w:ascii="Arial" w:hAnsi="Arial" w:cs="Arial"/>
          <w:lang w:val="es-PR"/>
        </w:rPr>
        <w:t>de los recién graduados (Reserva científica) tienen un plan de formación aprobado y cuentan con un tutor para este propósito.</w:t>
      </w:r>
    </w:p>
    <w:p w:rsidR="00707AD6" w:rsidRDefault="00F124ED" w:rsidP="001928AA">
      <w:pPr>
        <w:spacing w:after="120"/>
        <w:rPr>
          <w:rFonts w:ascii="Arial" w:hAnsi="Arial" w:cs="Arial"/>
          <w:color w:val="3333FF"/>
          <w:lang w:val="es-PR"/>
        </w:rPr>
      </w:pPr>
      <w:r w:rsidRPr="00F124ED">
        <w:rPr>
          <w:rFonts w:ascii="Arial" w:hAnsi="Arial" w:cs="Arial"/>
          <w:color w:val="3333FF"/>
        </w:rPr>
        <w:pict>
          <v:rect id="Rectangle 8" o:spid="_x0000_s1033" style="position:absolute;margin-left:0;margin-top:14.2pt;width:566.2pt;height:27pt;z-index:251663360;visibility:visible;mso-wrap-style:squar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" filled="f" stroked="f">
            <v:textbox style="mso-fit-shape-to-text:t">
              <w:txbxContent>
                <w:p w:rsidR="00707AD6" w:rsidRPr="00707AD6" w:rsidRDefault="00707AD6" w:rsidP="00707AD6">
                  <w:pPr>
                    <w:pStyle w:val="NormalWeb"/>
                    <w:spacing w:before="0" w:beforeAutospacing="0" w:after="120" w:afterAutospacing="0"/>
                    <w:jc w:val="both"/>
                    <w:rPr>
                      <w:lang w:val="es-PR"/>
                    </w:rPr>
                  </w:pPr>
                  <w:r w:rsidRPr="00707AD6">
                    <w:rPr>
                      <w:rFonts w:ascii="Arial" w:eastAsia="Times New Roman" w:hAnsi="Arial" w:cstheme="minorBidi"/>
                      <w:kern w:val="24"/>
                      <w:lang w:val="es-ES"/>
                    </w:rPr>
                    <w:t>Tabla 5. Formación de recién graduado (Reserva científica)</w:t>
                  </w:r>
                </w:p>
              </w:txbxContent>
            </v:textbox>
          </v:rect>
        </w:pict>
      </w: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  <w:r w:rsidRPr="00707AD6">
        <w:rPr>
          <w:rFonts w:ascii="Arial" w:hAnsi="Arial" w:cs="Arial"/>
          <w:noProof/>
          <w:color w:val="3333FF"/>
          <w:lang w:val="en-US"/>
        </w:rPr>
        <w:drawing>
          <wp:anchor distT="0" distB="0" distL="114300" distR="114300" simplePos="0" relativeHeight="251652096" behindDoc="0" locked="0" layoutInCell="1" allowOverlap="1">
            <wp:simplePos x="0" y="0"/>
            <wp:positionH relativeFrom="column">
              <wp:posOffset>98425</wp:posOffset>
            </wp:positionH>
            <wp:positionV relativeFrom="paragraph">
              <wp:posOffset>237119</wp:posOffset>
            </wp:positionV>
            <wp:extent cx="5400040" cy="677545"/>
            <wp:effectExtent l="0" t="0" r="0" b="0"/>
            <wp:wrapNone/>
            <wp:docPr id="6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677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F124ED" w:rsidRPr="00796345" w:rsidRDefault="00707AD6" w:rsidP="00796345">
      <w:pPr>
        <w:pStyle w:val="Prrafodelista"/>
        <w:numPr>
          <w:ilvl w:val="0"/>
          <w:numId w:val="18"/>
        </w:numPr>
        <w:ind w:left="378" w:hanging="350"/>
        <w:jc w:val="both"/>
        <w:rPr>
          <w:rFonts w:ascii="Arial" w:hAnsi="Arial" w:cs="Arial"/>
          <w:color w:val="3333FF"/>
          <w:sz w:val="24"/>
          <w:szCs w:val="24"/>
          <w:lang w:val="es-PR"/>
        </w:rPr>
      </w:pPr>
      <w:r w:rsidRPr="00796345">
        <w:rPr>
          <w:rFonts w:ascii="Arial" w:hAnsi="Arial" w:cs="Arial"/>
          <w:sz w:val="24"/>
          <w:szCs w:val="24"/>
          <w:lang w:val="es-PR"/>
        </w:rPr>
        <w:t>El</w:t>
      </w:r>
      <w:r w:rsidRPr="00796345">
        <w:rPr>
          <w:rFonts w:ascii="Arial" w:hAnsi="Arial" w:cs="Arial"/>
          <w:b/>
          <w:color w:val="FF0000"/>
          <w:sz w:val="24"/>
          <w:szCs w:val="24"/>
          <w:u w:val="single"/>
          <w:lang w:val="es-PR"/>
        </w:rPr>
        <w:t>100 %</w:t>
      </w:r>
      <w:r w:rsidR="00CF755B" w:rsidRPr="00CF755B">
        <w:rPr>
          <w:rFonts w:ascii="Arial" w:hAnsi="Arial" w:cs="Arial"/>
          <w:b/>
          <w:color w:val="FF0000"/>
          <w:sz w:val="24"/>
          <w:szCs w:val="24"/>
          <w:lang w:val="es-PR"/>
        </w:rPr>
        <w:t xml:space="preserve"> </w:t>
      </w:r>
      <w:r w:rsidRPr="00796345">
        <w:rPr>
          <w:rFonts w:ascii="Arial" w:hAnsi="Arial" w:cs="Arial"/>
          <w:sz w:val="24"/>
          <w:szCs w:val="24"/>
          <w:lang w:val="es-PR"/>
        </w:rPr>
        <w:t xml:space="preserve">de los temas de tesis doctorales a defender se corresponden con el área de desempeño profesional y académico del investigador, en distribución armónica por áreas del conocimiento. </w:t>
      </w: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F124ED" w:rsidP="001928AA">
      <w:pPr>
        <w:spacing w:after="120"/>
        <w:rPr>
          <w:rFonts w:ascii="Arial" w:hAnsi="Arial" w:cs="Arial"/>
          <w:color w:val="3333FF"/>
          <w:lang w:val="es-PR"/>
        </w:rPr>
      </w:pPr>
      <w:r w:rsidRPr="00F124ED">
        <w:rPr>
          <w:rFonts w:ascii="Arial" w:hAnsi="Arial" w:cs="Arial"/>
          <w:color w:val="3333FF"/>
        </w:rPr>
        <w:pict>
          <v:rect id="Rectangle 11" o:spid="_x0000_s1034" style="position:absolute;margin-left:0;margin-top:6.3pt;width:320.8pt;height:21pt;z-index:251664384;visibility:visible;mso-wrap-style:squar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" filled="f" stroked="f">
            <v:textbox style="mso-fit-shape-to-text:t">
              <w:txbxContent>
                <w:p w:rsidR="00707AD6" w:rsidRPr="00707AD6" w:rsidRDefault="00707AD6" w:rsidP="00707AD6">
                  <w:pPr>
                    <w:pStyle w:val="NormalWeb"/>
                    <w:spacing w:before="0" w:beforeAutospacing="0" w:after="0" w:afterAutospacing="0"/>
                    <w:rPr>
                      <w:rFonts w:ascii="Arial" w:hAnsi="Arial" w:cs="Arial"/>
                      <w:lang w:val="es-PR"/>
                    </w:rPr>
                  </w:pPr>
                  <w:r w:rsidRPr="00707AD6">
                    <w:rPr>
                      <w:rFonts w:ascii="Arial" w:eastAsia="Times New Roman" w:hAnsi="Arial" w:cs="Arial"/>
                      <w:kern w:val="24"/>
                      <w:lang w:val="es-ES"/>
                    </w:rPr>
                    <w:t>Tabla 6. Tema de tesis doctorales a defender</w:t>
                  </w:r>
                </w:p>
              </w:txbxContent>
            </v:textbox>
          </v:rect>
        </w:pict>
      </w: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  <w:r w:rsidRPr="00707AD6">
        <w:rPr>
          <w:rFonts w:ascii="Arial" w:hAnsi="Arial" w:cs="Arial"/>
          <w:noProof/>
          <w:color w:val="3333FF"/>
          <w:lang w:val="en-US"/>
        </w:rPr>
        <w:drawing>
          <wp:anchor distT="0" distB="0" distL="114300" distR="114300" simplePos="0" relativeHeight="25165312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125994</wp:posOffset>
            </wp:positionV>
            <wp:extent cx="5400040" cy="587375"/>
            <wp:effectExtent l="0" t="0" r="0" b="0"/>
            <wp:wrapNone/>
            <wp:docPr id="7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87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Pr="00707AD6" w:rsidRDefault="00707AD6" w:rsidP="00707AD6">
      <w:pPr>
        <w:spacing w:after="120"/>
        <w:ind w:left="294" w:hanging="294"/>
        <w:rPr>
          <w:rFonts w:ascii="Arial" w:hAnsi="Arial" w:cs="Arial"/>
          <w:color w:val="3333FF"/>
          <w:lang w:val="es-PR"/>
        </w:rPr>
      </w:pPr>
      <w:r w:rsidRPr="00796345">
        <w:rPr>
          <w:rFonts w:ascii="Arial" w:hAnsi="Arial" w:cs="Arial"/>
          <w:lang w:val="es-PR"/>
        </w:rPr>
        <w:lastRenderedPageBreak/>
        <w:t>4. No menos del</w:t>
      </w:r>
      <w:r w:rsidR="00CF755B">
        <w:rPr>
          <w:rFonts w:ascii="Arial" w:hAnsi="Arial" w:cs="Arial"/>
          <w:lang w:val="es-PR"/>
        </w:rPr>
        <w:t xml:space="preserve"> </w:t>
      </w:r>
      <w:r w:rsidRPr="00707AD6">
        <w:rPr>
          <w:rFonts w:ascii="Arial" w:hAnsi="Arial" w:cs="Arial"/>
          <w:b/>
          <w:bCs/>
          <w:color w:val="FF0000"/>
          <w:u w:val="single"/>
          <w:lang w:val="es-PR"/>
        </w:rPr>
        <w:t>80 %</w:t>
      </w:r>
      <w:r w:rsidR="00CF755B" w:rsidRPr="00CF755B">
        <w:rPr>
          <w:rFonts w:ascii="Arial" w:hAnsi="Arial" w:cs="Arial"/>
          <w:b/>
          <w:bCs/>
          <w:color w:val="FF0000"/>
          <w:lang w:val="es-PR"/>
        </w:rPr>
        <w:t xml:space="preserve"> </w:t>
      </w:r>
      <w:r w:rsidRPr="00796345">
        <w:rPr>
          <w:rFonts w:ascii="Arial" w:hAnsi="Arial" w:cs="Arial"/>
          <w:lang w:val="es-PR"/>
        </w:rPr>
        <w:t>de los doctores participan en proyectos de investigación y son tutores de tesis doctorales de líneas de investigación identificadas por los campos estratégicos.</w:t>
      </w:r>
    </w:p>
    <w:p w:rsidR="00707AD6" w:rsidRDefault="00F124ED" w:rsidP="001928AA">
      <w:pPr>
        <w:spacing w:after="120"/>
        <w:rPr>
          <w:rFonts w:ascii="Arial" w:hAnsi="Arial" w:cs="Arial"/>
          <w:color w:val="3333FF"/>
          <w:lang w:val="es-PR"/>
        </w:rPr>
      </w:pPr>
      <w:r w:rsidRPr="00F124ED">
        <w:rPr>
          <w:rFonts w:ascii="Arial" w:hAnsi="Arial" w:cs="Arial"/>
          <w:color w:val="3333FF"/>
        </w:rPr>
        <w:pict>
          <v:rect id="_x0000_s1035" style="position:absolute;margin-left:10.2pt;margin-top:4.9pt;width:603.1pt;height:29.05pt;z-index:251665408;visibility:visibl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" filled="f" stroked="f">
            <v:textbox style="mso-fit-shape-to-text:t">
              <w:txbxContent>
                <w:p w:rsidR="00707AD6" w:rsidRPr="00707AD6" w:rsidRDefault="00707AD6" w:rsidP="00707AD6">
                  <w:pPr>
                    <w:pStyle w:val="NormalWeb"/>
                    <w:spacing w:before="0" w:beforeAutospacing="0" w:after="120" w:afterAutospacing="0" w:line="276" w:lineRule="auto"/>
                    <w:jc w:val="both"/>
                    <w:rPr>
                      <w:rFonts w:ascii="Arial" w:hAnsi="Arial" w:cs="Arial"/>
                      <w:color w:val="000000" w:themeColor="text1"/>
                      <w:lang w:val="es-PR"/>
                    </w:rPr>
                  </w:pPr>
                  <w:r w:rsidRPr="00707AD6">
                    <w:rPr>
                      <w:rFonts w:ascii="Arial" w:eastAsia="Calibri" w:hAnsi="Arial" w:cs="Arial"/>
                      <w:color w:val="000000" w:themeColor="text1"/>
                      <w:kern w:val="24"/>
                      <w:lang w:val="es-ES"/>
                    </w:rPr>
                    <w:t>Tabla 7. Doctores que participan en proyectos y son tutores de tesis doctorales</w:t>
                  </w:r>
                </w:p>
              </w:txbxContent>
            </v:textbox>
          </v:rect>
        </w:pict>
      </w: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  <w:r w:rsidRPr="00707AD6">
        <w:rPr>
          <w:rFonts w:ascii="Arial" w:hAnsi="Arial" w:cs="Arial"/>
          <w:noProof/>
          <w:color w:val="3333FF"/>
          <w:lang w:val="en-US"/>
        </w:rPr>
        <w:drawing>
          <wp:anchor distT="0" distB="0" distL="114300" distR="114300" simplePos="0" relativeHeight="251654144" behindDoc="0" locked="0" layoutInCell="1" allowOverlap="1">
            <wp:simplePos x="0" y="0"/>
            <wp:positionH relativeFrom="column">
              <wp:posOffset>184414</wp:posOffset>
            </wp:positionH>
            <wp:positionV relativeFrom="paragraph">
              <wp:posOffset>163830</wp:posOffset>
            </wp:positionV>
            <wp:extent cx="5400040" cy="2149475"/>
            <wp:effectExtent l="0" t="0" r="0" b="0"/>
            <wp:wrapNone/>
            <wp:docPr id="13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1494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07AD6" w:rsidRDefault="00707AD6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507422" w:rsidRDefault="00507422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507422" w:rsidRDefault="00507422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507422" w:rsidRDefault="00507422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96345" w:rsidRDefault="00796345" w:rsidP="00507422">
      <w:pPr>
        <w:spacing w:after="120"/>
        <w:ind w:left="308" w:hanging="308"/>
        <w:jc w:val="both"/>
        <w:rPr>
          <w:rFonts w:ascii="Arial" w:hAnsi="Arial" w:cs="Arial"/>
          <w:color w:val="3333FF"/>
          <w:lang w:val="es-PR"/>
        </w:rPr>
      </w:pPr>
    </w:p>
    <w:p w:rsidR="00507422" w:rsidRPr="00507422" w:rsidRDefault="00F124ED" w:rsidP="00507422">
      <w:pPr>
        <w:spacing w:after="120"/>
        <w:ind w:left="308" w:hanging="308"/>
        <w:jc w:val="both"/>
        <w:rPr>
          <w:rFonts w:ascii="Arial" w:hAnsi="Arial" w:cs="Arial"/>
          <w:color w:val="3333FF"/>
          <w:lang w:val="es-PR"/>
        </w:rPr>
      </w:pPr>
      <w:r w:rsidRPr="00F124ED">
        <w:rPr>
          <w:rFonts w:ascii="Arial" w:hAnsi="Arial" w:cs="Arial"/>
          <w:noProof/>
          <w:lang w:val="en-US"/>
        </w:rPr>
        <w:pict>
          <v:rect id="_x0000_s1037" style="position:absolute;left:0;text-align:left;margin-left:12.6pt;margin-top:46.3pt;width:329.55pt;height:29.05pt;z-index:251666432;visibility:visible;mso-wrap-style:squar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" filled="f" stroked="f">
            <v:textbox style="mso-fit-shape-to-text:t">
              <w:txbxContent>
                <w:p w:rsidR="00513364" w:rsidRPr="00513364" w:rsidRDefault="00513364" w:rsidP="00513364">
                  <w:pPr>
                    <w:pStyle w:val="NormalWeb"/>
                    <w:spacing w:before="0" w:beforeAutospacing="0" w:after="120" w:afterAutospacing="0" w:line="276" w:lineRule="auto"/>
                    <w:ind w:left="1512" w:hanging="1512"/>
                    <w:jc w:val="both"/>
                    <w:rPr>
                      <w:rFonts w:ascii="Arial" w:hAnsi="Arial" w:cs="Arial"/>
                      <w:lang w:val="es-PR"/>
                    </w:rPr>
                  </w:pPr>
                  <w:r w:rsidRPr="00513364">
                    <w:rPr>
                      <w:rFonts w:ascii="Arial" w:eastAsia="Calibri" w:hAnsi="Arial" w:cs="Arial"/>
                      <w:kern w:val="24"/>
                      <w:lang w:val="es-ES"/>
                    </w:rPr>
                    <w:t>Tabla 8. Ingreso de aspirantes al Doctorado</w:t>
                  </w:r>
                </w:p>
              </w:txbxContent>
            </v:textbox>
          </v:rect>
        </w:pict>
      </w:r>
      <w:r w:rsidR="00507422" w:rsidRPr="00796345">
        <w:rPr>
          <w:rFonts w:ascii="Arial" w:hAnsi="Arial" w:cs="Arial"/>
          <w:lang w:val="es-PR"/>
        </w:rPr>
        <w:t>5. Ingresar  al  menos</w:t>
      </w:r>
      <w:r w:rsidR="00CF755B">
        <w:rPr>
          <w:rFonts w:ascii="Arial" w:hAnsi="Arial" w:cs="Arial"/>
          <w:lang w:val="es-PR"/>
        </w:rPr>
        <w:t xml:space="preserve"> </w:t>
      </w:r>
      <w:r w:rsidR="00507422" w:rsidRPr="00507422">
        <w:rPr>
          <w:rFonts w:ascii="Arial" w:hAnsi="Arial" w:cs="Arial"/>
          <w:b/>
          <w:bCs/>
          <w:color w:val="FF0000"/>
          <w:u w:val="single"/>
          <w:lang w:val="es-PR"/>
        </w:rPr>
        <w:t>2</w:t>
      </w:r>
      <w:r w:rsidR="00CF755B" w:rsidRPr="00CF755B">
        <w:rPr>
          <w:rFonts w:ascii="Arial" w:hAnsi="Arial" w:cs="Arial"/>
          <w:b/>
          <w:bCs/>
          <w:color w:val="FF0000"/>
          <w:lang w:val="es-PR"/>
        </w:rPr>
        <w:t xml:space="preserve"> </w:t>
      </w:r>
      <w:r w:rsidR="00507422" w:rsidRPr="00796345">
        <w:rPr>
          <w:rFonts w:ascii="Arial" w:hAnsi="Arial" w:cs="Arial"/>
          <w:lang w:val="es-PR"/>
        </w:rPr>
        <w:t>investigadores,</w:t>
      </w:r>
      <w:r w:rsidR="00CF755B">
        <w:rPr>
          <w:rFonts w:ascii="Arial" w:hAnsi="Arial" w:cs="Arial"/>
          <w:lang w:val="es-PR"/>
        </w:rPr>
        <w:t xml:space="preserve"> </w:t>
      </w:r>
      <w:r w:rsidR="00507422" w:rsidRPr="00507422">
        <w:rPr>
          <w:rFonts w:ascii="Arial" w:hAnsi="Arial" w:cs="Arial"/>
          <w:b/>
          <w:bCs/>
          <w:color w:val="FF0000"/>
          <w:u w:val="single"/>
          <w:lang w:val="es-PR"/>
        </w:rPr>
        <w:t>1</w:t>
      </w:r>
      <w:r w:rsidR="00CF755B" w:rsidRPr="00CF755B">
        <w:rPr>
          <w:rFonts w:ascii="Arial" w:hAnsi="Arial" w:cs="Arial"/>
          <w:b/>
          <w:bCs/>
          <w:color w:val="FF0000"/>
          <w:lang w:val="es-PR"/>
        </w:rPr>
        <w:t xml:space="preserve"> </w:t>
      </w:r>
      <w:r w:rsidR="00507422" w:rsidRPr="00796345">
        <w:rPr>
          <w:rFonts w:ascii="Arial" w:hAnsi="Arial" w:cs="Arial"/>
          <w:lang w:val="es-PR"/>
        </w:rPr>
        <w:t>como aspirante interno y</w:t>
      </w:r>
      <w:r w:rsidR="00CF755B">
        <w:rPr>
          <w:rFonts w:ascii="Arial" w:hAnsi="Arial" w:cs="Arial"/>
          <w:lang w:val="es-PR"/>
        </w:rPr>
        <w:t xml:space="preserve"> </w:t>
      </w:r>
      <w:r w:rsidR="00507422" w:rsidRPr="00507422">
        <w:rPr>
          <w:rFonts w:ascii="Arial" w:hAnsi="Arial" w:cs="Arial"/>
          <w:b/>
          <w:bCs/>
          <w:color w:val="FF0000"/>
          <w:u w:val="single"/>
          <w:lang w:val="es-PR"/>
        </w:rPr>
        <w:t>1</w:t>
      </w:r>
      <w:r w:rsidR="00CF755B" w:rsidRPr="00CF755B">
        <w:rPr>
          <w:rFonts w:ascii="Arial" w:hAnsi="Arial" w:cs="Arial"/>
          <w:b/>
          <w:bCs/>
          <w:color w:val="FF0000"/>
          <w:lang w:val="es-PR"/>
        </w:rPr>
        <w:t xml:space="preserve"> </w:t>
      </w:r>
      <w:r w:rsidR="00507422" w:rsidRPr="00796345">
        <w:rPr>
          <w:rFonts w:ascii="Arial" w:hAnsi="Arial" w:cs="Arial"/>
          <w:lang w:val="es-PR"/>
        </w:rPr>
        <w:t>como aspirante externo con temas de tesis correspondientes a las prioridades de investigación del país.</w:t>
      </w:r>
    </w:p>
    <w:p w:rsidR="00513364" w:rsidRDefault="00513364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513364" w:rsidRDefault="00513364" w:rsidP="001928AA">
      <w:pPr>
        <w:spacing w:after="120"/>
        <w:rPr>
          <w:rFonts w:ascii="Arial" w:hAnsi="Arial" w:cs="Arial"/>
          <w:color w:val="3333FF"/>
          <w:lang w:val="es-PR"/>
        </w:rPr>
      </w:pPr>
      <w:r w:rsidRPr="00513364">
        <w:rPr>
          <w:rFonts w:ascii="Arial" w:hAnsi="Arial" w:cs="Arial"/>
          <w:noProof/>
          <w:color w:val="3333FF"/>
          <w:lang w:val="en-US"/>
        </w:rPr>
        <w:drawing>
          <wp:anchor distT="0" distB="0" distL="114300" distR="114300" simplePos="0" relativeHeight="251655168" behindDoc="0" locked="0" layoutInCell="1" allowOverlap="1">
            <wp:simplePos x="0" y="0"/>
            <wp:positionH relativeFrom="column">
              <wp:posOffset>115570</wp:posOffset>
            </wp:positionH>
            <wp:positionV relativeFrom="paragraph">
              <wp:posOffset>37729</wp:posOffset>
            </wp:positionV>
            <wp:extent cx="5400040" cy="804545"/>
            <wp:effectExtent l="0" t="0" r="0" b="0"/>
            <wp:wrapNone/>
            <wp:docPr id="14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804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13364" w:rsidRDefault="00513364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513364" w:rsidRDefault="00513364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513364" w:rsidRDefault="00513364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96345" w:rsidRDefault="00796345" w:rsidP="00796345">
      <w:pPr>
        <w:spacing w:after="120"/>
        <w:ind w:left="294" w:hanging="294"/>
        <w:jc w:val="both"/>
        <w:rPr>
          <w:rFonts w:ascii="Arial" w:hAnsi="Arial" w:cs="Arial"/>
          <w:color w:val="3333FF"/>
        </w:rPr>
      </w:pPr>
    </w:p>
    <w:p w:rsidR="00796345" w:rsidRDefault="00796345" w:rsidP="00796345">
      <w:pPr>
        <w:spacing w:after="120"/>
        <w:ind w:left="294" w:hanging="294"/>
        <w:jc w:val="both"/>
        <w:rPr>
          <w:rFonts w:ascii="Arial" w:hAnsi="Arial" w:cs="Arial"/>
          <w:color w:val="3333FF"/>
        </w:rPr>
      </w:pPr>
    </w:p>
    <w:p w:rsidR="00796345" w:rsidRPr="00796345" w:rsidRDefault="00796345" w:rsidP="00796345">
      <w:pPr>
        <w:spacing w:after="120"/>
        <w:ind w:left="294" w:hanging="294"/>
        <w:jc w:val="both"/>
        <w:rPr>
          <w:rFonts w:ascii="Arial" w:hAnsi="Arial" w:cs="Arial"/>
          <w:color w:val="3333FF"/>
          <w:lang w:val="es-PR"/>
        </w:rPr>
      </w:pPr>
      <w:r w:rsidRPr="00796345">
        <w:rPr>
          <w:rFonts w:ascii="Arial" w:hAnsi="Arial" w:cs="Arial"/>
        </w:rPr>
        <w:t>6. Se  imparten  al  menos</w:t>
      </w:r>
      <w:r w:rsidR="00CF755B">
        <w:rPr>
          <w:rFonts w:ascii="Arial" w:hAnsi="Arial" w:cs="Arial"/>
        </w:rPr>
        <w:t xml:space="preserve"> </w:t>
      </w:r>
      <w:r w:rsidRPr="00796345">
        <w:rPr>
          <w:rFonts w:ascii="Arial" w:hAnsi="Arial" w:cs="Arial"/>
          <w:b/>
          <w:bCs/>
          <w:color w:val="FF0000"/>
          <w:u w:val="single"/>
        </w:rPr>
        <w:t>2</w:t>
      </w:r>
      <w:r w:rsidR="00CF755B" w:rsidRPr="00CF755B">
        <w:rPr>
          <w:rFonts w:ascii="Arial" w:hAnsi="Arial" w:cs="Arial"/>
          <w:b/>
          <w:bCs/>
          <w:color w:val="FF0000"/>
        </w:rPr>
        <w:t xml:space="preserve"> </w:t>
      </w:r>
      <w:r w:rsidRPr="00796345">
        <w:rPr>
          <w:rFonts w:ascii="Arial" w:hAnsi="Arial" w:cs="Arial"/>
        </w:rPr>
        <w:t>cursos internacionales de los cuatro planificados y</w:t>
      </w:r>
      <w:r w:rsidR="00CF755B">
        <w:rPr>
          <w:rFonts w:ascii="Arial" w:hAnsi="Arial" w:cs="Arial"/>
        </w:rPr>
        <w:t xml:space="preserve"> </w:t>
      </w:r>
      <w:r w:rsidRPr="00796345">
        <w:rPr>
          <w:rFonts w:ascii="Arial" w:hAnsi="Arial" w:cs="Arial"/>
          <w:b/>
          <w:bCs/>
          <w:color w:val="FF0000"/>
          <w:u w:val="single"/>
        </w:rPr>
        <w:t>1</w:t>
      </w:r>
      <w:r w:rsidRPr="00796345">
        <w:rPr>
          <w:rFonts w:ascii="Arial" w:hAnsi="Arial" w:cs="Arial"/>
        </w:rPr>
        <w:t xml:space="preserve"> nacional. Además se coordina la Red </w:t>
      </w:r>
      <w:proofErr w:type="spellStart"/>
      <w:r w:rsidRPr="00796345">
        <w:rPr>
          <w:rFonts w:ascii="Arial" w:hAnsi="Arial" w:cs="Arial"/>
        </w:rPr>
        <w:t>CytedAgroMicroBios</w:t>
      </w:r>
      <w:proofErr w:type="spellEnd"/>
      <w:r w:rsidRPr="00796345">
        <w:rPr>
          <w:rFonts w:ascii="Arial" w:hAnsi="Arial" w:cs="Arial"/>
        </w:rPr>
        <w:t xml:space="preserve"> por Cuba.</w:t>
      </w:r>
    </w:p>
    <w:p w:rsidR="00513364" w:rsidRDefault="00F124ED" w:rsidP="001928AA">
      <w:pPr>
        <w:spacing w:after="120"/>
        <w:rPr>
          <w:rFonts w:ascii="Arial" w:hAnsi="Arial" w:cs="Arial"/>
          <w:color w:val="3333FF"/>
          <w:lang w:val="es-PR"/>
        </w:rPr>
      </w:pPr>
      <w:r w:rsidRPr="00F124ED">
        <w:rPr>
          <w:rFonts w:ascii="Arial" w:hAnsi="Arial" w:cs="Arial"/>
          <w:color w:val="3333FF"/>
        </w:rPr>
        <w:pict>
          <v:rect id="_x0000_s1038" style="position:absolute;margin-left:0;margin-top:12pt;width:215.2pt;height:29.05pt;z-index:251667456;visibility:visible;mso-wrap-style:non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" filled="f" stroked="f">
            <v:textbox style="mso-fit-shape-to-text:t">
              <w:txbxContent>
                <w:p w:rsidR="00796345" w:rsidRPr="00796345" w:rsidRDefault="00796345" w:rsidP="00796345">
                  <w:pPr>
                    <w:pStyle w:val="NormalWeb"/>
                    <w:spacing w:before="0" w:beforeAutospacing="0" w:after="120" w:afterAutospacing="0" w:line="276" w:lineRule="auto"/>
                    <w:ind w:left="418" w:hanging="418"/>
                    <w:jc w:val="both"/>
                    <w:rPr>
                      <w:rFonts w:ascii="Arial" w:hAnsi="Arial" w:cs="Arial"/>
                      <w:lang w:val="es-PR"/>
                    </w:rPr>
                  </w:pPr>
                  <w:r w:rsidRPr="00796345">
                    <w:rPr>
                      <w:rFonts w:ascii="Arial" w:eastAsia="Calibri" w:hAnsi="Arial" w:cs="Arial"/>
                      <w:kern w:val="24"/>
                      <w:lang w:val="es-ES"/>
                    </w:rPr>
                    <w:t>Tabla 9. Relación de cursos a impartir</w:t>
                  </w:r>
                </w:p>
              </w:txbxContent>
            </v:textbox>
          </v:rect>
        </w:pict>
      </w:r>
    </w:p>
    <w:p w:rsidR="00513364" w:rsidRDefault="00796345" w:rsidP="001928AA">
      <w:pPr>
        <w:spacing w:after="120"/>
        <w:rPr>
          <w:rFonts w:ascii="Arial" w:hAnsi="Arial" w:cs="Arial"/>
          <w:color w:val="3333FF"/>
          <w:lang w:val="es-PR"/>
        </w:rPr>
      </w:pPr>
      <w:r w:rsidRPr="00796345">
        <w:rPr>
          <w:rFonts w:ascii="Arial" w:hAnsi="Arial" w:cs="Arial"/>
          <w:noProof/>
          <w:color w:val="3333FF"/>
          <w:lang w:val="en-US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213156</wp:posOffset>
            </wp:positionV>
            <wp:extent cx="5400040" cy="1949450"/>
            <wp:effectExtent l="0" t="0" r="0" b="0"/>
            <wp:wrapNone/>
            <wp:docPr id="15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949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13364" w:rsidRDefault="00513364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513364" w:rsidRDefault="00513364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513364" w:rsidRDefault="00513364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513364" w:rsidRDefault="00513364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513364" w:rsidRDefault="00513364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513364" w:rsidRDefault="00513364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513364" w:rsidRDefault="00513364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513364" w:rsidRDefault="00513364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96345" w:rsidRPr="00796345" w:rsidRDefault="00796345" w:rsidP="00796345">
      <w:pPr>
        <w:spacing w:after="120"/>
        <w:ind w:left="294" w:hanging="294"/>
        <w:jc w:val="both"/>
        <w:rPr>
          <w:rFonts w:ascii="Arial" w:hAnsi="Arial" w:cs="Arial"/>
          <w:color w:val="3333FF"/>
          <w:lang w:val="es-PR"/>
        </w:rPr>
      </w:pPr>
      <w:r w:rsidRPr="00796345">
        <w:rPr>
          <w:rFonts w:ascii="Arial" w:hAnsi="Arial" w:cs="Arial"/>
        </w:rPr>
        <w:lastRenderedPageBreak/>
        <w:t>7. Se participa en al menos</w:t>
      </w:r>
      <w:r w:rsidR="00CF755B">
        <w:rPr>
          <w:rFonts w:ascii="Arial" w:hAnsi="Arial" w:cs="Arial"/>
        </w:rPr>
        <w:t xml:space="preserve"> </w:t>
      </w:r>
      <w:r w:rsidRPr="00796345">
        <w:rPr>
          <w:rFonts w:ascii="Arial" w:hAnsi="Arial" w:cs="Arial"/>
          <w:b/>
          <w:bCs/>
          <w:color w:val="FF0000"/>
          <w:u w:val="single"/>
        </w:rPr>
        <w:t>5</w:t>
      </w:r>
      <w:r w:rsidR="00CF755B" w:rsidRPr="00CF755B">
        <w:rPr>
          <w:rFonts w:ascii="Arial" w:hAnsi="Arial" w:cs="Arial"/>
          <w:b/>
          <w:bCs/>
          <w:color w:val="FF0000"/>
        </w:rPr>
        <w:t xml:space="preserve"> </w:t>
      </w:r>
      <w:r w:rsidRPr="00796345">
        <w:rPr>
          <w:rFonts w:ascii="Arial" w:hAnsi="Arial" w:cs="Arial"/>
        </w:rPr>
        <w:t>cursos de superación básicos para la formación de la Reserva Científica; se participa en otros</w:t>
      </w:r>
      <w:r w:rsidR="00CF755B">
        <w:rPr>
          <w:rFonts w:ascii="Arial" w:hAnsi="Arial" w:cs="Arial"/>
        </w:rPr>
        <w:t xml:space="preserve"> </w:t>
      </w:r>
      <w:r w:rsidRPr="00796345">
        <w:rPr>
          <w:rFonts w:ascii="Arial" w:hAnsi="Arial" w:cs="Arial"/>
          <w:b/>
          <w:bCs/>
          <w:color w:val="FF0000"/>
          <w:u w:val="single"/>
        </w:rPr>
        <w:t>3</w:t>
      </w:r>
      <w:r w:rsidR="00CF755B" w:rsidRPr="00CF755B">
        <w:rPr>
          <w:rFonts w:ascii="Arial" w:hAnsi="Arial" w:cs="Arial"/>
          <w:b/>
          <w:bCs/>
          <w:color w:val="FF0000"/>
        </w:rPr>
        <w:t xml:space="preserve"> </w:t>
      </w:r>
      <w:r w:rsidRPr="00796345">
        <w:rPr>
          <w:rFonts w:ascii="Arial" w:hAnsi="Arial" w:cs="Arial"/>
        </w:rPr>
        <w:t>cursos por los investigadores, técnicos o especialistas.</w:t>
      </w:r>
    </w:p>
    <w:p w:rsidR="00513364" w:rsidRDefault="00F124ED" w:rsidP="001928AA">
      <w:pPr>
        <w:spacing w:after="120"/>
        <w:rPr>
          <w:rFonts w:ascii="Arial" w:hAnsi="Arial" w:cs="Arial"/>
          <w:color w:val="3333FF"/>
          <w:lang w:val="es-PR"/>
        </w:rPr>
      </w:pPr>
      <w:r w:rsidRPr="00F124ED">
        <w:rPr>
          <w:rFonts w:ascii="Arial" w:hAnsi="Arial" w:cs="Arial"/>
          <w:color w:val="3333FF"/>
        </w:rPr>
        <w:pict>
          <v:rect id="_x0000_s1039" style="position:absolute;margin-left:0;margin-top:4.2pt;width:214.55pt;height:29.05pt;z-index:251668480;visibility:visible;mso-wrap-style:none;mso-wrap-distance-left:9pt;mso-wrap-distance-top:0;mso-wrap-distance-right:9pt;mso-wrap-distance-bottom:0;mso-position-horizontal-relative:text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" filled="f" stroked="f">
            <v:textbox style="mso-fit-shape-to-text:t">
              <w:txbxContent>
                <w:p w:rsidR="00796345" w:rsidRPr="00796345" w:rsidRDefault="00796345" w:rsidP="00796345">
                  <w:pPr>
                    <w:pStyle w:val="NormalWeb"/>
                    <w:spacing w:before="0" w:beforeAutospacing="0" w:after="120" w:afterAutospacing="0" w:line="276" w:lineRule="auto"/>
                    <w:ind w:left="418" w:hanging="418"/>
                    <w:jc w:val="both"/>
                    <w:rPr>
                      <w:rFonts w:ascii="Arial" w:hAnsi="Arial" w:cs="Arial"/>
                      <w:lang w:val="es-PR"/>
                    </w:rPr>
                  </w:pPr>
                  <w:r w:rsidRPr="00796345">
                    <w:rPr>
                      <w:rFonts w:ascii="Arial" w:eastAsia="Calibri" w:hAnsi="Arial" w:cs="Arial"/>
                      <w:kern w:val="24"/>
                      <w:lang w:val="es-ES"/>
                    </w:rPr>
                    <w:t>Tabla 10. Relación de cursos a recibir</w:t>
                  </w:r>
                </w:p>
              </w:txbxContent>
            </v:textbox>
          </v:rect>
        </w:pict>
      </w:r>
    </w:p>
    <w:p w:rsidR="00513364" w:rsidRDefault="00796345" w:rsidP="001928AA">
      <w:pPr>
        <w:spacing w:after="120"/>
        <w:rPr>
          <w:rFonts w:ascii="Arial" w:hAnsi="Arial" w:cs="Arial"/>
          <w:color w:val="3333FF"/>
          <w:lang w:val="es-PR"/>
        </w:rPr>
      </w:pPr>
      <w:r w:rsidRPr="00796345">
        <w:rPr>
          <w:rFonts w:ascii="Arial" w:hAnsi="Arial" w:cs="Arial"/>
          <w:noProof/>
          <w:color w:val="3333FF"/>
          <w:lang w:val="en-US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86360</wp:posOffset>
            </wp:positionH>
            <wp:positionV relativeFrom="paragraph">
              <wp:posOffset>92339</wp:posOffset>
            </wp:positionV>
            <wp:extent cx="5400040" cy="2038350"/>
            <wp:effectExtent l="0" t="0" r="0" b="0"/>
            <wp:wrapNone/>
            <wp:docPr id="16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038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13364" w:rsidRDefault="00513364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513364" w:rsidRDefault="00513364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513364" w:rsidRDefault="00513364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513364" w:rsidRDefault="00513364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513364" w:rsidRDefault="00513364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513364" w:rsidRDefault="00513364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513364" w:rsidRDefault="00513364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513364" w:rsidRDefault="00513364" w:rsidP="001928AA">
      <w:pPr>
        <w:spacing w:after="120"/>
        <w:rPr>
          <w:rFonts w:ascii="Arial" w:hAnsi="Arial" w:cs="Arial"/>
          <w:color w:val="3333FF"/>
          <w:lang w:val="es-PR"/>
        </w:rPr>
      </w:pPr>
    </w:p>
    <w:p w:rsidR="00796345" w:rsidRDefault="00796345" w:rsidP="00796345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 w:themeColor="text1"/>
          <w:kern w:val="24"/>
          <w:lang w:val="es-ES"/>
        </w:rPr>
      </w:pPr>
      <w:r w:rsidRPr="00796345">
        <w:rPr>
          <w:rFonts w:ascii="Arial" w:hAnsi="Arial" w:cs="Arial"/>
          <w:b/>
          <w:bCs/>
          <w:color w:val="000000" w:themeColor="text1"/>
          <w:kern w:val="24"/>
          <w:lang w:val="es-ES"/>
        </w:rPr>
        <w:t>ARC -3: IMPACTO ECONÓMICO Y SOCIAL</w:t>
      </w:r>
    </w:p>
    <w:p w:rsidR="00796345" w:rsidRPr="00796345" w:rsidRDefault="00796345" w:rsidP="00796345">
      <w:pPr>
        <w:pStyle w:val="NormalWeb"/>
        <w:spacing w:before="0" w:beforeAutospacing="0" w:after="0" w:afterAutospacing="0"/>
        <w:jc w:val="both"/>
        <w:rPr>
          <w:rFonts w:ascii="Arial" w:hAnsi="Arial" w:cs="Arial"/>
          <w:lang w:val="es-PR"/>
        </w:rPr>
      </w:pPr>
    </w:p>
    <w:p w:rsidR="00796345" w:rsidRPr="00CF755B" w:rsidRDefault="00796345" w:rsidP="00796345">
      <w:pPr>
        <w:pStyle w:val="NormalWeb"/>
        <w:spacing w:before="0" w:beforeAutospacing="0" w:after="0" w:afterAutospacing="0"/>
        <w:jc w:val="both"/>
        <w:rPr>
          <w:rFonts w:ascii="Arial" w:hAnsi="Arial" w:cs="Arial"/>
          <w:lang w:val="es-ES"/>
        </w:rPr>
      </w:pPr>
      <w:r w:rsidRPr="00796345">
        <w:rPr>
          <w:rFonts w:ascii="Arial" w:hAnsi="Arial" w:cs="Arial"/>
          <w:b/>
          <w:bCs/>
          <w:color w:val="000000" w:themeColor="text1"/>
          <w:kern w:val="24"/>
          <w:u w:val="single"/>
          <w:lang w:val="es-ES"/>
        </w:rPr>
        <w:t>Objetivo 3</w:t>
      </w:r>
      <w:r w:rsidRPr="00796345">
        <w:rPr>
          <w:rFonts w:ascii="Arial" w:hAnsi="Arial" w:cs="Arial"/>
          <w:b/>
          <w:bCs/>
          <w:color w:val="000000" w:themeColor="text1"/>
          <w:kern w:val="24"/>
          <w:lang w:val="es-ES"/>
        </w:rPr>
        <w:t xml:space="preserve">: Satisfacer con calidad las demandas de formación de capacitación y posgrado de acuerdo con las prioridades del desarrollo del país </w:t>
      </w:r>
      <w:r w:rsidRPr="00796345">
        <w:rPr>
          <w:rFonts w:ascii="Arial" w:hAnsi="Arial" w:cs="Arial"/>
          <w:b/>
          <w:bCs/>
          <w:i/>
          <w:iCs/>
          <w:color w:val="000000" w:themeColor="text1"/>
          <w:kern w:val="24"/>
          <w:lang w:val="es-ES"/>
        </w:rPr>
        <w:t>(Lineamientos vinculados: 04, 74, 138, 145, 146, 153. Objetivos del Partido vinculados: 40, 41, 42, 46, 47, 48, 50, 52, 56).</w:t>
      </w:r>
    </w:p>
    <w:p w:rsidR="00796345" w:rsidRDefault="00796345" w:rsidP="00796345">
      <w:pPr>
        <w:spacing w:after="120"/>
        <w:rPr>
          <w:rFonts w:ascii="Arial" w:hAnsi="Arial" w:cs="Arial"/>
          <w:b/>
          <w:u w:val="single"/>
        </w:rPr>
      </w:pPr>
    </w:p>
    <w:p w:rsidR="00796345" w:rsidRDefault="00796345" w:rsidP="00796345">
      <w:pPr>
        <w:spacing w:after="120"/>
        <w:rPr>
          <w:rFonts w:ascii="Arial" w:hAnsi="Arial" w:cs="Arial"/>
          <w:b/>
          <w:u w:val="single"/>
        </w:rPr>
      </w:pPr>
      <w:r w:rsidRPr="00410EB1">
        <w:rPr>
          <w:rFonts w:ascii="Arial" w:hAnsi="Arial" w:cs="Arial"/>
          <w:b/>
          <w:u w:val="single"/>
        </w:rPr>
        <w:t>Criterios de medida:</w:t>
      </w:r>
    </w:p>
    <w:p w:rsidR="00796345" w:rsidRPr="00796345" w:rsidRDefault="00796345" w:rsidP="00796345">
      <w:pPr>
        <w:spacing w:after="120"/>
        <w:ind w:left="280" w:hanging="280"/>
        <w:rPr>
          <w:rFonts w:ascii="Arial" w:hAnsi="Arial" w:cs="Arial"/>
          <w:lang w:val="es-PR"/>
        </w:rPr>
      </w:pPr>
      <w:r w:rsidRPr="00796345">
        <w:rPr>
          <w:rFonts w:ascii="Arial" w:hAnsi="Arial" w:cs="Arial"/>
        </w:rPr>
        <w:t xml:space="preserve">1. Se gradúa </w:t>
      </w:r>
      <w:r w:rsidRPr="00CF755B">
        <w:rPr>
          <w:rFonts w:ascii="Arial" w:hAnsi="Arial" w:cs="Arial"/>
          <w:b/>
          <w:bCs/>
          <w:color w:val="FF0000"/>
          <w:u w:val="single"/>
        </w:rPr>
        <w:t>1</w:t>
      </w:r>
      <w:r w:rsidRPr="00796345">
        <w:rPr>
          <w:rFonts w:ascii="Arial" w:hAnsi="Arial" w:cs="Arial"/>
        </w:rPr>
        <w:t xml:space="preserve"> estudiante interna de la Maestría de Nutrición y </w:t>
      </w:r>
      <w:proofErr w:type="spellStart"/>
      <w:r w:rsidRPr="00796345">
        <w:rPr>
          <w:rFonts w:ascii="Arial" w:hAnsi="Arial" w:cs="Arial"/>
        </w:rPr>
        <w:t>Biofertilización</w:t>
      </w:r>
      <w:proofErr w:type="spellEnd"/>
      <w:r w:rsidRPr="00796345">
        <w:rPr>
          <w:rFonts w:ascii="Arial" w:hAnsi="Arial" w:cs="Arial"/>
        </w:rPr>
        <w:t xml:space="preserve"> de las Plantas que se desarrolla en el INCA.</w:t>
      </w:r>
    </w:p>
    <w:p w:rsidR="00F124ED" w:rsidRPr="00796345" w:rsidRDefault="00796345" w:rsidP="00796345">
      <w:pPr>
        <w:numPr>
          <w:ilvl w:val="0"/>
          <w:numId w:val="17"/>
        </w:numPr>
        <w:spacing w:after="120"/>
        <w:rPr>
          <w:rFonts w:ascii="Arial" w:hAnsi="Arial" w:cs="Arial"/>
          <w:lang w:val="en-US"/>
        </w:rPr>
      </w:pPr>
      <w:proofErr w:type="spellStart"/>
      <w:r w:rsidRPr="00796345">
        <w:rPr>
          <w:rFonts w:ascii="Arial" w:hAnsi="Arial" w:cs="Arial"/>
        </w:rPr>
        <w:t>Lisbel</w:t>
      </w:r>
      <w:proofErr w:type="spellEnd"/>
      <w:r w:rsidRPr="00796345">
        <w:rPr>
          <w:rFonts w:ascii="Arial" w:hAnsi="Arial" w:cs="Arial"/>
        </w:rPr>
        <w:t xml:space="preserve"> Martínez </w:t>
      </w:r>
    </w:p>
    <w:p w:rsidR="00513364" w:rsidRPr="00796345" w:rsidRDefault="00513364" w:rsidP="001928AA">
      <w:pPr>
        <w:spacing w:after="120"/>
        <w:rPr>
          <w:rFonts w:ascii="Arial" w:hAnsi="Arial" w:cs="Arial"/>
          <w:lang w:val="es-PR"/>
        </w:rPr>
      </w:pPr>
    </w:p>
    <w:p w:rsidR="00796345" w:rsidRPr="00796345" w:rsidRDefault="00796345" w:rsidP="00796345">
      <w:pPr>
        <w:spacing w:after="120"/>
        <w:rPr>
          <w:rFonts w:ascii="Arial" w:hAnsi="Arial" w:cs="Arial"/>
          <w:lang w:val="es-PR"/>
        </w:rPr>
      </w:pPr>
      <w:r w:rsidRPr="00796345">
        <w:rPr>
          <w:rFonts w:ascii="Arial" w:hAnsi="Arial" w:cs="Arial"/>
        </w:rPr>
        <w:t xml:space="preserve">2. Los ingresos por Postgrado son del orden de los </w:t>
      </w:r>
      <w:r w:rsidRPr="00CF755B">
        <w:rPr>
          <w:rFonts w:ascii="Arial" w:hAnsi="Arial" w:cs="Arial"/>
          <w:b/>
          <w:bCs/>
          <w:color w:val="FF0000"/>
          <w:u w:val="single"/>
        </w:rPr>
        <w:t>2.0 MCUC</w:t>
      </w:r>
      <w:r w:rsidRPr="00796345">
        <w:rPr>
          <w:rFonts w:ascii="Arial" w:hAnsi="Arial" w:cs="Arial"/>
        </w:rPr>
        <w:t xml:space="preserve"> [jul.]).    </w:t>
      </w:r>
    </w:p>
    <w:p w:rsidR="00513364" w:rsidRDefault="00513364" w:rsidP="001928AA">
      <w:pPr>
        <w:spacing w:after="120"/>
        <w:rPr>
          <w:rFonts w:ascii="Arial" w:hAnsi="Arial" w:cs="Arial"/>
          <w:color w:val="3333FF"/>
          <w:lang w:val="es-PR"/>
        </w:rPr>
      </w:pPr>
      <w:bookmarkStart w:id="0" w:name="_GoBack"/>
      <w:bookmarkEnd w:id="0"/>
    </w:p>
    <w:sectPr w:rsidR="00513364" w:rsidSect="00EB46A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CC3A9D"/>
    <w:multiLevelType w:val="hybridMultilevel"/>
    <w:tmpl w:val="9D009986"/>
    <w:lvl w:ilvl="0" w:tplc="0C0A000F">
      <w:start w:val="1"/>
      <w:numFmt w:val="decimal"/>
      <w:lvlText w:val="%1."/>
      <w:lvlJc w:val="left"/>
      <w:pPr>
        <w:ind w:left="1077" w:hanging="360"/>
      </w:pPr>
    </w:lvl>
    <w:lvl w:ilvl="1" w:tplc="0C0A0019" w:tentative="1">
      <w:start w:val="1"/>
      <w:numFmt w:val="lowerLetter"/>
      <w:lvlText w:val="%2."/>
      <w:lvlJc w:val="left"/>
      <w:pPr>
        <w:ind w:left="1797" w:hanging="360"/>
      </w:pPr>
    </w:lvl>
    <w:lvl w:ilvl="2" w:tplc="0C0A001B" w:tentative="1">
      <w:start w:val="1"/>
      <w:numFmt w:val="lowerRoman"/>
      <w:lvlText w:val="%3."/>
      <w:lvlJc w:val="right"/>
      <w:pPr>
        <w:ind w:left="2517" w:hanging="180"/>
      </w:pPr>
    </w:lvl>
    <w:lvl w:ilvl="3" w:tplc="0C0A000F" w:tentative="1">
      <w:start w:val="1"/>
      <w:numFmt w:val="decimal"/>
      <w:lvlText w:val="%4."/>
      <w:lvlJc w:val="left"/>
      <w:pPr>
        <w:ind w:left="3237" w:hanging="360"/>
      </w:pPr>
    </w:lvl>
    <w:lvl w:ilvl="4" w:tplc="0C0A0019" w:tentative="1">
      <w:start w:val="1"/>
      <w:numFmt w:val="lowerLetter"/>
      <w:lvlText w:val="%5."/>
      <w:lvlJc w:val="left"/>
      <w:pPr>
        <w:ind w:left="3957" w:hanging="360"/>
      </w:pPr>
    </w:lvl>
    <w:lvl w:ilvl="5" w:tplc="0C0A001B" w:tentative="1">
      <w:start w:val="1"/>
      <w:numFmt w:val="lowerRoman"/>
      <w:lvlText w:val="%6."/>
      <w:lvlJc w:val="right"/>
      <w:pPr>
        <w:ind w:left="4677" w:hanging="180"/>
      </w:pPr>
    </w:lvl>
    <w:lvl w:ilvl="6" w:tplc="0C0A000F" w:tentative="1">
      <w:start w:val="1"/>
      <w:numFmt w:val="decimal"/>
      <w:lvlText w:val="%7."/>
      <w:lvlJc w:val="left"/>
      <w:pPr>
        <w:ind w:left="5397" w:hanging="360"/>
      </w:pPr>
    </w:lvl>
    <w:lvl w:ilvl="7" w:tplc="0C0A0019" w:tentative="1">
      <w:start w:val="1"/>
      <w:numFmt w:val="lowerLetter"/>
      <w:lvlText w:val="%8."/>
      <w:lvlJc w:val="left"/>
      <w:pPr>
        <w:ind w:left="6117" w:hanging="360"/>
      </w:pPr>
    </w:lvl>
    <w:lvl w:ilvl="8" w:tplc="0C0A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1">
    <w:nsid w:val="05E97CAD"/>
    <w:multiLevelType w:val="hybridMultilevel"/>
    <w:tmpl w:val="8DBCD26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auto"/>
        <w:sz w:val="24"/>
        <w:szCs w:val="24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A261732"/>
    <w:multiLevelType w:val="hybridMultilevel"/>
    <w:tmpl w:val="F86845AC"/>
    <w:lvl w:ilvl="0" w:tplc="10FE5B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4C0533"/>
    <w:multiLevelType w:val="hybridMultilevel"/>
    <w:tmpl w:val="466E7C8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094B7D"/>
    <w:multiLevelType w:val="hybridMultilevel"/>
    <w:tmpl w:val="E8E2B79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E5C55EC"/>
    <w:multiLevelType w:val="hybridMultilevel"/>
    <w:tmpl w:val="90B85688"/>
    <w:lvl w:ilvl="0" w:tplc="34BC68C4">
      <w:start w:val="3"/>
      <w:numFmt w:val="decimal"/>
      <w:lvlText w:val="%1."/>
      <w:lvlJc w:val="left"/>
      <w:pPr>
        <w:ind w:left="766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86" w:hanging="360"/>
      </w:pPr>
    </w:lvl>
    <w:lvl w:ilvl="2" w:tplc="0409001B" w:tentative="1">
      <w:start w:val="1"/>
      <w:numFmt w:val="lowerRoman"/>
      <w:lvlText w:val="%3."/>
      <w:lvlJc w:val="right"/>
      <w:pPr>
        <w:ind w:left="2206" w:hanging="180"/>
      </w:pPr>
    </w:lvl>
    <w:lvl w:ilvl="3" w:tplc="0409000F" w:tentative="1">
      <w:start w:val="1"/>
      <w:numFmt w:val="decimal"/>
      <w:lvlText w:val="%4."/>
      <w:lvlJc w:val="left"/>
      <w:pPr>
        <w:ind w:left="2926" w:hanging="360"/>
      </w:pPr>
    </w:lvl>
    <w:lvl w:ilvl="4" w:tplc="04090019" w:tentative="1">
      <w:start w:val="1"/>
      <w:numFmt w:val="lowerLetter"/>
      <w:lvlText w:val="%5."/>
      <w:lvlJc w:val="left"/>
      <w:pPr>
        <w:ind w:left="3646" w:hanging="360"/>
      </w:pPr>
    </w:lvl>
    <w:lvl w:ilvl="5" w:tplc="0409001B" w:tentative="1">
      <w:start w:val="1"/>
      <w:numFmt w:val="lowerRoman"/>
      <w:lvlText w:val="%6."/>
      <w:lvlJc w:val="right"/>
      <w:pPr>
        <w:ind w:left="4366" w:hanging="180"/>
      </w:pPr>
    </w:lvl>
    <w:lvl w:ilvl="6" w:tplc="0409000F" w:tentative="1">
      <w:start w:val="1"/>
      <w:numFmt w:val="decimal"/>
      <w:lvlText w:val="%7."/>
      <w:lvlJc w:val="left"/>
      <w:pPr>
        <w:ind w:left="5086" w:hanging="360"/>
      </w:pPr>
    </w:lvl>
    <w:lvl w:ilvl="7" w:tplc="04090019" w:tentative="1">
      <w:start w:val="1"/>
      <w:numFmt w:val="lowerLetter"/>
      <w:lvlText w:val="%8."/>
      <w:lvlJc w:val="left"/>
      <w:pPr>
        <w:ind w:left="5806" w:hanging="360"/>
      </w:pPr>
    </w:lvl>
    <w:lvl w:ilvl="8" w:tplc="0409001B" w:tentative="1">
      <w:start w:val="1"/>
      <w:numFmt w:val="lowerRoman"/>
      <w:lvlText w:val="%9."/>
      <w:lvlJc w:val="right"/>
      <w:pPr>
        <w:ind w:left="6526" w:hanging="180"/>
      </w:pPr>
    </w:lvl>
  </w:abstractNum>
  <w:abstractNum w:abstractNumId="6">
    <w:nsid w:val="3112299A"/>
    <w:multiLevelType w:val="hybridMultilevel"/>
    <w:tmpl w:val="691495B8"/>
    <w:lvl w:ilvl="0" w:tplc="244E109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4D6F42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C3ECF3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298B458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2060D1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21C81C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284E15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BD8ED8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F08035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14320D9"/>
    <w:multiLevelType w:val="hybridMultilevel"/>
    <w:tmpl w:val="B6B4B236"/>
    <w:lvl w:ilvl="0" w:tplc="6B6A23A4">
      <w:start w:val="3"/>
      <w:numFmt w:val="decimal"/>
      <w:lvlText w:val="%1."/>
      <w:lvlJc w:val="left"/>
      <w:pPr>
        <w:ind w:left="41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6" w:hanging="360"/>
      </w:pPr>
    </w:lvl>
    <w:lvl w:ilvl="2" w:tplc="0409001B" w:tentative="1">
      <w:start w:val="1"/>
      <w:numFmt w:val="lowerRoman"/>
      <w:lvlText w:val="%3."/>
      <w:lvlJc w:val="right"/>
      <w:pPr>
        <w:ind w:left="1856" w:hanging="180"/>
      </w:pPr>
    </w:lvl>
    <w:lvl w:ilvl="3" w:tplc="0409000F" w:tentative="1">
      <w:start w:val="1"/>
      <w:numFmt w:val="decimal"/>
      <w:lvlText w:val="%4."/>
      <w:lvlJc w:val="left"/>
      <w:pPr>
        <w:ind w:left="2576" w:hanging="360"/>
      </w:pPr>
    </w:lvl>
    <w:lvl w:ilvl="4" w:tplc="04090019" w:tentative="1">
      <w:start w:val="1"/>
      <w:numFmt w:val="lowerLetter"/>
      <w:lvlText w:val="%5."/>
      <w:lvlJc w:val="left"/>
      <w:pPr>
        <w:ind w:left="3296" w:hanging="360"/>
      </w:pPr>
    </w:lvl>
    <w:lvl w:ilvl="5" w:tplc="0409001B" w:tentative="1">
      <w:start w:val="1"/>
      <w:numFmt w:val="lowerRoman"/>
      <w:lvlText w:val="%6."/>
      <w:lvlJc w:val="right"/>
      <w:pPr>
        <w:ind w:left="4016" w:hanging="180"/>
      </w:pPr>
    </w:lvl>
    <w:lvl w:ilvl="6" w:tplc="0409000F" w:tentative="1">
      <w:start w:val="1"/>
      <w:numFmt w:val="decimal"/>
      <w:lvlText w:val="%7."/>
      <w:lvlJc w:val="left"/>
      <w:pPr>
        <w:ind w:left="4736" w:hanging="360"/>
      </w:pPr>
    </w:lvl>
    <w:lvl w:ilvl="7" w:tplc="04090019" w:tentative="1">
      <w:start w:val="1"/>
      <w:numFmt w:val="lowerLetter"/>
      <w:lvlText w:val="%8."/>
      <w:lvlJc w:val="left"/>
      <w:pPr>
        <w:ind w:left="5456" w:hanging="360"/>
      </w:pPr>
    </w:lvl>
    <w:lvl w:ilvl="8" w:tplc="0409001B" w:tentative="1">
      <w:start w:val="1"/>
      <w:numFmt w:val="lowerRoman"/>
      <w:lvlText w:val="%9."/>
      <w:lvlJc w:val="right"/>
      <w:pPr>
        <w:ind w:left="6176" w:hanging="180"/>
      </w:pPr>
    </w:lvl>
  </w:abstractNum>
  <w:abstractNum w:abstractNumId="8">
    <w:nsid w:val="38D20ECD"/>
    <w:multiLevelType w:val="hybridMultilevel"/>
    <w:tmpl w:val="0146491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DC49FC"/>
    <w:multiLevelType w:val="hybridMultilevel"/>
    <w:tmpl w:val="369EA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403348"/>
    <w:multiLevelType w:val="hybridMultilevel"/>
    <w:tmpl w:val="82C2E286"/>
    <w:lvl w:ilvl="0" w:tplc="AFC0E61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i w:val="0"/>
        <w:color w:val="auto"/>
        <w:sz w:val="24"/>
        <w:szCs w:val="24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B6A616B"/>
    <w:multiLevelType w:val="hybridMultilevel"/>
    <w:tmpl w:val="0278F886"/>
    <w:lvl w:ilvl="0" w:tplc="B0B8079A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702EB7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1A87F9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1F2846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0A4824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F5E050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DE026A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62A501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9C2D03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C7E448B"/>
    <w:multiLevelType w:val="hybridMultilevel"/>
    <w:tmpl w:val="8034F32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807824"/>
    <w:multiLevelType w:val="hybridMultilevel"/>
    <w:tmpl w:val="B804E16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34E0D3A"/>
    <w:multiLevelType w:val="hybridMultilevel"/>
    <w:tmpl w:val="547EE8D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0BE3471"/>
    <w:multiLevelType w:val="hybridMultilevel"/>
    <w:tmpl w:val="395C087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A0D3829"/>
    <w:multiLevelType w:val="hybridMultilevel"/>
    <w:tmpl w:val="6DDCF92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color w:val="auto"/>
        <w:sz w:val="24"/>
        <w:szCs w:val="24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6AC69C0"/>
    <w:multiLevelType w:val="hybridMultilevel"/>
    <w:tmpl w:val="29F29EFE"/>
    <w:lvl w:ilvl="0" w:tplc="0C0A000F">
      <w:start w:val="1"/>
      <w:numFmt w:val="decimal"/>
      <w:lvlText w:val="%1."/>
      <w:lvlJc w:val="left"/>
      <w:pPr>
        <w:ind w:left="1637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5"/>
  </w:num>
  <w:num w:numId="3">
    <w:abstractNumId w:val="4"/>
  </w:num>
  <w:num w:numId="4">
    <w:abstractNumId w:val="9"/>
  </w:num>
  <w:num w:numId="5">
    <w:abstractNumId w:val="3"/>
  </w:num>
  <w:num w:numId="6">
    <w:abstractNumId w:val="12"/>
  </w:num>
  <w:num w:numId="7">
    <w:abstractNumId w:val="8"/>
  </w:num>
  <w:num w:numId="8">
    <w:abstractNumId w:val="10"/>
  </w:num>
  <w:num w:numId="9">
    <w:abstractNumId w:val="1"/>
  </w:num>
  <w:num w:numId="10">
    <w:abstractNumId w:val="0"/>
  </w:num>
  <w:num w:numId="11">
    <w:abstractNumId w:val="16"/>
  </w:num>
  <w:num w:numId="12">
    <w:abstractNumId w:val="7"/>
  </w:num>
  <w:num w:numId="13">
    <w:abstractNumId w:val="14"/>
  </w:num>
  <w:num w:numId="14">
    <w:abstractNumId w:val="17"/>
  </w:num>
  <w:num w:numId="15">
    <w:abstractNumId w:val="13"/>
  </w:num>
  <w:num w:numId="16">
    <w:abstractNumId w:val="11"/>
  </w:num>
  <w:num w:numId="17">
    <w:abstractNumId w:val="6"/>
  </w:num>
  <w:num w:numId="1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compat/>
  <w:rsids>
    <w:rsidRoot w:val="001928AA"/>
    <w:rsid w:val="000D4F21"/>
    <w:rsid w:val="000E05A5"/>
    <w:rsid w:val="001928AA"/>
    <w:rsid w:val="00194082"/>
    <w:rsid w:val="001A06B1"/>
    <w:rsid w:val="001A0D7F"/>
    <w:rsid w:val="002644E1"/>
    <w:rsid w:val="00272BF5"/>
    <w:rsid w:val="00285D4E"/>
    <w:rsid w:val="002A008A"/>
    <w:rsid w:val="002A64D4"/>
    <w:rsid w:val="002B2C46"/>
    <w:rsid w:val="002E7F8D"/>
    <w:rsid w:val="003473F2"/>
    <w:rsid w:val="003B5D13"/>
    <w:rsid w:val="003D2C3A"/>
    <w:rsid w:val="00402908"/>
    <w:rsid w:val="004151F9"/>
    <w:rsid w:val="004A5D1C"/>
    <w:rsid w:val="004B64A0"/>
    <w:rsid w:val="004C7BA9"/>
    <w:rsid w:val="004F6A35"/>
    <w:rsid w:val="00507422"/>
    <w:rsid w:val="00513364"/>
    <w:rsid w:val="00551D38"/>
    <w:rsid w:val="00582572"/>
    <w:rsid w:val="005B7603"/>
    <w:rsid w:val="006022E3"/>
    <w:rsid w:val="00672DCE"/>
    <w:rsid w:val="00681315"/>
    <w:rsid w:val="006A7B75"/>
    <w:rsid w:val="006B5189"/>
    <w:rsid w:val="006E25B5"/>
    <w:rsid w:val="006E62FA"/>
    <w:rsid w:val="006F46F6"/>
    <w:rsid w:val="00702E92"/>
    <w:rsid w:val="00707AD6"/>
    <w:rsid w:val="00781BB8"/>
    <w:rsid w:val="00796345"/>
    <w:rsid w:val="007B571A"/>
    <w:rsid w:val="007D03E1"/>
    <w:rsid w:val="007F5862"/>
    <w:rsid w:val="008127C7"/>
    <w:rsid w:val="00846F5C"/>
    <w:rsid w:val="00906ED1"/>
    <w:rsid w:val="00927B7D"/>
    <w:rsid w:val="00934813"/>
    <w:rsid w:val="009460F8"/>
    <w:rsid w:val="009462B5"/>
    <w:rsid w:val="00972A7A"/>
    <w:rsid w:val="00977F7E"/>
    <w:rsid w:val="009A5F9E"/>
    <w:rsid w:val="009A71AC"/>
    <w:rsid w:val="009D4428"/>
    <w:rsid w:val="00A00A5B"/>
    <w:rsid w:val="00A21042"/>
    <w:rsid w:val="00A62951"/>
    <w:rsid w:val="00A74FD1"/>
    <w:rsid w:val="00AB3F37"/>
    <w:rsid w:val="00AD7C17"/>
    <w:rsid w:val="00B05CF7"/>
    <w:rsid w:val="00B510ED"/>
    <w:rsid w:val="00C168ED"/>
    <w:rsid w:val="00C433E9"/>
    <w:rsid w:val="00C50207"/>
    <w:rsid w:val="00CF6DB1"/>
    <w:rsid w:val="00CF755B"/>
    <w:rsid w:val="00D116D8"/>
    <w:rsid w:val="00D44EFA"/>
    <w:rsid w:val="00D6237B"/>
    <w:rsid w:val="00DC432D"/>
    <w:rsid w:val="00EB46AF"/>
    <w:rsid w:val="00EF7981"/>
    <w:rsid w:val="00F124ED"/>
    <w:rsid w:val="00F22750"/>
    <w:rsid w:val="00F44868"/>
    <w:rsid w:val="00F54090"/>
    <w:rsid w:val="00F724A9"/>
    <w:rsid w:val="00FA6AA5"/>
    <w:rsid w:val="00FE2E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28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928AA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aconcuadrcula">
    <w:name w:val="Table Grid"/>
    <w:basedOn w:val="Tablanormal"/>
    <w:rsid w:val="00F448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5B7603"/>
    <w:pPr>
      <w:spacing w:before="100" w:beforeAutospacing="1" w:after="100" w:afterAutospacing="1"/>
    </w:pPr>
    <w:rPr>
      <w:rFonts w:eastAsiaTheme="minorEastAsia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9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08048">
          <w:marLeft w:val="850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4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50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40896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26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3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0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Pages>4</Pages>
  <Words>358</Words>
  <Characters>2047</Characters>
  <Application>Microsoft Office Word</Application>
  <DocSecurity>0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walfredo</dc:creator>
  <cp:lastModifiedBy>hioviedo</cp:lastModifiedBy>
  <cp:revision>52</cp:revision>
  <dcterms:created xsi:type="dcterms:W3CDTF">2016-05-17T05:06:00Z</dcterms:created>
  <dcterms:modified xsi:type="dcterms:W3CDTF">2016-06-09T13:36:00Z</dcterms:modified>
</cp:coreProperties>
</file>