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13F1D" w:rsidRPr="00F13F1D" w:rsidRDefault="00F13F1D" w:rsidP="00F13F1D">
      <w:pPr>
        <w:jc w:val="center"/>
        <w:rPr>
          <w:rFonts w:ascii="Arial" w:hAnsi="Arial" w:cs="Arial"/>
          <w:sz w:val="24"/>
          <w:szCs w:val="24"/>
        </w:rPr>
      </w:pPr>
      <w:r w:rsidRPr="00F13F1D">
        <w:rPr>
          <w:rFonts w:ascii="Arial" w:hAnsi="Arial" w:cs="Arial"/>
          <w:sz w:val="24"/>
          <w:szCs w:val="24"/>
        </w:rPr>
        <w:t>Publicaciones 2016</w:t>
      </w:r>
    </w:p>
    <w:p w:rsidR="004D5CAC" w:rsidRDefault="00F13F1D" w:rsidP="00F13F1D">
      <w:pPr>
        <w:jc w:val="center"/>
        <w:rPr>
          <w:szCs w:val="24"/>
        </w:rPr>
      </w:pPr>
      <w:r>
        <w:rPr>
          <w:szCs w:val="24"/>
        </w:rPr>
        <w:t>Actualizado: 7 de noviembre de 2016</w:t>
      </w:r>
    </w:p>
    <w:tbl>
      <w:tblPr>
        <w:tblW w:w="7720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920"/>
        <w:gridCol w:w="1420"/>
        <w:gridCol w:w="1360"/>
        <w:gridCol w:w="1480"/>
        <w:gridCol w:w="1540"/>
      </w:tblGrid>
      <w:tr w:rsidR="00F13F1D" w:rsidRPr="00F13F1D" w:rsidTr="00F13F1D">
        <w:trPr>
          <w:trHeight w:val="780"/>
          <w:jc w:val="center"/>
        </w:trPr>
        <w:tc>
          <w:tcPr>
            <w:tcW w:w="1920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F13F1D" w:rsidRPr="00F13F1D" w:rsidRDefault="00F13F1D" w:rsidP="00F13F1D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  <w:r w:rsidRPr="00F13F1D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Departamento</w:t>
            </w:r>
          </w:p>
        </w:tc>
        <w:tc>
          <w:tcPr>
            <w:tcW w:w="1420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F13F1D" w:rsidRPr="00F13F1D" w:rsidRDefault="00F13F1D" w:rsidP="00F13F1D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</w:pPr>
            <w:r w:rsidRPr="00F13F1D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  <w:t>Artículos planificados</w:t>
            </w:r>
          </w:p>
        </w:tc>
        <w:tc>
          <w:tcPr>
            <w:tcW w:w="1360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F13F1D" w:rsidRPr="00F13F1D" w:rsidRDefault="00F13F1D" w:rsidP="00F13F1D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</w:pPr>
            <w:r w:rsidRPr="00F13F1D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  <w:t>Artículos publicados</w:t>
            </w:r>
          </w:p>
        </w:tc>
        <w:tc>
          <w:tcPr>
            <w:tcW w:w="1480" w:type="dxa"/>
            <w:tcBorders>
              <w:top w:val="single" w:sz="8" w:space="0" w:color="000000"/>
              <w:left w:val="nil"/>
              <w:bottom w:val="nil"/>
              <w:right w:val="single" w:sz="8" w:space="0" w:color="000000"/>
            </w:tcBorders>
            <w:shd w:val="clear" w:color="auto" w:fill="auto"/>
            <w:hideMark/>
          </w:tcPr>
          <w:p w:rsidR="00F13F1D" w:rsidRPr="00F13F1D" w:rsidRDefault="00F13F1D" w:rsidP="00F13F1D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</w:pPr>
            <w:r w:rsidRPr="00F13F1D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  <w:t xml:space="preserve">Cumplimiento respecto al </w:t>
            </w:r>
            <w:r w:rsidRPr="00F13F1D">
              <w:rPr>
                <w:rFonts w:ascii="Arial" w:eastAsia="Times New Roman" w:hAnsi="Arial" w:cs="Arial"/>
                <w:b/>
                <w:bCs/>
                <w:color w:val="993300"/>
                <w:sz w:val="20"/>
                <w:szCs w:val="20"/>
              </w:rPr>
              <w:t>Total</w:t>
            </w:r>
          </w:p>
        </w:tc>
        <w:tc>
          <w:tcPr>
            <w:tcW w:w="1540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F13F1D" w:rsidRPr="00F13F1D" w:rsidRDefault="00F13F1D" w:rsidP="00F13F1D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</w:pPr>
            <w:r w:rsidRPr="00F13F1D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  <w:t>Le faltan para cumplir</w:t>
            </w:r>
          </w:p>
        </w:tc>
      </w:tr>
      <w:tr w:rsidR="00F13F1D" w:rsidRPr="00F13F1D" w:rsidTr="00F13F1D">
        <w:trPr>
          <w:trHeight w:val="270"/>
          <w:jc w:val="center"/>
        </w:trPr>
        <w:tc>
          <w:tcPr>
            <w:tcW w:w="1920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F13F1D" w:rsidRPr="00F13F1D" w:rsidRDefault="00F13F1D" w:rsidP="00F13F1D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420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F13F1D" w:rsidRPr="00F13F1D" w:rsidRDefault="00F13F1D" w:rsidP="00F13F1D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360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F13F1D" w:rsidRPr="00F13F1D" w:rsidRDefault="00F13F1D" w:rsidP="00F13F1D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4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F13F1D" w:rsidRPr="00F13F1D" w:rsidRDefault="00F13F1D" w:rsidP="00F13F1D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</w:pPr>
            <w:r w:rsidRPr="00F13F1D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  <w:t>(%)</w:t>
            </w:r>
          </w:p>
        </w:tc>
        <w:tc>
          <w:tcPr>
            <w:tcW w:w="1540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F13F1D" w:rsidRPr="00F13F1D" w:rsidRDefault="00F13F1D" w:rsidP="00F13F1D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</w:pPr>
          </w:p>
        </w:tc>
      </w:tr>
      <w:tr w:rsidR="00F13F1D" w:rsidRPr="00F13F1D" w:rsidTr="00F13F1D">
        <w:trPr>
          <w:trHeight w:val="705"/>
          <w:jc w:val="center"/>
        </w:trPr>
        <w:tc>
          <w:tcPr>
            <w:tcW w:w="192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F13F1D" w:rsidRPr="00F13F1D" w:rsidRDefault="00F13F1D" w:rsidP="00F13F1D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 w:rsidRPr="00F13F1D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Genética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F13F1D" w:rsidRPr="00F13F1D" w:rsidRDefault="00F13F1D" w:rsidP="00F13F1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F13F1D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22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F13F1D" w:rsidRPr="00F13F1D" w:rsidRDefault="00F13F1D" w:rsidP="00F13F1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F13F1D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6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F13F1D" w:rsidRPr="00F13F1D" w:rsidRDefault="00F13F1D" w:rsidP="00F13F1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F13F1D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27,3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F13F1D" w:rsidRPr="00F13F1D" w:rsidRDefault="00F13F1D" w:rsidP="00F13F1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F13F1D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16</w:t>
            </w:r>
          </w:p>
        </w:tc>
      </w:tr>
      <w:tr w:rsidR="00F13F1D" w:rsidRPr="00F13F1D" w:rsidTr="00F13F1D">
        <w:trPr>
          <w:trHeight w:val="300"/>
          <w:jc w:val="center"/>
        </w:trPr>
        <w:tc>
          <w:tcPr>
            <w:tcW w:w="192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F13F1D" w:rsidRPr="005A3831" w:rsidRDefault="00F13F1D" w:rsidP="00F13F1D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FF0000"/>
                <w:sz w:val="20"/>
                <w:szCs w:val="20"/>
              </w:rPr>
            </w:pPr>
            <w:r w:rsidRPr="005A3831">
              <w:rPr>
                <w:rFonts w:ascii="Arial" w:eastAsia="Times New Roman" w:hAnsi="Arial" w:cs="Arial"/>
                <w:b/>
                <w:bCs/>
                <w:color w:val="FF0000"/>
                <w:sz w:val="20"/>
                <w:szCs w:val="20"/>
              </w:rPr>
              <w:t>Fisiología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F13F1D" w:rsidRPr="005A3831" w:rsidRDefault="00F13F1D" w:rsidP="00F13F1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FF0000"/>
                <w:sz w:val="24"/>
                <w:szCs w:val="24"/>
              </w:rPr>
            </w:pPr>
            <w:r w:rsidRPr="005A3831">
              <w:rPr>
                <w:rFonts w:ascii="Arial" w:eastAsia="Times New Roman" w:hAnsi="Arial" w:cs="Arial"/>
                <w:color w:val="FF0000"/>
                <w:sz w:val="24"/>
                <w:szCs w:val="24"/>
              </w:rPr>
              <w:t>23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bottom"/>
            <w:hideMark/>
          </w:tcPr>
          <w:p w:rsidR="00F13F1D" w:rsidRPr="005A3831" w:rsidRDefault="00F13F1D" w:rsidP="00F13F1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FF0000"/>
                <w:sz w:val="24"/>
                <w:szCs w:val="24"/>
              </w:rPr>
            </w:pPr>
            <w:r w:rsidRPr="005A3831">
              <w:rPr>
                <w:rFonts w:ascii="Arial" w:eastAsia="Times New Roman" w:hAnsi="Arial" w:cs="Arial"/>
                <w:color w:val="FF0000"/>
                <w:sz w:val="24"/>
                <w:szCs w:val="24"/>
              </w:rPr>
              <w:t>16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F13F1D" w:rsidRPr="005A3831" w:rsidRDefault="00F13F1D" w:rsidP="00F13F1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FF0000"/>
                <w:sz w:val="24"/>
                <w:szCs w:val="24"/>
              </w:rPr>
            </w:pPr>
            <w:r w:rsidRPr="005A3831">
              <w:rPr>
                <w:rFonts w:ascii="Arial" w:eastAsia="Times New Roman" w:hAnsi="Arial" w:cs="Arial"/>
                <w:color w:val="FF0000"/>
                <w:sz w:val="24"/>
                <w:szCs w:val="24"/>
              </w:rPr>
              <w:t>69,6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F13F1D" w:rsidRPr="005A3831" w:rsidRDefault="00F13F1D" w:rsidP="00F13F1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FF0000"/>
                <w:sz w:val="24"/>
                <w:szCs w:val="24"/>
              </w:rPr>
            </w:pPr>
            <w:r w:rsidRPr="005A3831">
              <w:rPr>
                <w:rFonts w:ascii="Arial" w:eastAsia="Times New Roman" w:hAnsi="Arial" w:cs="Arial"/>
                <w:color w:val="FF0000"/>
                <w:sz w:val="24"/>
                <w:szCs w:val="24"/>
              </w:rPr>
              <w:t>7</w:t>
            </w:r>
          </w:p>
        </w:tc>
      </w:tr>
      <w:tr w:rsidR="00F13F1D" w:rsidRPr="00F13F1D" w:rsidTr="00F13F1D">
        <w:trPr>
          <w:trHeight w:val="330"/>
          <w:jc w:val="center"/>
        </w:trPr>
        <w:tc>
          <w:tcPr>
            <w:tcW w:w="192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F13F1D" w:rsidRPr="00F13F1D" w:rsidRDefault="00F13F1D" w:rsidP="00F13F1D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proofErr w:type="spellStart"/>
            <w:r w:rsidRPr="00F13F1D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Biofertilizantes</w:t>
            </w:r>
            <w:proofErr w:type="spellEnd"/>
          </w:p>
        </w:tc>
        <w:tc>
          <w:tcPr>
            <w:tcW w:w="14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F13F1D" w:rsidRPr="00F13F1D" w:rsidRDefault="00F13F1D" w:rsidP="00F13F1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F13F1D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18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bottom"/>
            <w:hideMark/>
          </w:tcPr>
          <w:p w:rsidR="00F13F1D" w:rsidRPr="00F13F1D" w:rsidRDefault="00F13F1D" w:rsidP="00F13F1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F13F1D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17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F13F1D" w:rsidRPr="00F13F1D" w:rsidRDefault="00F13F1D" w:rsidP="00F13F1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F13F1D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94,4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F13F1D" w:rsidRPr="00F13F1D" w:rsidRDefault="00F13F1D" w:rsidP="00F13F1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F13F1D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1</w:t>
            </w:r>
          </w:p>
        </w:tc>
      </w:tr>
      <w:tr w:rsidR="00F13F1D" w:rsidRPr="00F13F1D" w:rsidTr="00F13F1D">
        <w:trPr>
          <w:trHeight w:val="465"/>
          <w:jc w:val="center"/>
        </w:trPr>
        <w:tc>
          <w:tcPr>
            <w:tcW w:w="192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F13F1D" w:rsidRPr="00F13F1D" w:rsidRDefault="00F13F1D" w:rsidP="00F13F1D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 w:rsidRPr="00F13F1D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M.A.S.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F13F1D" w:rsidRPr="00F13F1D" w:rsidRDefault="00F13F1D" w:rsidP="00F13F1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F13F1D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11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F13F1D" w:rsidRPr="00F13F1D" w:rsidRDefault="00F13F1D" w:rsidP="00F13F1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F13F1D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5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F13F1D" w:rsidRPr="00F13F1D" w:rsidRDefault="00F13F1D" w:rsidP="00F13F1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</w:rPr>
            </w:pPr>
            <w:r w:rsidRPr="00F13F1D">
              <w:rPr>
                <w:rFonts w:ascii="Arial" w:eastAsia="Times New Roman" w:hAnsi="Arial" w:cs="Arial"/>
                <w:sz w:val="24"/>
                <w:szCs w:val="24"/>
              </w:rPr>
              <w:t>45,5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F13F1D" w:rsidRPr="00F13F1D" w:rsidRDefault="00F13F1D" w:rsidP="00F13F1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F13F1D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6</w:t>
            </w:r>
          </w:p>
        </w:tc>
      </w:tr>
      <w:tr w:rsidR="00F13F1D" w:rsidRPr="00F13F1D" w:rsidTr="00F13F1D">
        <w:trPr>
          <w:trHeight w:val="330"/>
          <w:jc w:val="center"/>
        </w:trPr>
        <w:tc>
          <w:tcPr>
            <w:tcW w:w="192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F13F1D" w:rsidRPr="00F13F1D" w:rsidRDefault="00F13F1D" w:rsidP="00F13F1D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 w:rsidRPr="00F13F1D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UCTB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F13F1D" w:rsidRPr="00F13F1D" w:rsidRDefault="00F13F1D" w:rsidP="00F13F1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F13F1D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17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bottom"/>
            <w:hideMark/>
          </w:tcPr>
          <w:p w:rsidR="00F13F1D" w:rsidRPr="00F13F1D" w:rsidRDefault="00F13F1D" w:rsidP="00F13F1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F13F1D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10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F13F1D" w:rsidRPr="00F13F1D" w:rsidRDefault="00F13F1D" w:rsidP="00F13F1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F13F1D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58,8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F13F1D" w:rsidRPr="00F13F1D" w:rsidRDefault="00F13F1D" w:rsidP="00F13F1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F13F1D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7</w:t>
            </w:r>
          </w:p>
        </w:tc>
      </w:tr>
      <w:tr w:rsidR="00F13F1D" w:rsidRPr="00F13F1D" w:rsidTr="00F13F1D">
        <w:trPr>
          <w:trHeight w:val="540"/>
          <w:jc w:val="center"/>
        </w:trPr>
        <w:tc>
          <w:tcPr>
            <w:tcW w:w="192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F13F1D" w:rsidRPr="00F13F1D" w:rsidRDefault="00F13F1D" w:rsidP="00F13F1D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 w:rsidRPr="00F13F1D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Informática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F13F1D" w:rsidRPr="00F13F1D" w:rsidRDefault="00F13F1D" w:rsidP="00F13F1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F13F1D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1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bottom"/>
            <w:hideMark/>
          </w:tcPr>
          <w:p w:rsidR="00F13F1D" w:rsidRPr="00F13F1D" w:rsidRDefault="00F13F1D" w:rsidP="00F13F1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F13F1D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0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F13F1D" w:rsidRPr="00F13F1D" w:rsidRDefault="00F13F1D" w:rsidP="00F13F1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</w:rPr>
            </w:pPr>
            <w:r w:rsidRPr="00F13F1D">
              <w:rPr>
                <w:rFonts w:ascii="Arial" w:eastAsia="Times New Roman" w:hAnsi="Arial" w:cs="Arial"/>
                <w:sz w:val="24"/>
                <w:szCs w:val="24"/>
              </w:rPr>
              <w:t>0,0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F13F1D" w:rsidRPr="00F13F1D" w:rsidRDefault="00F13F1D" w:rsidP="00F13F1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F13F1D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1</w:t>
            </w:r>
          </w:p>
        </w:tc>
      </w:tr>
      <w:tr w:rsidR="00F13F1D" w:rsidRPr="00F13F1D" w:rsidTr="00F13F1D">
        <w:trPr>
          <w:trHeight w:val="465"/>
          <w:jc w:val="center"/>
        </w:trPr>
        <w:tc>
          <w:tcPr>
            <w:tcW w:w="192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F13F1D" w:rsidRPr="00F13F1D" w:rsidRDefault="00F13F1D" w:rsidP="00F13F1D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 w:rsidRPr="00F13F1D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Otros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F13F1D" w:rsidRPr="00F13F1D" w:rsidRDefault="00F13F1D" w:rsidP="00F13F1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F13F1D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3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F13F1D" w:rsidRPr="00F13F1D" w:rsidRDefault="00F13F1D" w:rsidP="00F13F1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F13F1D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0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F13F1D" w:rsidRPr="00F13F1D" w:rsidRDefault="00F13F1D" w:rsidP="00F13F1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</w:rPr>
            </w:pPr>
            <w:r w:rsidRPr="00F13F1D">
              <w:rPr>
                <w:rFonts w:ascii="Arial" w:eastAsia="Times New Roman" w:hAnsi="Arial" w:cs="Arial"/>
                <w:sz w:val="24"/>
                <w:szCs w:val="24"/>
              </w:rPr>
              <w:t>0,0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F13F1D" w:rsidRPr="00F13F1D" w:rsidRDefault="00F13F1D" w:rsidP="00F13F1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F13F1D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3</w:t>
            </w:r>
          </w:p>
        </w:tc>
      </w:tr>
      <w:tr w:rsidR="00F13F1D" w:rsidRPr="00F13F1D" w:rsidTr="00F13F1D">
        <w:trPr>
          <w:trHeight w:val="330"/>
          <w:jc w:val="center"/>
        </w:trPr>
        <w:tc>
          <w:tcPr>
            <w:tcW w:w="192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F13F1D" w:rsidRPr="00F13F1D" w:rsidRDefault="00F13F1D" w:rsidP="00F13F1D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 w:rsidRPr="00F13F1D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Plan del INCA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F13F1D" w:rsidRPr="00F13F1D" w:rsidRDefault="00F13F1D" w:rsidP="00F13F1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F13F1D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90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bottom"/>
            <w:hideMark/>
          </w:tcPr>
          <w:p w:rsidR="00F13F1D" w:rsidRPr="00F13F1D" w:rsidRDefault="00F13F1D" w:rsidP="00F13F1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F13F1D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54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F13F1D" w:rsidRPr="00F13F1D" w:rsidRDefault="00F13F1D" w:rsidP="00F13F1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F13F1D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60,0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F13F1D" w:rsidRPr="00F13F1D" w:rsidRDefault="00F13F1D" w:rsidP="00F13F1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F13F1D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36</w:t>
            </w:r>
          </w:p>
        </w:tc>
      </w:tr>
    </w:tbl>
    <w:p w:rsidR="00F13F1D" w:rsidRDefault="00F13F1D" w:rsidP="00F13F1D">
      <w:pPr>
        <w:rPr>
          <w:szCs w:val="24"/>
        </w:rPr>
      </w:pPr>
    </w:p>
    <w:tbl>
      <w:tblPr>
        <w:tblW w:w="8232" w:type="dxa"/>
        <w:tblInd w:w="60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226"/>
        <w:gridCol w:w="569"/>
        <w:gridCol w:w="374"/>
        <w:gridCol w:w="400"/>
        <w:gridCol w:w="418"/>
        <w:gridCol w:w="375"/>
        <w:gridCol w:w="415"/>
        <w:gridCol w:w="497"/>
        <w:gridCol w:w="339"/>
        <w:gridCol w:w="357"/>
        <w:gridCol w:w="356"/>
        <w:gridCol w:w="357"/>
        <w:gridCol w:w="429"/>
        <w:gridCol w:w="457"/>
        <w:gridCol w:w="440"/>
        <w:gridCol w:w="436"/>
        <w:gridCol w:w="339"/>
        <w:gridCol w:w="448"/>
      </w:tblGrid>
      <w:tr w:rsidR="00F13F1D" w:rsidRPr="00F13F1D" w:rsidTr="00F13F1D">
        <w:trPr>
          <w:trHeight w:val="270"/>
        </w:trPr>
        <w:tc>
          <w:tcPr>
            <w:tcW w:w="1226" w:type="dxa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hideMark/>
          </w:tcPr>
          <w:p w:rsidR="00F13F1D" w:rsidRPr="00F13F1D" w:rsidRDefault="00F13F1D" w:rsidP="00F13F1D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</w:pPr>
            <w:proofErr w:type="spellStart"/>
            <w:r w:rsidRPr="00F13F1D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  <w:t>Dptos</w:t>
            </w:r>
            <w:proofErr w:type="spellEnd"/>
            <w:r w:rsidRPr="00F13F1D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  <w:t xml:space="preserve"> (total</w:t>
            </w:r>
          </w:p>
        </w:tc>
        <w:tc>
          <w:tcPr>
            <w:tcW w:w="569" w:type="dxa"/>
            <w:vMerge w:val="restart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hideMark/>
          </w:tcPr>
          <w:p w:rsidR="00F13F1D" w:rsidRPr="00F13F1D" w:rsidRDefault="00F13F1D" w:rsidP="00F13F1D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</w:pPr>
            <w:r w:rsidRPr="00F13F1D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  <w:t xml:space="preserve">Total </w:t>
            </w:r>
            <w:proofErr w:type="spellStart"/>
            <w:r w:rsidRPr="00F13F1D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  <w:t>Artíc</w:t>
            </w:r>
            <w:proofErr w:type="spellEnd"/>
            <w:r w:rsidRPr="00F13F1D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  <w:t>.</w:t>
            </w:r>
          </w:p>
        </w:tc>
        <w:tc>
          <w:tcPr>
            <w:tcW w:w="774" w:type="dxa"/>
            <w:gridSpan w:val="2"/>
            <w:tcBorders>
              <w:top w:val="single" w:sz="8" w:space="0" w:color="auto"/>
              <w:left w:val="nil"/>
              <w:bottom w:val="nil"/>
              <w:right w:val="single" w:sz="8" w:space="0" w:color="000000"/>
            </w:tcBorders>
            <w:shd w:val="clear" w:color="auto" w:fill="auto"/>
            <w:hideMark/>
          </w:tcPr>
          <w:p w:rsidR="00F13F1D" w:rsidRPr="00F13F1D" w:rsidRDefault="00F13F1D" w:rsidP="00F13F1D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</w:pPr>
            <w:r w:rsidRPr="00F13F1D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  <w:t> </w:t>
            </w:r>
          </w:p>
        </w:tc>
        <w:tc>
          <w:tcPr>
            <w:tcW w:w="793" w:type="dxa"/>
            <w:gridSpan w:val="2"/>
            <w:tcBorders>
              <w:top w:val="single" w:sz="8" w:space="0" w:color="auto"/>
              <w:left w:val="nil"/>
              <w:bottom w:val="nil"/>
              <w:right w:val="single" w:sz="8" w:space="0" w:color="000000"/>
            </w:tcBorders>
            <w:shd w:val="clear" w:color="auto" w:fill="auto"/>
            <w:hideMark/>
          </w:tcPr>
          <w:p w:rsidR="00F13F1D" w:rsidRPr="00F13F1D" w:rsidRDefault="00F13F1D" w:rsidP="00F13F1D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</w:pPr>
            <w:r w:rsidRPr="00F13F1D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  <w:t> </w:t>
            </w:r>
          </w:p>
        </w:tc>
        <w:tc>
          <w:tcPr>
            <w:tcW w:w="912" w:type="dxa"/>
            <w:gridSpan w:val="2"/>
            <w:tcBorders>
              <w:top w:val="single" w:sz="8" w:space="0" w:color="auto"/>
              <w:left w:val="nil"/>
              <w:bottom w:val="nil"/>
              <w:right w:val="single" w:sz="8" w:space="0" w:color="000000"/>
            </w:tcBorders>
            <w:shd w:val="clear" w:color="auto" w:fill="auto"/>
            <w:hideMark/>
          </w:tcPr>
          <w:p w:rsidR="00F13F1D" w:rsidRPr="00F13F1D" w:rsidRDefault="00F13F1D" w:rsidP="00F13F1D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</w:pPr>
            <w:r w:rsidRPr="00F13F1D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  <w:t>Cultivos</w:t>
            </w:r>
          </w:p>
        </w:tc>
        <w:tc>
          <w:tcPr>
            <w:tcW w:w="696" w:type="dxa"/>
            <w:gridSpan w:val="2"/>
            <w:tcBorders>
              <w:top w:val="single" w:sz="8" w:space="0" w:color="auto"/>
              <w:left w:val="nil"/>
              <w:bottom w:val="nil"/>
              <w:right w:val="single" w:sz="8" w:space="0" w:color="000000"/>
            </w:tcBorders>
            <w:shd w:val="clear" w:color="auto" w:fill="auto"/>
            <w:hideMark/>
          </w:tcPr>
          <w:p w:rsidR="00F13F1D" w:rsidRPr="00F13F1D" w:rsidRDefault="00F13F1D" w:rsidP="00F13F1D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</w:pPr>
            <w:r w:rsidRPr="00F13F1D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  <w:t> </w:t>
            </w:r>
          </w:p>
        </w:tc>
        <w:tc>
          <w:tcPr>
            <w:tcW w:w="356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hideMark/>
          </w:tcPr>
          <w:p w:rsidR="00F13F1D" w:rsidRPr="00F13F1D" w:rsidRDefault="00F13F1D" w:rsidP="00F13F1D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</w:pPr>
            <w:r w:rsidRPr="00F13F1D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  <w:t> </w:t>
            </w:r>
          </w:p>
        </w:tc>
        <w:tc>
          <w:tcPr>
            <w:tcW w:w="357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hideMark/>
          </w:tcPr>
          <w:p w:rsidR="00F13F1D" w:rsidRPr="00F13F1D" w:rsidRDefault="00F13F1D" w:rsidP="00F13F1D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</w:pPr>
            <w:r w:rsidRPr="00F13F1D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  <w:t> </w:t>
            </w:r>
          </w:p>
        </w:tc>
        <w:tc>
          <w:tcPr>
            <w:tcW w:w="886" w:type="dxa"/>
            <w:gridSpan w:val="2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000000"/>
            </w:tcBorders>
            <w:shd w:val="clear" w:color="auto" w:fill="auto"/>
            <w:hideMark/>
          </w:tcPr>
          <w:p w:rsidR="00F13F1D" w:rsidRPr="00F13F1D" w:rsidRDefault="00F13F1D" w:rsidP="00F13F1D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</w:pPr>
            <w:r w:rsidRPr="00F13F1D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  <w:t> </w:t>
            </w:r>
          </w:p>
        </w:tc>
        <w:tc>
          <w:tcPr>
            <w:tcW w:w="876" w:type="dxa"/>
            <w:gridSpan w:val="2"/>
            <w:tcBorders>
              <w:top w:val="single" w:sz="8" w:space="0" w:color="auto"/>
              <w:left w:val="nil"/>
              <w:bottom w:val="nil"/>
              <w:right w:val="single" w:sz="8" w:space="0" w:color="000000"/>
            </w:tcBorders>
            <w:shd w:val="clear" w:color="auto" w:fill="auto"/>
            <w:hideMark/>
          </w:tcPr>
          <w:p w:rsidR="00F13F1D" w:rsidRPr="00F13F1D" w:rsidRDefault="00F13F1D" w:rsidP="00F13F1D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</w:pPr>
            <w:r w:rsidRPr="00F13F1D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  <w:t> </w:t>
            </w:r>
          </w:p>
        </w:tc>
        <w:tc>
          <w:tcPr>
            <w:tcW w:w="787" w:type="dxa"/>
            <w:gridSpan w:val="2"/>
            <w:tcBorders>
              <w:top w:val="single" w:sz="8" w:space="0" w:color="auto"/>
              <w:left w:val="nil"/>
              <w:bottom w:val="nil"/>
              <w:right w:val="single" w:sz="8" w:space="0" w:color="000000"/>
            </w:tcBorders>
            <w:shd w:val="clear" w:color="auto" w:fill="auto"/>
            <w:hideMark/>
          </w:tcPr>
          <w:p w:rsidR="00F13F1D" w:rsidRPr="00F13F1D" w:rsidRDefault="00F13F1D" w:rsidP="00F13F1D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</w:pPr>
            <w:r w:rsidRPr="00F13F1D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  <w:t> </w:t>
            </w:r>
          </w:p>
        </w:tc>
      </w:tr>
      <w:tr w:rsidR="00F13F1D" w:rsidRPr="00F13F1D" w:rsidTr="00F13F1D">
        <w:trPr>
          <w:trHeight w:val="705"/>
        </w:trPr>
        <w:tc>
          <w:tcPr>
            <w:tcW w:w="1226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hideMark/>
          </w:tcPr>
          <w:p w:rsidR="00F13F1D" w:rsidRPr="00F13F1D" w:rsidRDefault="00F13F1D" w:rsidP="00F13F1D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</w:pPr>
            <w:r w:rsidRPr="00F13F1D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  <w:t xml:space="preserve"> </w:t>
            </w:r>
            <w:proofErr w:type="gramStart"/>
            <w:r w:rsidRPr="00F13F1D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  <w:t>de</w:t>
            </w:r>
            <w:proofErr w:type="gramEnd"/>
            <w:r w:rsidRPr="00F13F1D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  <w:t xml:space="preserve"> </w:t>
            </w:r>
            <w:proofErr w:type="spellStart"/>
            <w:r w:rsidRPr="00F13F1D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  <w:t>investig</w:t>
            </w:r>
            <w:proofErr w:type="spellEnd"/>
            <w:r w:rsidRPr="00F13F1D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  <w:t>.)</w:t>
            </w:r>
          </w:p>
        </w:tc>
        <w:tc>
          <w:tcPr>
            <w:tcW w:w="569" w:type="dxa"/>
            <w:vMerge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vAlign w:val="center"/>
            <w:hideMark/>
          </w:tcPr>
          <w:p w:rsidR="00F13F1D" w:rsidRPr="00F13F1D" w:rsidRDefault="00F13F1D" w:rsidP="00F13F1D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774" w:type="dxa"/>
            <w:gridSpan w:val="2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hideMark/>
          </w:tcPr>
          <w:p w:rsidR="00F13F1D" w:rsidRPr="00F13F1D" w:rsidRDefault="00F13F1D" w:rsidP="00F13F1D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</w:pPr>
            <w:r w:rsidRPr="00F13F1D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  <w:t>GI</w:t>
            </w:r>
          </w:p>
        </w:tc>
        <w:tc>
          <w:tcPr>
            <w:tcW w:w="793" w:type="dxa"/>
            <w:gridSpan w:val="2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hideMark/>
          </w:tcPr>
          <w:p w:rsidR="00F13F1D" w:rsidRPr="00F13F1D" w:rsidRDefault="00F13F1D" w:rsidP="00F13F1D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</w:pPr>
            <w:r w:rsidRPr="00F13F1D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  <w:t>G2</w:t>
            </w:r>
          </w:p>
        </w:tc>
        <w:tc>
          <w:tcPr>
            <w:tcW w:w="912" w:type="dxa"/>
            <w:gridSpan w:val="2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hideMark/>
          </w:tcPr>
          <w:p w:rsidR="00F13F1D" w:rsidRPr="00F13F1D" w:rsidRDefault="00F13F1D" w:rsidP="00F13F1D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</w:pPr>
            <w:proofErr w:type="spellStart"/>
            <w:r w:rsidRPr="00F13F1D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  <w:t>Tropic</w:t>
            </w:r>
            <w:proofErr w:type="spellEnd"/>
            <w:r w:rsidRPr="00F13F1D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  <w:t xml:space="preserve"> GII</w:t>
            </w:r>
          </w:p>
        </w:tc>
        <w:tc>
          <w:tcPr>
            <w:tcW w:w="696" w:type="dxa"/>
            <w:gridSpan w:val="2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hideMark/>
          </w:tcPr>
          <w:p w:rsidR="00F13F1D" w:rsidRPr="00F13F1D" w:rsidRDefault="00F13F1D" w:rsidP="00F13F1D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</w:pPr>
            <w:r w:rsidRPr="00F13F1D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  <w:t xml:space="preserve">G3 </w:t>
            </w:r>
          </w:p>
        </w:tc>
        <w:tc>
          <w:tcPr>
            <w:tcW w:w="713" w:type="dxa"/>
            <w:gridSpan w:val="2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hideMark/>
          </w:tcPr>
          <w:p w:rsidR="00F13F1D" w:rsidRPr="00F13F1D" w:rsidRDefault="00F13F1D" w:rsidP="00F13F1D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</w:pPr>
            <w:r w:rsidRPr="00F13F1D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  <w:t>G4</w:t>
            </w:r>
          </w:p>
        </w:tc>
        <w:tc>
          <w:tcPr>
            <w:tcW w:w="886" w:type="dxa"/>
            <w:gridSpan w:val="2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hideMark/>
          </w:tcPr>
          <w:p w:rsidR="00F13F1D" w:rsidRPr="00F13F1D" w:rsidRDefault="00F13F1D" w:rsidP="00F13F1D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</w:pPr>
            <w:proofErr w:type="spellStart"/>
            <w:r w:rsidRPr="00F13F1D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  <w:t>Monog</w:t>
            </w:r>
            <w:proofErr w:type="spellEnd"/>
            <w:r w:rsidRPr="00F13F1D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  <w:t>.</w:t>
            </w:r>
          </w:p>
        </w:tc>
        <w:tc>
          <w:tcPr>
            <w:tcW w:w="876" w:type="dxa"/>
            <w:gridSpan w:val="2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hideMark/>
          </w:tcPr>
          <w:p w:rsidR="00F13F1D" w:rsidRPr="00F13F1D" w:rsidRDefault="00F13F1D" w:rsidP="00F13F1D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</w:pPr>
            <w:r w:rsidRPr="00F13F1D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  <w:t>Libros</w:t>
            </w:r>
          </w:p>
        </w:tc>
        <w:tc>
          <w:tcPr>
            <w:tcW w:w="787" w:type="dxa"/>
            <w:gridSpan w:val="2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hideMark/>
          </w:tcPr>
          <w:p w:rsidR="00F13F1D" w:rsidRPr="00F13F1D" w:rsidRDefault="00F13F1D" w:rsidP="00F13F1D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</w:pPr>
            <w:proofErr w:type="spellStart"/>
            <w:r w:rsidRPr="00F13F1D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  <w:t>Electró</w:t>
            </w:r>
            <w:proofErr w:type="spellEnd"/>
            <w:r w:rsidRPr="00F13F1D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  <w:t>-</w:t>
            </w:r>
          </w:p>
        </w:tc>
      </w:tr>
      <w:tr w:rsidR="00F13F1D" w:rsidRPr="00F13F1D" w:rsidTr="00F13F1D">
        <w:trPr>
          <w:trHeight w:val="300"/>
        </w:trPr>
        <w:tc>
          <w:tcPr>
            <w:tcW w:w="1226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hideMark/>
          </w:tcPr>
          <w:p w:rsidR="00F13F1D" w:rsidRPr="00F13F1D" w:rsidRDefault="00F13F1D" w:rsidP="00F13F1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13F1D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569" w:type="dxa"/>
            <w:vMerge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vAlign w:val="center"/>
            <w:hideMark/>
          </w:tcPr>
          <w:p w:rsidR="00F13F1D" w:rsidRPr="00F13F1D" w:rsidRDefault="00F13F1D" w:rsidP="00F13F1D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774" w:type="dxa"/>
            <w:gridSpan w:val="2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hideMark/>
          </w:tcPr>
          <w:p w:rsidR="00F13F1D" w:rsidRPr="00F13F1D" w:rsidRDefault="00F13F1D" w:rsidP="00F13F1D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FF0000"/>
                <w:sz w:val="16"/>
                <w:szCs w:val="16"/>
              </w:rPr>
            </w:pPr>
            <w:r w:rsidRPr="00F13F1D">
              <w:rPr>
                <w:rFonts w:ascii="Arial" w:eastAsia="Times New Roman" w:hAnsi="Arial" w:cs="Arial"/>
                <w:b/>
                <w:bCs/>
                <w:color w:val="FF0000"/>
                <w:sz w:val="16"/>
                <w:szCs w:val="16"/>
              </w:rPr>
              <w:t>13</w:t>
            </w:r>
          </w:p>
        </w:tc>
        <w:tc>
          <w:tcPr>
            <w:tcW w:w="793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hideMark/>
          </w:tcPr>
          <w:p w:rsidR="00F13F1D" w:rsidRPr="00F13F1D" w:rsidRDefault="00F13F1D" w:rsidP="00F13F1D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FF0000"/>
                <w:sz w:val="16"/>
                <w:szCs w:val="16"/>
              </w:rPr>
            </w:pPr>
            <w:r w:rsidRPr="00F13F1D">
              <w:rPr>
                <w:rFonts w:ascii="Arial" w:eastAsia="Times New Roman" w:hAnsi="Arial" w:cs="Arial"/>
                <w:b/>
                <w:bCs/>
                <w:color w:val="FF0000"/>
                <w:sz w:val="16"/>
                <w:szCs w:val="16"/>
              </w:rPr>
              <w:t>64</w:t>
            </w:r>
          </w:p>
        </w:tc>
        <w:tc>
          <w:tcPr>
            <w:tcW w:w="912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hideMark/>
          </w:tcPr>
          <w:p w:rsidR="00F13F1D" w:rsidRPr="00F13F1D" w:rsidRDefault="00F13F1D" w:rsidP="00F13F1D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FF0000"/>
                <w:sz w:val="16"/>
                <w:szCs w:val="16"/>
              </w:rPr>
            </w:pPr>
            <w:r w:rsidRPr="00F13F1D">
              <w:rPr>
                <w:rFonts w:ascii="Arial" w:eastAsia="Times New Roman" w:hAnsi="Arial" w:cs="Arial"/>
                <w:b/>
                <w:bCs/>
                <w:color w:val="FF0000"/>
                <w:sz w:val="16"/>
                <w:szCs w:val="16"/>
              </w:rPr>
              <w:t> </w:t>
            </w:r>
          </w:p>
        </w:tc>
        <w:tc>
          <w:tcPr>
            <w:tcW w:w="696" w:type="dxa"/>
            <w:gridSpan w:val="2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hideMark/>
          </w:tcPr>
          <w:p w:rsidR="00F13F1D" w:rsidRPr="00F13F1D" w:rsidRDefault="00F13F1D" w:rsidP="00F13F1D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FF0000"/>
                <w:sz w:val="16"/>
                <w:szCs w:val="16"/>
              </w:rPr>
            </w:pPr>
            <w:r w:rsidRPr="00F13F1D">
              <w:rPr>
                <w:rFonts w:ascii="Arial" w:eastAsia="Times New Roman" w:hAnsi="Arial" w:cs="Arial"/>
                <w:b/>
                <w:bCs/>
                <w:color w:val="FF0000"/>
                <w:sz w:val="16"/>
                <w:szCs w:val="16"/>
              </w:rPr>
              <w:t>15</w:t>
            </w:r>
          </w:p>
        </w:tc>
        <w:tc>
          <w:tcPr>
            <w:tcW w:w="713" w:type="dxa"/>
            <w:gridSpan w:val="2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hideMark/>
          </w:tcPr>
          <w:p w:rsidR="00F13F1D" w:rsidRPr="00F13F1D" w:rsidRDefault="00F13F1D" w:rsidP="00F13F1D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FF0000"/>
                <w:sz w:val="16"/>
                <w:szCs w:val="16"/>
              </w:rPr>
            </w:pPr>
            <w:r w:rsidRPr="00F13F1D">
              <w:rPr>
                <w:rFonts w:ascii="Arial" w:eastAsia="Times New Roman" w:hAnsi="Arial" w:cs="Arial"/>
                <w:b/>
                <w:bCs/>
                <w:color w:val="FF0000"/>
                <w:sz w:val="16"/>
                <w:szCs w:val="16"/>
              </w:rPr>
              <w:t>6</w:t>
            </w:r>
          </w:p>
        </w:tc>
        <w:tc>
          <w:tcPr>
            <w:tcW w:w="886" w:type="dxa"/>
            <w:gridSpan w:val="2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hideMark/>
          </w:tcPr>
          <w:p w:rsidR="00F13F1D" w:rsidRPr="00F13F1D" w:rsidRDefault="00F13F1D" w:rsidP="00F13F1D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</w:pPr>
            <w:r w:rsidRPr="00F13F1D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  <w:t> </w:t>
            </w:r>
          </w:p>
        </w:tc>
        <w:tc>
          <w:tcPr>
            <w:tcW w:w="876" w:type="dxa"/>
            <w:gridSpan w:val="2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hideMark/>
          </w:tcPr>
          <w:p w:rsidR="00F13F1D" w:rsidRPr="00F13F1D" w:rsidRDefault="00F13F1D" w:rsidP="00F13F1D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</w:pPr>
            <w:r w:rsidRPr="00F13F1D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  <w:t> </w:t>
            </w:r>
          </w:p>
        </w:tc>
        <w:tc>
          <w:tcPr>
            <w:tcW w:w="787" w:type="dxa"/>
            <w:gridSpan w:val="2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hideMark/>
          </w:tcPr>
          <w:p w:rsidR="00F13F1D" w:rsidRPr="00F13F1D" w:rsidRDefault="00F13F1D" w:rsidP="00F13F1D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</w:pPr>
            <w:r w:rsidRPr="00F13F1D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  <w:t>nicas</w:t>
            </w:r>
          </w:p>
        </w:tc>
      </w:tr>
      <w:tr w:rsidR="00F13F1D" w:rsidRPr="00F13F1D" w:rsidTr="00F13F1D">
        <w:trPr>
          <w:trHeight w:val="330"/>
        </w:trPr>
        <w:tc>
          <w:tcPr>
            <w:tcW w:w="122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F13F1D" w:rsidRPr="00F13F1D" w:rsidRDefault="00F13F1D" w:rsidP="00F13F1D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FF0000"/>
                <w:sz w:val="16"/>
                <w:szCs w:val="16"/>
              </w:rPr>
            </w:pPr>
            <w:r w:rsidRPr="00F13F1D">
              <w:rPr>
                <w:rFonts w:ascii="Arial" w:eastAsia="Times New Roman" w:hAnsi="Arial" w:cs="Arial"/>
                <w:b/>
                <w:bCs/>
                <w:color w:val="FF0000"/>
                <w:sz w:val="16"/>
                <w:szCs w:val="16"/>
              </w:rPr>
              <w:t>Plan INCA</w:t>
            </w:r>
          </w:p>
        </w:tc>
        <w:tc>
          <w:tcPr>
            <w:tcW w:w="56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F13F1D" w:rsidRPr="00F13F1D" w:rsidRDefault="00F13F1D" w:rsidP="00F13F1D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FF0000"/>
                <w:sz w:val="24"/>
                <w:szCs w:val="24"/>
              </w:rPr>
            </w:pPr>
            <w:r w:rsidRPr="00F13F1D">
              <w:rPr>
                <w:rFonts w:ascii="Arial" w:eastAsia="Times New Roman" w:hAnsi="Arial" w:cs="Arial"/>
                <w:b/>
                <w:bCs/>
                <w:color w:val="FF0000"/>
                <w:sz w:val="24"/>
                <w:szCs w:val="24"/>
              </w:rPr>
              <w:t>90</w:t>
            </w:r>
          </w:p>
        </w:tc>
        <w:tc>
          <w:tcPr>
            <w:tcW w:w="374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F13F1D" w:rsidRPr="00F13F1D" w:rsidRDefault="00F13F1D" w:rsidP="00F13F1D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</w:pPr>
            <w:r w:rsidRPr="00F13F1D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  <w:t>P</w:t>
            </w:r>
          </w:p>
        </w:tc>
        <w:tc>
          <w:tcPr>
            <w:tcW w:w="40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C000"/>
            <w:hideMark/>
          </w:tcPr>
          <w:p w:rsidR="00F13F1D" w:rsidRPr="00F13F1D" w:rsidRDefault="00F13F1D" w:rsidP="00F13F1D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 w:rsidRPr="00F13F1D"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R</w:t>
            </w:r>
          </w:p>
        </w:tc>
        <w:tc>
          <w:tcPr>
            <w:tcW w:w="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F13F1D" w:rsidRPr="00F13F1D" w:rsidRDefault="00F13F1D" w:rsidP="00F13F1D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</w:pPr>
            <w:r w:rsidRPr="00F13F1D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  <w:t>P</w:t>
            </w:r>
          </w:p>
        </w:tc>
        <w:tc>
          <w:tcPr>
            <w:tcW w:w="3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C000"/>
            <w:hideMark/>
          </w:tcPr>
          <w:p w:rsidR="00F13F1D" w:rsidRPr="00F13F1D" w:rsidRDefault="00F13F1D" w:rsidP="00F13F1D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 w:rsidRPr="00F13F1D"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R</w:t>
            </w:r>
          </w:p>
        </w:tc>
        <w:tc>
          <w:tcPr>
            <w:tcW w:w="4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F13F1D" w:rsidRPr="00F13F1D" w:rsidRDefault="00F13F1D" w:rsidP="00F13F1D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</w:pPr>
            <w:r w:rsidRPr="00F13F1D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  <w:t>P</w:t>
            </w:r>
          </w:p>
        </w:tc>
        <w:tc>
          <w:tcPr>
            <w:tcW w:w="49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C000"/>
            <w:hideMark/>
          </w:tcPr>
          <w:p w:rsidR="00F13F1D" w:rsidRPr="00F13F1D" w:rsidRDefault="00F13F1D" w:rsidP="00F13F1D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 w:rsidRPr="00F13F1D"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R</w:t>
            </w:r>
          </w:p>
        </w:tc>
        <w:tc>
          <w:tcPr>
            <w:tcW w:w="339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F13F1D" w:rsidRPr="00F13F1D" w:rsidRDefault="00F13F1D" w:rsidP="00F13F1D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</w:pPr>
            <w:r w:rsidRPr="00F13F1D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  <w:t>P</w:t>
            </w:r>
          </w:p>
        </w:tc>
        <w:tc>
          <w:tcPr>
            <w:tcW w:w="35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C000"/>
            <w:hideMark/>
          </w:tcPr>
          <w:p w:rsidR="00F13F1D" w:rsidRPr="00F13F1D" w:rsidRDefault="00F13F1D" w:rsidP="00F13F1D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 w:rsidRPr="00F13F1D"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R</w:t>
            </w:r>
          </w:p>
        </w:tc>
        <w:tc>
          <w:tcPr>
            <w:tcW w:w="356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F13F1D" w:rsidRPr="00F13F1D" w:rsidRDefault="00F13F1D" w:rsidP="00F13F1D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</w:pPr>
            <w:r w:rsidRPr="00F13F1D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  <w:t>P</w:t>
            </w:r>
          </w:p>
        </w:tc>
        <w:tc>
          <w:tcPr>
            <w:tcW w:w="35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C000"/>
            <w:hideMark/>
          </w:tcPr>
          <w:p w:rsidR="00F13F1D" w:rsidRPr="00F13F1D" w:rsidRDefault="00F13F1D" w:rsidP="00F13F1D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 w:rsidRPr="00F13F1D"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R</w:t>
            </w:r>
          </w:p>
        </w:tc>
        <w:tc>
          <w:tcPr>
            <w:tcW w:w="429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F13F1D" w:rsidRPr="00F13F1D" w:rsidRDefault="00F13F1D" w:rsidP="00F13F1D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</w:pPr>
            <w:r w:rsidRPr="00F13F1D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  <w:t>P</w:t>
            </w:r>
          </w:p>
        </w:tc>
        <w:tc>
          <w:tcPr>
            <w:tcW w:w="45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C000"/>
            <w:hideMark/>
          </w:tcPr>
          <w:p w:rsidR="00F13F1D" w:rsidRPr="00F13F1D" w:rsidRDefault="00F13F1D" w:rsidP="00F13F1D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 w:rsidRPr="00F13F1D"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R</w:t>
            </w:r>
          </w:p>
        </w:tc>
        <w:tc>
          <w:tcPr>
            <w:tcW w:w="44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F13F1D" w:rsidRPr="00F13F1D" w:rsidRDefault="00F13F1D" w:rsidP="00F13F1D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</w:pPr>
            <w:r w:rsidRPr="00F13F1D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  <w:t>P</w:t>
            </w:r>
          </w:p>
        </w:tc>
        <w:tc>
          <w:tcPr>
            <w:tcW w:w="436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C000"/>
            <w:hideMark/>
          </w:tcPr>
          <w:p w:rsidR="00F13F1D" w:rsidRPr="00F13F1D" w:rsidRDefault="00F13F1D" w:rsidP="00F13F1D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 w:rsidRPr="00F13F1D"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R</w:t>
            </w:r>
          </w:p>
        </w:tc>
        <w:tc>
          <w:tcPr>
            <w:tcW w:w="339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F13F1D" w:rsidRPr="00F13F1D" w:rsidRDefault="00F13F1D" w:rsidP="00F13F1D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</w:pPr>
            <w:r w:rsidRPr="00F13F1D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  <w:t>P</w:t>
            </w:r>
          </w:p>
        </w:tc>
        <w:tc>
          <w:tcPr>
            <w:tcW w:w="448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C000"/>
            <w:hideMark/>
          </w:tcPr>
          <w:p w:rsidR="00F13F1D" w:rsidRPr="00F13F1D" w:rsidRDefault="00F13F1D" w:rsidP="00F13F1D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 w:rsidRPr="00F13F1D"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R</w:t>
            </w:r>
          </w:p>
        </w:tc>
      </w:tr>
      <w:tr w:rsidR="00F13F1D" w:rsidRPr="00F13F1D" w:rsidTr="00F13F1D">
        <w:trPr>
          <w:trHeight w:val="465"/>
        </w:trPr>
        <w:tc>
          <w:tcPr>
            <w:tcW w:w="122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F13F1D" w:rsidRPr="005A3831" w:rsidRDefault="00F13F1D" w:rsidP="00F13F1D">
            <w:pPr>
              <w:spacing w:after="0" w:line="240" w:lineRule="auto"/>
              <w:rPr>
                <w:rFonts w:ascii="Arial" w:eastAsia="Times New Roman" w:hAnsi="Arial" w:cs="Arial"/>
                <w:color w:val="FF0000"/>
                <w:sz w:val="16"/>
                <w:szCs w:val="16"/>
              </w:rPr>
            </w:pPr>
            <w:r w:rsidRPr="005A3831">
              <w:rPr>
                <w:rFonts w:ascii="Arial" w:eastAsia="Times New Roman" w:hAnsi="Arial" w:cs="Arial"/>
                <w:color w:val="FF0000"/>
                <w:sz w:val="16"/>
                <w:szCs w:val="16"/>
              </w:rPr>
              <w:t>Fisiología (15,2)</w:t>
            </w:r>
          </w:p>
        </w:tc>
        <w:tc>
          <w:tcPr>
            <w:tcW w:w="56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F13F1D" w:rsidRPr="005A3831" w:rsidRDefault="00F13F1D" w:rsidP="00F13F1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FF0000"/>
                <w:sz w:val="16"/>
                <w:szCs w:val="16"/>
              </w:rPr>
            </w:pPr>
            <w:r w:rsidRPr="005A3831">
              <w:rPr>
                <w:rFonts w:ascii="Arial" w:eastAsia="Times New Roman" w:hAnsi="Arial" w:cs="Arial"/>
                <w:color w:val="FF0000"/>
                <w:sz w:val="16"/>
                <w:szCs w:val="16"/>
              </w:rPr>
              <w:t>23</w:t>
            </w:r>
          </w:p>
        </w:tc>
        <w:tc>
          <w:tcPr>
            <w:tcW w:w="3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F13F1D" w:rsidRPr="005A3831" w:rsidRDefault="00F13F1D" w:rsidP="00F13F1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FF0000"/>
                <w:sz w:val="16"/>
                <w:szCs w:val="16"/>
              </w:rPr>
            </w:pPr>
            <w:r w:rsidRPr="005A3831">
              <w:rPr>
                <w:rFonts w:ascii="Arial" w:eastAsia="Times New Roman" w:hAnsi="Arial" w:cs="Arial"/>
                <w:color w:val="FF0000"/>
                <w:sz w:val="16"/>
                <w:szCs w:val="16"/>
              </w:rPr>
              <w:t>6</w:t>
            </w:r>
          </w:p>
        </w:tc>
        <w:tc>
          <w:tcPr>
            <w:tcW w:w="4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C000"/>
            <w:hideMark/>
          </w:tcPr>
          <w:p w:rsidR="00F13F1D" w:rsidRPr="005A3831" w:rsidRDefault="00F13F1D" w:rsidP="00F13F1D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FF0000"/>
                <w:sz w:val="16"/>
                <w:szCs w:val="16"/>
              </w:rPr>
            </w:pPr>
            <w:r w:rsidRPr="005A3831">
              <w:rPr>
                <w:rFonts w:ascii="Arial" w:eastAsia="Times New Roman" w:hAnsi="Arial" w:cs="Arial"/>
                <w:b/>
                <w:bCs/>
                <w:color w:val="FF0000"/>
                <w:sz w:val="16"/>
                <w:szCs w:val="16"/>
              </w:rPr>
              <w:t>4</w:t>
            </w:r>
          </w:p>
        </w:tc>
        <w:tc>
          <w:tcPr>
            <w:tcW w:w="41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hideMark/>
          </w:tcPr>
          <w:p w:rsidR="00F13F1D" w:rsidRPr="005A3831" w:rsidRDefault="00F13F1D" w:rsidP="00F13F1D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FF0000"/>
                <w:sz w:val="16"/>
                <w:szCs w:val="16"/>
              </w:rPr>
            </w:pPr>
            <w:r w:rsidRPr="005A3831">
              <w:rPr>
                <w:rFonts w:ascii="Arial" w:eastAsia="Times New Roman" w:hAnsi="Arial" w:cs="Arial"/>
                <w:b/>
                <w:bCs/>
                <w:color w:val="FF0000"/>
                <w:sz w:val="16"/>
                <w:szCs w:val="16"/>
              </w:rPr>
              <w:t>11</w:t>
            </w:r>
          </w:p>
        </w:tc>
        <w:tc>
          <w:tcPr>
            <w:tcW w:w="3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C000"/>
            <w:hideMark/>
          </w:tcPr>
          <w:p w:rsidR="00F13F1D" w:rsidRPr="005A3831" w:rsidRDefault="00F13F1D" w:rsidP="00F13F1D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FF0000"/>
                <w:sz w:val="16"/>
                <w:szCs w:val="16"/>
              </w:rPr>
            </w:pPr>
            <w:r w:rsidRPr="005A3831">
              <w:rPr>
                <w:rFonts w:ascii="Arial" w:eastAsia="Times New Roman" w:hAnsi="Arial" w:cs="Arial"/>
                <w:b/>
                <w:bCs/>
                <w:color w:val="FF0000"/>
                <w:sz w:val="16"/>
                <w:szCs w:val="16"/>
              </w:rPr>
              <w:t>2</w:t>
            </w:r>
          </w:p>
        </w:tc>
        <w:tc>
          <w:tcPr>
            <w:tcW w:w="415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hideMark/>
          </w:tcPr>
          <w:p w:rsidR="00F13F1D" w:rsidRPr="005A3831" w:rsidRDefault="00F13F1D" w:rsidP="00F13F1D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FF0000"/>
                <w:sz w:val="16"/>
                <w:szCs w:val="16"/>
              </w:rPr>
            </w:pPr>
            <w:r w:rsidRPr="005A3831">
              <w:rPr>
                <w:rFonts w:ascii="Arial" w:eastAsia="Times New Roman" w:hAnsi="Arial" w:cs="Arial"/>
                <w:b/>
                <w:bCs/>
                <w:color w:val="FF0000"/>
                <w:sz w:val="16"/>
                <w:szCs w:val="16"/>
              </w:rPr>
              <w:t> </w:t>
            </w:r>
          </w:p>
        </w:tc>
        <w:tc>
          <w:tcPr>
            <w:tcW w:w="49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C000"/>
            <w:hideMark/>
          </w:tcPr>
          <w:p w:rsidR="00F13F1D" w:rsidRPr="005A3831" w:rsidRDefault="00F13F1D" w:rsidP="00F13F1D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FF0000"/>
                <w:sz w:val="16"/>
                <w:szCs w:val="16"/>
              </w:rPr>
            </w:pPr>
            <w:r w:rsidRPr="005A3831">
              <w:rPr>
                <w:rFonts w:ascii="Arial" w:eastAsia="Times New Roman" w:hAnsi="Arial" w:cs="Arial"/>
                <w:b/>
                <w:bCs/>
                <w:color w:val="FF0000"/>
                <w:sz w:val="16"/>
                <w:szCs w:val="16"/>
              </w:rPr>
              <w:t>7</w:t>
            </w:r>
          </w:p>
        </w:tc>
        <w:tc>
          <w:tcPr>
            <w:tcW w:w="33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hideMark/>
          </w:tcPr>
          <w:p w:rsidR="00F13F1D" w:rsidRPr="005A3831" w:rsidRDefault="00F13F1D" w:rsidP="00F13F1D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FF0000"/>
                <w:sz w:val="16"/>
                <w:szCs w:val="16"/>
              </w:rPr>
            </w:pPr>
            <w:r w:rsidRPr="005A3831">
              <w:rPr>
                <w:rFonts w:ascii="Arial" w:eastAsia="Times New Roman" w:hAnsi="Arial" w:cs="Arial"/>
                <w:b/>
                <w:bCs/>
                <w:color w:val="FF0000"/>
                <w:sz w:val="16"/>
                <w:szCs w:val="16"/>
              </w:rPr>
              <w:t>4</w:t>
            </w:r>
          </w:p>
        </w:tc>
        <w:tc>
          <w:tcPr>
            <w:tcW w:w="35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C000"/>
            <w:hideMark/>
          </w:tcPr>
          <w:p w:rsidR="00F13F1D" w:rsidRPr="005A3831" w:rsidRDefault="00F13F1D" w:rsidP="00F13F1D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FF0000"/>
                <w:sz w:val="16"/>
                <w:szCs w:val="16"/>
              </w:rPr>
            </w:pPr>
            <w:r w:rsidRPr="005A3831">
              <w:rPr>
                <w:rFonts w:ascii="Arial" w:eastAsia="Times New Roman" w:hAnsi="Arial" w:cs="Arial"/>
                <w:b/>
                <w:bCs/>
                <w:color w:val="FF0000"/>
                <w:sz w:val="16"/>
                <w:szCs w:val="16"/>
              </w:rPr>
              <w:t> </w:t>
            </w:r>
          </w:p>
        </w:tc>
        <w:tc>
          <w:tcPr>
            <w:tcW w:w="35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hideMark/>
          </w:tcPr>
          <w:p w:rsidR="00F13F1D" w:rsidRPr="005A3831" w:rsidRDefault="00F13F1D" w:rsidP="00F13F1D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FF0000"/>
                <w:sz w:val="16"/>
                <w:szCs w:val="16"/>
              </w:rPr>
            </w:pPr>
            <w:r w:rsidRPr="005A3831">
              <w:rPr>
                <w:rFonts w:ascii="Arial" w:eastAsia="Times New Roman" w:hAnsi="Arial" w:cs="Arial"/>
                <w:b/>
                <w:bCs/>
                <w:color w:val="FF0000"/>
                <w:sz w:val="16"/>
                <w:szCs w:val="16"/>
              </w:rPr>
              <w:t> </w:t>
            </w:r>
          </w:p>
        </w:tc>
        <w:tc>
          <w:tcPr>
            <w:tcW w:w="35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C000"/>
            <w:hideMark/>
          </w:tcPr>
          <w:p w:rsidR="00F13F1D" w:rsidRPr="005A3831" w:rsidRDefault="00F13F1D" w:rsidP="00F13F1D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FF0000"/>
                <w:sz w:val="16"/>
                <w:szCs w:val="16"/>
              </w:rPr>
            </w:pPr>
            <w:r w:rsidRPr="005A3831">
              <w:rPr>
                <w:rFonts w:ascii="Arial" w:eastAsia="Times New Roman" w:hAnsi="Arial" w:cs="Arial"/>
                <w:b/>
                <w:bCs/>
                <w:color w:val="FF0000"/>
                <w:sz w:val="16"/>
                <w:szCs w:val="16"/>
              </w:rPr>
              <w:t>3</w:t>
            </w:r>
          </w:p>
        </w:tc>
        <w:tc>
          <w:tcPr>
            <w:tcW w:w="42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hideMark/>
          </w:tcPr>
          <w:p w:rsidR="00F13F1D" w:rsidRPr="005A3831" w:rsidRDefault="00F13F1D" w:rsidP="00F13F1D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FF0000"/>
                <w:sz w:val="16"/>
                <w:szCs w:val="16"/>
              </w:rPr>
            </w:pPr>
            <w:r w:rsidRPr="005A3831">
              <w:rPr>
                <w:rFonts w:ascii="Arial" w:eastAsia="Times New Roman" w:hAnsi="Arial" w:cs="Arial"/>
                <w:b/>
                <w:bCs/>
                <w:color w:val="FF0000"/>
                <w:sz w:val="16"/>
                <w:szCs w:val="16"/>
              </w:rPr>
              <w:t> </w:t>
            </w:r>
          </w:p>
        </w:tc>
        <w:tc>
          <w:tcPr>
            <w:tcW w:w="45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C000"/>
            <w:hideMark/>
          </w:tcPr>
          <w:p w:rsidR="00F13F1D" w:rsidRPr="005A3831" w:rsidRDefault="00F13F1D" w:rsidP="00F13F1D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FF0000"/>
                <w:sz w:val="16"/>
                <w:szCs w:val="16"/>
              </w:rPr>
            </w:pPr>
            <w:r w:rsidRPr="005A3831">
              <w:rPr>
                <w:rFonts w:ascii="Arial" w:eastAsia="Times New Roman" w:hAnsi="Arial" w:cs="Arial"/>
                <w:b/>
                <w:bCs/>
                <w:color w:val="FF0000"/>
                <w:sz w:val="16"/>
                <w:szCs w:val="16"/>
              </w:rPr>
              <w:t> 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hideMark/>
          </w:tcPr>
          <w:p w:rsidR="00F13F1D" w:rsidRPr="005A3831" w:rsidRDefault="00F13F1D" w:rsidP="00F13F1D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FF0000"/>
                <w:sz w:val="16"/>
                <w:szCs w:val="16"/>
              </w:rPr>
            </w:pPr>
            <w:r w:rsidRPr="005A3831">
              <w:rPr>
                <w:rFonts w:ascii="Arial" w:eastAsia="Times New Roman" w:hAnsi="Arial" w:cs="Arial"/>
                <w:b/>
                <w:bCs/>
                <w:color w:val="FF0000"/>
                <w:sz w:val="16"/>
                <w:szCs w:val="16"/>
              </w:rPr>
              <w:t> </w:t>
            </w:r>
          </w:p>
        </w:tc>
        <w:tc>
          <w:tcPr>
            <w:tcW w:w="4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C000"/>
            <w:hideMark/>
          </w:tcPr>
          <w:p w:rsidR="00F13F1D" w:rsidRPr="005A3831" w:rsidRDefault="00F13F1D" w:rsidP="00F13F1D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FF0000"/>
                <w:sz w:val="16"/>
                <w:szCs w:val="16"/>
              </w:rPr>
            </w:pPr>
            <w:r w:rsidRPr="005A3831">
              <w:rPr>
                <w:rFonts w:ascii="Arial" w:eastAsia="Times New Roman" w:hAnsi="Arial" w:cs="Arial"/>
                <w:b/>
                <w:bCs/>
                <w:color w:val="FF0000"/>
                <w:sz w:val="16"/>
                <w:szCs w:val="16"/>
              </w:rPr>
              <w:t>1</w:t>
            </w:r>
          </w:p>
        </w:tc>
        <w:tc>
          <w:tcPr>
            <w:tcW w:w="33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hideMark/>
          </w:tcPr>
          <w:p w:rsidR="00F13F1D" w:rsidRPr="005A3831" w:rsidRDefault="00F13F1D" w:rsidP="00F13F1D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FF0000"/>
                <w:sz w:val="16"/>
                <w:szCs w:val="16"/>
              </w:rPr>
            </w:pPr>
            <w:r w:rsidRPr="005A3831">
              <w:rPr>
                <w:rFonts w:ascii="Arial" w:eastAsia="Times New Roman" w:hAnsi="Arial" w:cs="Arial"/>
                <w:b/>
                <w:bCs/>
                <w:color w:val="FF0000"/>
                <w:sz w:val="16"/>
                <w:szCs w:val="16"/>
              </w:rPr>
              <w:t> </w:t>
            </w:r>
          </w:p>
        </w:tc>
        <w:tc>
          <w:tcPr>
            <w:tcW w:w="44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C000"/>
            <w:hideMark/>
          </w:tcPr>
          <w:p w:rsidR="00F13F1D" w:rsidRPr="005A3831" w:rsidRDefault="00F13F1D" w:rsidP="00F13F1D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FF0000"/>
                <w:sz w:val="16"/>
                <w:szCs w:val="16"/>
              </w:rPr>
            </w:pPr>
            <w:r w:rsidRPr="005A3831">
              <w:rPr>
                <w:rFonts w:ascii="Arial" w:eastAsia="Times New Roman" w:hAnsi="Arial" w:cs="Arial"/>
                <w:b/>
                <w:bCs/>
                <w:color w:val="FF0000"/>
                <w:sz w:val="16"/>
                <w:szCs w:val="16"/>
              </w:rPr>
              <w:t> </w:t>
            </w:r>
          </w:p>
        </w:tc>
      </w:tr>
      <w:tr w:rsidR="00F13F1D" w:rsidRPr="00F13F1D" w:rsidTr="00F13F1D">
        <w:trPr>
          <w:trHeight w:val="330"/>
        </w:trPr>
        <w:tc>
          <w:tcPr>
            <w:tcW w:w="122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F13F1D" w:rsidRPr="00F13F1D" w:rsidRDefault="00F13F1D" w:rsidP="00F13F1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F13F1D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Genética (16)</w:t>
            </w:r>
          </w:p>
        </w:tc>
        <w:tc>
          <w:tcPr>
            <w:tcW w:w="56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F13F1D" w:rsidRPr="00F13F1D" w:rsidRDefault="00F13F1D" w:rsidP="00F13F1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F13F1D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22</w:t>
            </w:r>
          </w:p>
        </w:tc>
        <w:tc>
          <w:tcPr>
            <w:tcW w:w="3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F13F1D" w:rsidRPr="00F13F1D" w:rsidRDefault="00F13F1D" w:rsidP="00F13F1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F13F1D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 </w:t>
            </w:r>
          </w:p>
        </w:tc>
        <w:tc>
          <w:tcPr>
            <w:tcW w:w="4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C000"/>
            <w:hideMark/>
          </w:tcPr>
          <w:p w:rsidR="00F13F1D" w:rsidRPr="00F13F1D" w:rsidRDefault="00F13F1D" w:rsidP="00F13F1D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 w:rsidRPr="00F13F1D"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3</w:t>
            </w:r>
          </w:p>
        </w:tc>
        <w:tc>
          <w:tcPr>
            <w:tcW w:w="418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hideMark/>
          </w:tcPr>
          <w:p w:rsidR="00F13F1D" w:rsidRPr="00F13F1D" w:rsidRDefault="00F13F1D" w:rsidP="00F13F1D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</w:pPr>
            <w:r w:rsidRPr="00F13F1D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  <w:t> </w:t>
            </w:r>
          </w:p>
        </w:tc>
        <w:tc>
          <w:tcPr>
            <w:tcW w:w="3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C000"/>
            <w:hideMark/>
          </w:tcPr>
          <w:p w:rsidR="00F13F1D" w:rsidRPr="00F13F1D" w:rsidRDefault="00F13F1D" w:rsidP="00F13F1D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 w:rsidRPr="00F13F1D"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 </w:t>
            </w:r>
          </w:p>
        </w:tc>
        <w:tc>
          <w:tcPr>
            <w:tcW w:w="415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hideMark/>
          </w:tcPr>
          <w:p w:rsidR="00F13F1D" w:rsidRPr="00F13F1D" w:rsidRDefault="00F13F1D" w:rsidP="00F13F1D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</w:pPr>
            <w:r w:rsidRPr="00F13F1D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  <w:t> </w:t>
            </w:r>
          </w:p>
        </w:tc>
        <w:tc>
          <w:tcPr>
            <w:tcW w:w="49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C000"/>
            <w:hideMark/>
          </w:tcPr>
          <w:p w:rsidR="00F13F1D" w:rsidRPr="00F13F1D" w:rsidRDefault="00F13F1D" w:rsidP="00F13F1D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 w:rsidRPr="00F13F1D"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3</w:t>
            </w:r>
          </w:p>
        </w:tc>
        <w:tc>
          <w:tcPr>
            <w:tcW w:w="339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hideMark/>
          </w:tcPr>
          <w:p w:rsidR="00F13F1D" w:rsidRPr="00F13F1D" w:rsidRDefault="00F13F1D" w:rsidP="00F13F1D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</w:pPr>
            <w:r w:rsidRPr="00F13F1D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  <w:t> </w:t>
            </w:r>
          </w:p>
        </w:tc>
        <w:tc>
          <w:tcPr>
            <w:tcW w:w="35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C000"/>
            <w:hideMark/>
          </w:tcPr>
          <w:p w:rsidR="00F13F1D" w:rsidRPr="00F13F1D" w:rsidRDefault="00F13F1D" w:rsidP="00F13F1D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 w:rsidRPr="00F13F1D"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 </w:t>
            </w:r>
          </w:p>
        </w:tc>
        <w:tc>
          <w:tcPr>
            <w:tcW w:w="356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hideMark/>
          </w:tcPr>
          <w:p w:rsidR="00F13F1D" w:rsidRPr="00F13F1D" w:rsidRDefault="00F13F1D" w:rsidP="00F13F1D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</w:pPr>
            <w:r w:rsidRPr="00F13F1D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  <w:t> </w:t>
            </w:r>
          </w:p>
        </w:tc>
        <w:tc>
          <w:tcPr>
            <w:tcW w:w="35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C000"/>
            <w:hideMark/>
          </w:tcPr>
          <w:p w:rsidR="00F13F1D" w:rsidRPr="00F13F1D" w:rsidRDefault="00F13F1D" w:rsidP="00F13F1D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 w:rsidRPr="00F13F1D"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 </w:t>
            </w:r>
          </w:p>
        </w:tc>
        <w:tc>
          <w:tcPr>
            <w:tcW w:w="429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hideMark/>
          </w:tcPr>
          <w:p w:rsidR="00F13F1D" w:rsidRPr="00F13F1D" w:rsidRDefault="00F13F1D" w:rsidP="00F13F1D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</w:pPr>
            <w:r w:rsidRPr="00F13F1D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  <w:t> </w:t>
            </w:r>
          </w:p>
        </w:tc>
        <w:tc>
          <w:tcPr>
            <w:tcW w:w="45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C000"/>
            <w:hideMark/>
          </w:tcPr>
          <w:p w:rsidR="00F13F1D" w:rsidRPr="00F13F1D" w:rsidRDefault="00F13F1D" w:rsidP="00F13F1D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 w:rsidRPr="00F13F1D"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1</w:t>
            </w:r>
          </w:p>
        </w:tc>
        <w:tc>
          <w:tcPr>
            <w:tcW w:w="440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hideMark/>
          </w:tcPr>
          <w:p w:rsidR="00F13F1D" w:rsidRPr="00F13F1D" w:rsidRDefault="00F13F1D" w:rsidP="00F13F1D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</w:pPr>
            <w:r w:rsidRPr="00F13F1D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  <w:t> </w:t>
            </w:r>
          </w:p>
        </w:tc>
        <w:tc>
          <w:tcPr>
            <w:tcW w:w="4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C000"/>
            <w:hideMark/>
          </w:tcPr>
          <w:p w:rsidR="00F13F1D" w:rsidRPr="00F13F1D" w:rsidRDefault="00F13F1D" w:rsidP="00F13F1D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 w:rsidRPr="00F13F1D"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 </w:t>
            </w:r>
          </w:p>
        </w:tc>
        <w:tc>
          <w:tcPr>
            <w:tcW w:w="339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hideMark/>
          </w:tcPr>
          <w:p w:rsidR="00F13F1D" w:rsidRPr="00F13F1D" w:rsidRDefault="00F13F1D" w:rsidP="00F13F1D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</w:pPr>
            <w:r w:rsidRPr="00F13F1D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  <w:t> </w:t>
            </w:r>
          </w:p>
        </w:tc>
        <w:tc>
          <w:tcPr>
            <w:tcW w:w="44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C000"/>
            <w:hideMark/>
          </w:tcPr>
          <w:p w:rsidR="00F13F1D" w:rsidRPr="00F13F1D" w:rsidRDefault="00F13F1D" w:rsidP="00F13F1D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 w:rsidRPr="00F13F1D"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 </w:t>
            </w:r>
          </w:p>
        </w:tc>
      </w:tr>
      <w:tr w:rsidR="00F13F1D" w:rsidRPr="00F13F1D" w:rsidTr="00F13F1D">
        <w:trPr>
          <w:trHeight w:val="540"/>
        </w:trPr>
        <w:tc>
          <w:tcPr>
            <w:tcW w:w="122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F13F1D" w:rsidRPr="00F13F1D" w:rsidRDefault="00F13F1D" w:rsidP="00F13F1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F13F1D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M.A.S. (8.2)</w:t>
            </w:r>
          </w:p>
        </w:tc>
        <w:tc>
          <w:tcPr>
            <w:tcW w:w="56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F13F1D" w:rsidRPr="00F13F1D" w:rsidRDefault="00F13F1D" w:rsidP="00F13F1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F13F1D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11</w:t>
            </w:r>
          </w:p>
        </w:tc>
        <w:tc>
          <w:tcPr>
            <w:tcW w:w="3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F13F1D" w:rsidRPr="00F13F1D" w:rsidRDefault="00F13F1D" w:rsidP="00F13F1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F13F1D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</w:t>
            </w:r>
          </w:p>
        </w:tc>
        <w:tc>
          <w:tcPr>
            <w:tcW w:w="4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C000"/>
            <w:hideMark/>
          </w:tcPr>
          <w:p w:rsidR="00F13F1D" w:rsidRPr="00F13F1D" w:rsidRDefault="00F13F1D" w:rsidP="00F13F1D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 w:rsidRPr="00F13F1D"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2</w:t>
            </w:r>
          </w:p>
        </w:tc>
        <w:tc>
          <w:tcPr>
            <w:tcW w:w="418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hideMark/>
          </w:tcPr>
          <w:p w:rsidR="00F13F1D" w:rsidRPr="00F13F1D" w:rsidRDefault="00F13F1D" w:rsidP="00F13F1D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</w:pPr>
            <w:r w:rsidRPr="00F13F1D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  <w:t>11</w:t>
            </w:r>
          </w:p>
        </w:tc>
        <w:tc>
          <w:tcPr>
            <w:tcW w:w="3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C000"/>
            <w:hideMark/>
          </w:tcPr>
          <w:p w:rsidR="00F13F1D" w:rsidRPr="00F13F1D" w:rsidRDefault="00F13F1D" w:rsidP="00F13F1D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 w:rsidRPr="00F13F1D"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 </w:t>
            </w:r>
          </w:p>
        </w:tc>
        <w:tc>
          <w:tcPr>
            <w:tcW w:w="415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hideMark/>
          </w:tcPr>
          <w:p w:rsidR="00F13F1D" w:rsidRPr="00F13F1D" w:rsidRDefault="00F13F1D" w:rsidP="00F13F1D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</w:pPr>
            <w:r w:rsidRPr="00F13F1D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  <w:t> </w:t>
            </w:r>
          </w:p>
        </w:tc>
        <w:tc>
          <w:tcPr>
            <w:tcW w:w="49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C000"/>
            <w:hideMark/>
          </w:tcPr>
          <w:p w:rsidR="00F13F1D" w:rsidRPr="00F13F1D" w:rsidRDefault="00F13F1D" w:rsidP="00F13F1D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 w:rsidRPr="00F13F1D"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3</w:t>
            </w:r>
          </w:p>
        </w:tc>
        <w:tc>
          <w:tcPr>
            <w:tcW w:w="339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hideMark/>
          </w:tcPr>
          <w:p w:rsidR="00F13F1D" w:rsidRPr="00F13F1D" w:rsidRDefault="00F13F1D" w:rsidP="00F13F1D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</w:pPr>
            <w:r w:rsidRPr="00F13F1D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  <w:t> </w:t>
            </w:r>
          </w:p>
        </w:tc>
        <w:tc>
          <w:tcPr>
            <w:tcW w:w="35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C000"/>
            <w:hideMark/>
          </w:tcPr>
          <w:p w:rsidR="00F13F1D" w:rsidRPr="00F13F1D" w:rsidRDefault="00F13F1D" w:rsidP="00F13F1D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 w:rsidRPr="00F13F1D"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 </w:t>
            </w:r>
          </w:p>
        </w:tc>
        <w:tc>
          <w:tcPr>
            <w:tcW w:w="356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hideMark/>
          </w:tcPr>
          <w:p w:rsidR="00F13F1D" w:rsidRPr="00F13F1D" w:rsidRDefault="00F13F1D" w:rsidP="00F13F1D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</w:pPr>
            <w:r w:rsidRPr="00F13F1D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  <w:t> </w:t>
            </w:r>
          </w:p>
        </w:tc>
        <w:tc>
          <w:tcPr>
            <w:tcW w:w="35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C000"/>
            <w:hideMark/>
          </w:tcPr>
          <w:p w:rsidR="00F13F1D" w:rsidRPr="00F13F1D" w:rsidRDefault="00F13F1D" w:rsidP="00F13F1D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 w:rsidRPr="00F13F1D"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 </w:t>
            </w:r>
          </w:p>
        </w:tc>
        <w:tc>
          <w:tcPr>
            <w:tcW w:w="429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hideMark/>
          </w:tcPr>
          <w:p w:rsidR="00F13F1D" w:rsidRPr="00F13F1D" w:rsidRDefault="00F13F1D" w:rsidP="00F13F1D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</w:pPr>
            <w:r w:rsidRPr="00F13F1D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  <w:t> </w:t>
            </w:r>
          </w:p>
        </w:tc>
        <w:tc>
          <w:tcPr>
            <w:tcW w:w="45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C000"/>
            <w:hideMark/>
          </w:tcPr>
          <w:p w:rsidR="00F13F1D" w:rsidRPr="00F13F1D" w:rsidRDefault="00F13F1D" w:rsidP="00F13F1D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 w:rsidRPr="00F13F1D"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 </w:t>
            </w:r>
          </w:p>
        </w:tc>
        <w:tc>
          <w:tcPr>
            <w:tcW w:w="440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hideMark/>
          </w:tcPr>
          <w:p w:rsidR="00F13F1D" w:rsidRPr="00F13F1D" w:rsidRDefault="00F13F1D" w:rsidP="00F13F1D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</w:pPr>
            <w:r w:rsidRPr="00F13F1D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  <w:t>2</w:t>
            </w:r>
          </w:p>
        </w:tc>
        <w:tc>
          <w:tcPr>
            <w:tcW w:w="4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C000"/>
            <w:hideMark/>
          </w:tcPr>
          <w:p w:rsidR="00F13F1D" w:rsidRPr="00F13F1D" w:rsidRDefault="00F13F1D" w:rsidP="00F13F1D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 w:rsidRPr="00F13F1D"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 </w:t>
            </w:r>
          </w:p>
        </w:tc>
        <w:tc>
          <w:tcPr>
            <w:tcW w:w="339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hideMark/>
          </w:tcPr>
          <w:p w:rsidR="00F13F1D" w:rsidRPr="00F13F1D" w:rsidRDefault="00F13F1D" w:rsidP="00F13F1D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</w:pPr>
            <w:r w:rsidRPr="00F13F1D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  <w:t> </w:t>
            </w:r>
          </w:p>
        </w:tc>
        <w:tc>
          <w:tcPr>
            <w:tcW w:w="44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C000"/>
            <w:hideMark/>
          </w:tcPr>
          <w:p w:rsidR="00F13F1D" w:rsidRPr="00F13F1D" w:rsidRDefault="00F13F1D" w:rsidP="00F13F1D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 w:rsidRPr="00F13F1D"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4</w:t>
            </w:r>
          </w:p>
        </w:tc>
      </w:tr>
      <w:tr w:rsidR="00F13F1D" w:rsidRPr="00F13F1D" w:rsidTr="00F13F1D">
        <w:trPr>
          <w:trHeight w:val="465"/>
        </w:trPr>
        <w:tc>
          <w:tcPr>
            <w:tcW w:w="122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F13F1D" w:rsidRPr="00F13F1D" w:rsidRDefault="00F13F1D" w:rsidP="00F13F1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proofErr w:type="spellStart"/>
            <w:r w:rsidRPr="00F13F1D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Biofertilizantes</w:t>
            </w:r>
            <w:proofErr w:type="spellEnd"/>
            <w:r w:rsidRPr="00F13F1D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 (13,4)</w:t>
            </w:r>
          </w:p>
        </w:tc>
        <w:tc>
          <w:tcPr>
            <w:tcW w:w="56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F13F1D" w:rsidRPr="00F13F1D" w:rsidRDefault="00F13F1D" w:rsidP="00F13F1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F13F1D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18</w:t>
            </w:r>
          </w:p>
        </w:tc>
        <w:tc>
          <w:tcPr>
            <w:tcW w:w="3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F13F1D" w:rsidRPr="00F13F1D" w:rsidRDefault="00F13F1D" w:rsidP="00F13F1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F13F1D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 </w:t>
            </w:r>
          </w:p>
        </w:tc>
        <w:tc>
          <w:tcPr>
            <w:tcW w:w="4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C000"/>
            <w:hideMark/>
          </w:tcPr>
          <w:p w:rsidR="00F13F1D" w:rsidRPr="00F13F1D" w:rsidRDefault="00F13F1D" w:rsidP="00F13F1D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 w:rsidRPr="00F13F1D"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2</w:t>
            </w:r>
          </w:p>
        </w:tc>
        <w:tc>
          <w:tcPr>
            <w:tcW w:w="418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hideMark/>
          </w:tcPr>
          <w:p w:rsidR="00F13F1D" w:rsidRPr="00F13F1D" w:rsidRDefault="00F13F1D" w:rsidP="00F13F1D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</w:pPr>
            <w:r w:rsidRPr="00F13F1D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  <w:t> </w:t>
            </w:r>
          </w:p>
        </w:tc>
        <w:tc>
          <w:tcPr>
            <w:tcW w:w="3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C000"/>
            <w:hideMark/>
          </w:tcPr>
          <w:p w:rsidR="00F13F1D" w:rsidRPr="00F13F1D" w:rsidRDefault="00F13F1D" w:rsidP="00F13F1D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 w:rsidRPr="00F13F1D"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4</w:t>
            </w:r>
          </w:p>
        </w:tc>
        <w:tc>
          <w:tcPr>
            <w:tcW w:w="415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hideMark/>
          </w:tcPr>
          <w:p w:rsidR="00F13F1D" w:rsidRPr="00F13F1D" w:rsidRDefault="00F13F1D" w:rsidP="00F13F1D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</w:pPr>
            <w:r w:rsidRPr="00F13F1D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  <w:t>14</w:t>
            </w:r>
          </w:p>
        </w:tc>
        <w:tc>
          <w:tcPr>
            <w:tcW w:w="49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C000"/>
            <w:hideMark/>
          </w:tcPr>
          <w:p w:rsidR="00F13F1D" w:rsidRPr="00F13F1D" w:rsidRDefault="00F13F1D" w:rsidP="00F13F1D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 w:rsidRPr="00F13F1D"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8</w:t>
            </w:r>
          </w:p>
        </w:tc>
        <w:tc>
          <w:tcPr>
            <w:tcW w:w="339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hideMark/>
          </w:tcPr>
          <w:p w:rsidR="00F13F1D" w:rsidRPr="00F13F1D" w:rsidRDefault="00F13F1D" w:rsidP="00F13F1D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</w:pPr>
            <w:r w:rsidRPr="00F13F1D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  <w:t> </w:t>
            </w:r>
          </w:p>
        </w:tc>
        <w:tc>
          <w:tcPr>
            <w:tcW w:w="35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C000"/>
            <w:hideMark/>
          </w:tcPr>
          <w:p w:rsidR="00F13F1D" w:rsidRPr="00F13F1D" w:rsidRDefault="00F13F1D" w:rsidP="00F13F1D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 w:rsidRPr="00F13F1D"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 </w:t>
            </w:r>
          </w:p>
        </w:tc>
        <w:tc>
          <w:tcPr>
            <w:tcW w:w="356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hideMark/>
          </w:tcPr>
          <w:p w:rsidR="00F13F1D" w:rsidRPr="00F13F1D" w:rsidRDefault="00F13F1D" w:rsidP="00F13F1D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</w:pPr>
            <w:r w:rsidRPr="00F13F1D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  <w:t> </w:t>
            </w:r>
          </w:p>
        </w:tc>
        <w:tc>
          <w:tcPr>
            <w:tcW w:w="35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C000"/>
            <w:hideMark/>
          </w:tcPr>
          <w:p w:rsidR="00F13F1D" w:rsidRPr="00F13F1D" w:rsidRDefault="00F13F1D" w:rsidP="00F13F1D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 w:rsidRPr="00F13F1D"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3</w:t>
            </w:r>
          </w:p>
        </w:tc>
        <w:tc>
          <w:tcPr>
            <w:tcW w:w="429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hideMark/>
          </w:tcPr>
          <w:p w:rsidR="00F13F1D" w:rsidRPr="00F13F1D" w:rsidRDefault="00F13F1D" w:rsidP="00F13F1D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</w:pPr>
            <w:r w:rsidRPr="00F13F1D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  <w:t> </w:t>
            </w:r>
          </w:p>
        </w:tc>
        <w:tc>
          <w:tcPr>
            <w:tcW w:w="45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C000"/>
            <w:hideMark/>
          </w:tcPr>
          <w:p w:rsidR="00F13F1D" w:rsidRPr="00F13F1D" w:rsidRDefault="00F13F1D" w:rsidP="00F13F1D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 w:rsidRPr="00F13F1D"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 </w:t>
            </w:r>
          </w:p>
        </w:tc>
        <w:tc>
          <w:tcPr>
            <w:tcW w:w="440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hideMark/>
          </w:tcPr>
          <w:p w:rsidR="00F13F1D" w:rsidRPr="00F13F1D" w:rsidRDefault="00F13F1D" w:rsidP="00F13F1D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</w:pPr>
            <w:r w:rsidRPr="00F13F1D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  <w:t> </w:t>
            </w:r>
          </w:p>
        </w:tc>
        <w:tc>
          <w:tcPr>
            <w:tcW w:w="4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C000"/>
            <w:hideMark/>
          </w:tcPr>
          <w:p w:rsidR="00F13F1D" w:rsidRPr="00F13F1D" w:rsidRDefault="00F13F1D" w:rsidP="00F13F1D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 w:rsidRPr="00F13F1D"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 </w:t>
            </w:r>
          </w:p>
        </w:tc>
        <w:tc>
          <w:tcPr>
            <w:tcW w:w="339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hideMark/>
          </w:tcPr>
          <w:p w:rsidR="00F13F1D" w:rsidRPr="00F13F1D" w:rsidRDefault="00F13F1D" w:rsidP="00F13F1D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</w:pPr>
            <w:r w:rsidRPr="00F13F1D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  <w:t> </w:t>
            </w:r>
          </w:p>
        </w:tc>
        <w:tc>
          <w:tcPr>
            <w:tcW w:w="44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C000"/>
            <w:hideMark/>
          </w:tcPr>
          <w:p w:rsidR="00F13F1D" w:rsidRPr="00F13F1D" w:rsidRDefault="00F13F1D" w:rsidP="00F13F1D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 w:rsidRPr="00F13F1D"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 </w:t>
            </w:r>
          </w:p>
        </w:tc>
      </w:tr>
      <w:tr w:rsidR="00F13F1D" w:rsidRPr="00F13F1D" w:rsidTr="00F13F1D">
        <w:trPr>
          <w:trHeight w:val="330"/>
        </w:trPr>
        <w:tc>
          <w:tcPr>
            <w:tcW w:w="122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F13F1D" w:rsidRPr="00F13F1D" w:rsidRDefault="00F13F1D" w:rsidP="00F13F1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F13F1D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Informática (1)</w:t>
            </w:r>
          </w:p>
        </w:tc>
        <w:tc>
          <w:tcPr>
            <w:tcW w:w="56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F13F1D" w:rsidRPr="00F13F1D" w:rsidRDefault="00F13F1D" w:rsidP="00F13F1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F13F1D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</w:t>
            </w:r>
          </w:p>
        </w:tc>
        <w:tc>
          <w:tcPr>
            <w:tcW w:w="3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F13F1D" w:rsidRPr="00F13F1D" w:rsidRDefault="00F13F1D" w:rsidP="00F13F1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F13F1D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 </w:t>
            </w:r>
          </w:p>
        </w:tc>
        <w:tc>
          <w:tcPr>
            <w:tcW w:w="4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C000"/>
            <w:hideMark/>
          </w:tcPr>
          <w:p w:rsidR="00F13F1D" w:rsidRPr="00F13F1D" w:rsidRDefault="00F13F1D" w:rsidP="00F13F1D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 w:rsidRPr="00F13F1D"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 </w:t>
            </w:r>
          </w:p>
        </w:tc>
        <w:tc>
          <w:tcPr>
            <w:tcW w:w="418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hideMark/>
          </w:tcPr>
          <w:p w:rsidR="00F13F1D" w:rsidRPr="00F13F1D" w:rsidRDefault="00F13F1D" w:rsidP="00F13F1D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</w:pPr>
            <w:r w:rsidRPr="00F13F1D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  <w:t> </w:t>
            </w:r>
          </w:p>
        </w:tc>
        <w:tc>
          <w:tcPr>
            <w:tcW w:w="3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C000"/>
            <w:hideMark/>
          </w:tcPr>
          <w:p w:rsidR="00F13F1D" w:rsidRPr="00F13F1D" w:rsidRDefault="00F13F1D" w:rsidP="00F13F1D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 w:rsidRPr="00F13F1D"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 </w:t>
            </w:r>
          </w:p>
        </w:tc>
        <w:tc>
          <w:tcPr>
            <w:tcW w:w="415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hideMark/>
          </w:tcPr>
          <w:p w:rsidR="00F13F1D" w:rsidRPr="00F13F1D" w:rsidRDefault="00F13F1D" w:rsidP="00F13F1D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</w:pPr>
            <w:r w:rsidRPr="00F13F1D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  <w:t> </w:t>
            </w:r>
          </w:p>
        </w:tc>
        <w:tc>
          <w:tcPr>
            <w:tcW w:w="49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C000"/>
            <w:hideMark/>
          </w:tcPr>
          <w:p w:rsidR="00F13F1D" w:rsidRPr="00F13F1D" w:rsidRDefault="00F13F1D" w:rsidP="00F13F1D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 w:rsidRPr="00F13F1D"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0</w:t>
            </w:r>
          </w:p>
        </w:tc>
        <w:tc>
          <w:tcPr>
            <w:tcW w:w="339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hideMark/>
          </w:tcPr>
          <w:p w:rsidR="00F13F1D" w:rsidRPr="00F13F1D" w:rsidRDefault="00F13F1D" w:rsidP="00F13F1D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 w:rsidRPr="00F13F1D"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 </w:t>
            </w:r>
          </w:p>
        </w:tc>
        <w:tc>
          <w:tcPr>
            <w:tcW w:w="35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C000"/>
            <w:hideMark/>
          </w:tcPr>
          <w:p w:rsidR="00F13F1D" w:rsidRPr="00F13F1D" w:rsidRDefault="00F13F1D" w:rsidP="00F13F1D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 w:rsidRPr="00F13F1D"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 </w:t>
            </w:r>
          </w:p>
        </w:tc>
        <w:tc>
          <w:tcPr>
            <w:tcW w:w="356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hideMark/>
          </w:tcPr>
          <w:p w:rsidR="00F13F1D" w:rsidRPr="00F13F1D" w:rsidRDefault="00F13F1D" w:rsidP="00F13F1D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 w:rsidRPr="00F13F1D"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 </w:t>
            </w:r>
          </w:p>
        </w:tc>
        <w:tc>
          <w:tcPr>
            <w:tcW w:w="35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C000"/>
            <w:hideMark/>
          </w:tcPr>
          <w:p w:rsidR="00F13F1D" w:rsidRPr="00F13F1D" w:rsidRDefault="00F13F1D" w:rsidP="00F13F1D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 w:rsidRPr="00F13F1D"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 </w:t>
            </w:r>
          </w:p>
        </w:tc>
        <w:tc>
          <w:tcPr>
            <w:tcW w:w="429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hideMark/>
          </w:tcPr>
          <w:p w:rsidR="00F13F1D" w:rsidRPr="00F13F1D" w:rsidRDefault="00F13F1D" w:rsidP="00F13F1D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 w:rsidRPr="00F13F1D"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 </w:t>
            </w:r>
          </w:p>
        </w:tc>
        <w:tc>
          <w:tcPr>
            <w:tcW w:w="45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C000"/>
            <w:hideMark/>
          </w:tcPr>
          <w:p w:rsidR="00F13F1D" w:rsidRPr="00F13F1D" w:rsidRDefault="00F13F1D" w:rsidP="00F13F1D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 w:rsidRPr="00F13F1D"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 </w:t>
            </w:r>
          </w:p>
        </w:tc>
        <w:tc>
          <w:tcPr>
            <w:tcW w:w="440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hideMark/>
          </w:tcPr>
          <w:p w:rsidR="00F13F1D" w:rsidRPr="00F13F1D" w:rsidRDefault="00F13F1D" w:rsidP="00F13F1D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</w:pPr>
            <w:r w:rsidRPr="00F13F1D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  <w:t> </w:t>
            </w:r>
          </w:p>
        </w:tc>
        <w:tc>
          <w:tcPr>
            <w:tcW w:w="4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C000"/>
            <w:hideMark/>
          </w:tcPr>
          <w:p w:rsidR="00F13F1D" w:rsidRPr="00F13F1D" w:rsidRDefault="00F13F1D" w:rsidP="00F13F1D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 w:rsidRPr="00F13F1D"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 </w:t>
            </w:r>
          </w:p>
        </w:tc>
        <w:tc>
          <w:tcPr>
            <w:tcW w:w="339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hideMark/>
          </w:tcPr>
          <w:p w:rsidR="00F13F1D" w:rsidRPr="00F13F1D" w:rsidRDefault="00F13F1D" w:rsidP="00F13F1D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</w:pPr>
            <w:r w:rsidRPr="00F13F1D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  <w:t> </w:t>
            </w:r>
          </w:p>
        </w:tc>
        <w:tc>
          <w:tcPr>
            <w:tcW w:w="44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C000"/>
            <w:hideMark/>
          </w:tcPr>
          <w:p w:rsidR="00F13F1D" w:rsidRPr="00F13F1D" w:rsidRDefault="00F13F1D" w:rsidP="00F13F1D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 w:rsidRPr="00F13F1D"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 </w:t>
            </w:r>
          </w:p>
        </w:tc>
      </w:tr>
      <w:tr w:rsidR="00F13F1D" w:rsidRPr="00F13F1D" w:rsidTr="00F13F1D">
        <w:trPr>
          <w:trHeight w:val="465"/>
        </w:trPr>
        <w:tc>
          <w:tcPr>
            <w:tcW w:w="122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F13F1D" w:rsidRPr="00F13F1D" w:rsidRDefault="00F13F1D" w:rsidP="00F13F1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F13F1D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Los Palacios (12)</w:t>
            </w:r>
          </w:p>
        </w:tc>
        <w:tc>
          <w:tcPr>
            <w:tcW w:w="56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F13F1D" w:rsidRPr="00F13F1D" w:rsidRDefault="00F13F1D" w:rsidP="00F13F1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F13F1D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17</w:t>
            </w:r>
          </w:p>
        </w:tc>
        <w:tc>
          <w:tcPr>
            <w:tcW w:w="37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hideMark/>
          </w:tcPr>
          <w:p w:rsidR="00F13F1D" w:rsidRPr="00F13F1D" w:rsidRDefault="00F13F1D" w:rsidP="00F13F1D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</w:pPr>
            <w:r w:rsidRPr="00F13F1D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  <w:t> </w:t>
            </w:r>
          </w:p>
        </w:tc>
        <w:tc>
          <w:tcPr>
            <w:tcW w:w="4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C000"/>
            <w:hideMark/>
          </w:tcPr>
          <w:p w:rsidR="00F13F1D" w:rsidRPr="00F13F1D" w:rsidRDefault="00F13F1D" w:rsidP="00F13F1D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 w:rsidRPr="00F13F1D"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1</w:t>
            </w:r>
          </w:p>
        </w:tc>
        <w:tc>
          <w:tcPr>
            <w:tcW w:w="418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hideMark/>
          </w:tcPr>
          <w:p w:rsidR="00F13F1D" w:rsidRPr="00F13F1D" w:rsidRDefault="00F13F1D" w:rsidP="00F13F1D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</w:pPr>
            <w:r w:rsidRPr="00F13F1D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  <w:t> </w:t>
            </w:r>
          </w:p>
        </w:tc>
        <w:tc>
          <w:tcPr>
            <w:tcW w:w="3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C000"/>
            <w:hideMark/>
          </w:tcPr>
          <w:p w:rsidR="00F13F1D" w:rsidRPr="00F13F1D" w:rsidRDefault="00F13F1D" w:rsidP="00F13F1D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 w:rsidRPr="00F13F1D"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3</w:t>
            </w:r>
          </w:p>
        </w:tc>
        <w:tc>
          <w:tcPr>
            <w:tcW w:w="415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hideMark/>
          </w:tcPr>
          <w:p w:rsidR="00F13F1D" w:rsidRPr="00F13F1D" w:rsidRDefault="00F13F1D" w:rsidP="00F13F1D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</w:pPr>
            <w:r w:rsidRPr="00F13F1D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  <w:t> </w:t>
            </w:r>
          </w:p>
        </w:tc>
        <w:tc>
          <w:tcPr>
            <w:tcW w:w="49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C000"/>
            <w:hideMark/>
          </w:tcPr>
          <w:p w:rsidR="00F13F1D" w:rsidRPr="00F13F1D" w:rsidRDefault="00F13F1D" w:rsidP="00F13F1D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 w:rsidRPr="00F13F1D"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6</w:t>
            </w:r>
          </w:p>
        </w:tc>
        <w:tc>
          <w:tcPr>
            <w:tcW w:w="339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hideMark/>
          </w:tcPr>
          <w:p w:rsidR="00F13F1D" w:rsidRPr="00F13F1D" w:rsidRDefault="00F13F1D" w:rsidP="00F13F1D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</w:pPr>
            <w:r w:rsidRPr="00F13F1D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  <w:t> </w:t>
            </w:r>
          </w:p>
        </w:tc>
        <w:tc>
          <w:tcPr>
            <w:tcW w:w="35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C000"/>
            <w:hideMark/>
          </w:tcPr>
          <w:p w:rsidR="00F13F1D" w:rsidRPr="00F13F1D" w:rsidRDefault="00F13F1D" w:rsidP="00F13F1D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 w:rsidRPr="00F13F1D"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 </w:t>
            </w:r>
          </w:p>
        </w:tc>
        <w:tc>
          <w:tcPr>
            <w:tcW w:w="356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hideMark/>
          </w:tcPr>
          <w:p w:rsidR="00F13F1D" w:rsidRPr="00F13F1D" w:rsidRDefault="00F13F1D" w:rsidP="00F13F1D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</w:pPr>
            <w:r w:rsidRPr="00F13F1D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  <w:t> </w:t>
            </w:r>
          </w:p>
        </w:tc>
        <w:tc>
          <w:tcPr>
            <w:tcW w:w="35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C000"/>
            <w:hideMark/>
          </w:tcPr>
          <w:p w:rsidR="00F13F1D" w:rsidRPr="00F13F1D" w:rsidRDefault="00F13F1D" w:rsidP="00F13F1D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 w:rsidRPr="00F13F1D"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 </w:t>
            </w:r>
          </w:p>
        </w:tc>
        <w:tc>
          <w:tcPr>
            <w:tcW w:w="429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hideMark/>
          </w:tcPr>
          <w:p w:rsidR="00F13F1D" w:rsidRPr="00F13F1D" w:rsidRDefault="00F13F1D" w:rsidP="00F13F1D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</w:pPr>
            <w:r w:rsidRPr="00F13F1D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  <w:t> </w:t>
            </w:r>
          </w:p>
        </w:tc>
        <w:tc>
          <w:tcPr>
            <w:tcW w:w="45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C000"/>
            <w:hideMark/>
          </w:tcPr>
          <w:p w:rsidR="00F13F1D" w:rsidRPr="00F13F1D" w:rsidRDefault="00F13F1D" w:rsidP="00F13F1D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 w:rsidRPr="00F13F1D"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1</w:t>
            </w:r>
          </w:p>
        </w:tc>
        <w:tc>
          <w:tcPr>
            <w:tcW w:w="440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hideMark/>
          </w:tcPr>
          <w:p w:rsidR="00F13F1D" w:rsidRPr="00F13F1D" w:rsidRDefault="00F13F1D" w:rsidP="00F13F1D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</w:pPr>
            <w:r w:rsidRPr="00F13F1D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  <w:t> </w:t>
            </w:r>
          </w:p>
        </w:tc>
        <w:tc>
          <w:tcPr>
            <w:tcW w:w="4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C000"/>
            <w:hideMark/>
          </w:tcPr>
          <w:p w:rsidR="00F13F1D" w:rsidRPr="00F13F1D" w:rsidRDefault="00F13F1D" w:rsidP="00F13F1D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 w:rsidRPr="00F13F1D"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1</w:t>
            </w:r>
          </w:p>
        </w:tc>
        <w:tc>
          <w:tcPr>
            <w:tcW w:w="339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hideMark/>
          </w:tcPr>
          <w:p w:rsidR="00F13F1D" w:rsidRPr="00F13F1D" w:rsidRDefault="00F13F1D" w:rsidP="00F13F1D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</w:pPr>
            <w:r w:rsidRPr="00F13F1D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  <w:t> </w:t>
            </w:r>
          </w:p>
        </w:tc>
        <w:tc>
          <w:tcPr>
            <w:tcW w:w="44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C000"/>
            <w:hideMark/>
          </w:tcPr>
          <w:p w:rsidR="00F13F1D" w:rsidRPr="00F13F1D" w:rsidRDefault="00F13F1D" w:rsidP="00F13F1D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 w:rsidRPr="00F13F1D"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3</w:t>
            </w:r>
          </w:p>
        </w:tc>
      </w:tr>
      <w:tr w:rsidR="00F13F1D" w:rsidRPr="00F13F1D" w:rsidTr="00F13F1D">
        <w:trPr>
          <w:trHeight w:val="390"/>
        </w:trPr>
        <w:tc>
          <w:tcPr>
            <w:tcW w:w="122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F13F1D" w:rsidRPr="00F13F1D" w:rsidRDefault="00F13F1D" w:rsidP="00F13F1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F13F1D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Otros(2)</w:t>
            </w:r>
          </w:p>
        </w:tc>
        <w:tc>
          <w:tcPr>
            <w:tcW w:w="56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hideMark/>
          </w:tcPr>
          <w:p w:rsidR="00F13F1D" w:rsidRPr="00F13F1D" w:rsidRDefault="00F13F1D" w:rsidP="00F13F1D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</w:pPr>
            <w:r w:rsidRPr="00F13F1D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  <w:t>3</w:t>
            </w:r>
          </w:p>
        </w:tc>
        <w:tc>
          <w:tcPr>
            <w:tcW w:w="374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hideMark/>
          </w:tcPr>
          <w:p w:rsidR="00F13F1D" w:rsidRPr="00F13F1D" w:rsidRDefault="00F13F1D" w:rsidP="00F13F1D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</w:pPr>
            <w:r w:rsidRPr="00F13F1D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  <w:t> </w:t>
            </w:r>
          </w:p>
        </w:tc>
        <w:tc>
          <w:tcPr>
            <w:tcW w:w="4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C000"/>
            <w:hideMark/>
          </w:tcPr>
          <w:p w:rsidR="00F13F1D" w:rsidRPr="00F13F1D" w:rsidRDefault="00F13F1D" w:rsidP="00F13F1D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 w:rsidRPr="00F13F1D"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 </w:t>
            </w:r>
          </w:p>
        </w:tc>
        <w:tc>
          <w:tcPr>
            <w:tcW w:w="418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hideMark/>
          </w:tcPr>
          <w:p w:rsidR="00F13F1D" w:rsidRPr="00F13F1D" w:rsidRDefault="00F13F1D" w:rsidP="00F13F1D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</w:pPr>
            <w:r w:rsidRPr="00F13F1D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  <w:t> </w:t>
            </w:r>
          </w:p>
        </w:tc>
        <w:tc>
          <w:tcPr>
            <w:tcW w:w="3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C000"/>
            <w:hideMark/>
          </w:tcPr>
          <w:p w:rsidR="00F13F1D" w:rsidRPr="00F13F1D" w:rsidRDefault="00F13F1D" w:rsidP="00F13F1D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 w:rsidRPr="00F13F1D"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 </w:t>
            </w:r>
          </w:p>
        </w:tc>
        <w:tc>
          <w:tcPr>
            <w:tcW w:w="415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hideMark/>
          </w:tcPr>
          <w:p w:rsidR="00F13F1D" w:rsidRPr="00F13F1D" w:rsidRDefault="00F13F1D" w:rsidP="00F13F1D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</w:pPr>
            <w:r w:rsidRPr="00F13F1D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  <w:t> </w:t>
            </w:r>
          </w:p>
        </w:tc>
        <w:tc>
          <w:tcPr>
            <w:tcW w:w="49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C000"/>
            <w:hideMark/>
          </w:tcPr>
          <w:p w:rsidR="00F13F1D" w:rsidRPr="00F13F1D" w:rsidRDefault="00F13F1D" w:rsidP="00F13F1D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 w:rsidRPr="00F13F1D"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0</w:t>
            </w:r>
          </w:p>
        </w:tc>
        <w:tc>
          <w:tcPr>
            <w:tcW w:w="339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hideMark/>
          </w:tcPr>
          <w:p w:rsidR="00F13F1D" w:rsidRPr="00F13F1D" w:rsidRDefault="00F13F1D" w:rsidP="00F13F1D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</w:pPr>
            <w:r w:rsidRPr="00F13F1D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  <w:t> </w:t>
            </w:r>
          </w:p>
        </w:tc>
        <w:tc>
          <w:tcPr>
            <w:tcW w:w="35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C000"/>
            <w:hideMark/>
          </w:tcPr>
          <w:p w:rsidR="00F13F1D" w:rsidRPr="00F13F1D" w:rsidRDefault="00F13F1D" w:rsidP="00F13F1D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 w:rsidRPr="00F13F1D"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 </w:t>
            </w:r>
          </w:p>
        </w:tc>
        <w:tc>
          <w:tcPr>
            <w:tcW w:w="356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hideMark/>
          </w:tcPr>
          <w:p w:rsidR="00F13F1D" w:rsidRPr="00F13F1D" w:rsidRDefault="00F13F1D" w:rsidP="00F13F1D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</w:pPr>
            <w:r w:rsidRPr="00F13F1D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  <w:t> </w:t>
            </w:r>
          </w:p>
        </w:tc>
        <w:tc>
          <w:tcPr>
            <w:tcW w:w="35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C000"/>
            <w:hideMark/>
          </w:tcPr>
          <w:p w:rsidR="00F13F1D" w:rsidRPr="00F13F1D" w:rsidRDefault="00F13F1D" w:rsidP="00F13F1D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 w:rsidRPr="00F13F1D"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 </w:t>
            </w:r>
          </w:p>
        </w:tc>
        <w:tc>
          <w:tcPr>
            <w:tcW w:w="429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hideMark/>
          </w:tcPr>
          <w:p w:rsidR="00F13F1D" w:rsidRPr="00F13F1D" w:rsidRDefault="00F13F1D" w:rsidP="00F13F1D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</w:pPr>
            <w:r w:rsidRPr="00F13F1D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  <w:t> </w:t>
            </w:r>
          </w:p>
        </w:tc>
        <w:tc>
          <w:tcPr>
            <w:tcW w:w="45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C000"/>
            <w:hideMark/>
          </w:tcPr>
          <w:p w:rsidR="00F13F1D" w:rsidRPr="00F13F1D" w:rsidRDefault="00F13F1D" w:rsidP="00F13F1D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 w:rsidRPr="00F13F1D"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 </w:t>
            </w:r>
          </w:p>
        </w:tc>
        <w:tc>
          <w:tcPr>
            <w:tcW w:w="440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hideMark/>
          </w:tcPr>
          <w:p w:rsidR="00F13F1D" w:rsidRPr="00F13F1D" w:rsidRDefault="00F13F1D" w:rsidP="00F13F1D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</w:pPr>
            <w:r w:rsidRPr="00F13F1D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  <w:t> </w:t>
            </w:r>
          </w:p>
        </w:tc>
        <w:tc>
          <w:tcPr>
            <w:tcW w:w="4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C000"/>
            <w:hideMark/>
          </w:tcPr>
          <w:p w:rsidR="00F13F1D" w:rsidRPr="00F13F1D" w:rsidRDefault="00F13F1D" w:rsidP="00F13F1D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 w:rsidRPr="00F13F1D"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 </w:t>
            </w:r>
          </w:p>
        </w:tc>
        <w:tc>
          <w:tcPr>
            <w:tcW w:w="339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hideMark/>
          </w:tcPr>
          <w:p w:rsidR="00F13F1D" w:rsidRPr="00F13F1D" w:rsidRDefault="00F13F1D" w:rsidP="00F13F1D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</w:pPr>
            <w:r w:rsidRPr="00F13F1D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  <w:t> </w:t>
            </w:r>
          </w:p>
        </w:tc>
        <w:tc>
          <w:tcPr>
            <w:tcW w:w="44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C000"/>
            <w:hideMark/>
          </w:tcPr>
          <w:p w:rsidR="00F13F1D" w:rsidRPr="00F13F1D" w:rsidRDefault="00F13F1D" w:rsidP="00F13F1D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 w:rsidRPr="00F13F1D"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 </w:t>
            </w:r>
          </w:p>
        </w:tc>
      </w:tr>
      <w:tr w:rsidR="00F13F1D" w:rsidRPr="00F13F1D" w:rsidTr="00F13F1D">
        <w:trPr>
          <w:trHeight w:val="315"/>
        </w:trPr>
        <w:tc>
          <w:tcPr>
            <w:tcW w:w="122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F13F1D" w:rsidRPr="00F13F1D" w:rsidRDefault="00F13F1D" w:rsidP="00F13F1D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 w:rsidRPr="00F13F1D"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Total</w:t>
            </w:r>
          </w:p>
        </w:tc>
        <w:tc>
          <w:tcPr>
            <w:tcW w:w="569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F13F1D" w:rsidRPr="00F13F1D" w:rsidRDefault="00F13F1D" w:rsidP="00F13F1D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FF0000"/>
                <w:sz w:val="16"/>
                <w:szCs w:val="16"/>
              </w:rPr>
            </w:pPr>
            <w:r w:rsidRPr="00F13F1D">
              <w:rPr>
                <w:rFonts w:ascii="Arial" w:eastAsia="Times New Roman" w:hAnsi="Arial" w:cs="Arial"/>
                <w:b/>
                <w:bCs/>
                <w:color w:val="FF0000"/>
                <w:sz w:val="16"/>
                <w:szCs w:val="16"/>
              </w:rPr>
              <w:t>95</w:t>
            </w:r>
          </w:p>
        </w:tc>
        <w:tc>
          <w:tcPr>
            <w:tcW w:w="374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F13F1D" w:rsidRPr="00F13F1D" w:rsidRDefault="00F13F1D" w:rsidP="00F13F1D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 w:rsidRPr="00F13F1D"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7</w:t>
            </w:r>
          </w:p>
        </w:tc>
        <w:tc>
          <w:tcPr>
            <w:tcW w:w="4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C000"/>
            <w:hideMark/>
          </w:tcPr>
          <w:p w:rsidR="00F13F1D" w:rsidRPr="00F13F1D" w:rsidRDefault="00F13F1D" w:rsidP="00F13F1D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 w:rsidRPr="00F13F1D"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12</w:t>
            </w:r>
          </w:p>
        </w:tc>
        <w:tc>
          <w:tcPr>
            <w:tcW w:w="418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F13F1D" w:rsidRPr="00F13F1D" w:rsidRDefault="00F13F1D" w:rsidP="00F13F1D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 w:rsidRPr="00F13F1D"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22</w:t>
            </w:r>
          </w:p>
        </w:tc>
        <w:tc>
          <w:tcPr>
            <w:tcW w:w="3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C000"/>
            <w:hideMark/>
          </w:tcPr>
          <w:p w:rsidR="00F13F1D" w:rsidRPr="00F13F1D" w:rsidRDefault="00F13F1D" w:rsidP="00F13F1D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 w:rsidRPr="00F13F1D"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9</w:t>
            </w:r>
          </w:p>
        </w:tc>
        <w:tc>
          <w:tcPr>
            <w:tcW w:w="41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F13F1D" w:rsidRPr="00F13F1D" w:rsidRDefault="00F13F1D" w:rsidP="00F13F1D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 w:rsidRPr="00F13F1D"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14</w:t>
            </w:r>
          </w:p>
        </w:tc>
        <w:tc>
          <w:tcPr>
            <w:tcW w:w="49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C000"/>
            <w:hideMark/>
          </w:tcPr>
          <w:p w:rsidR="00F13F1D" w:rsidRPr="00F13F1D" w:rsidRDefault="00F13F1D" w:rsidP="00F13F1D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 w:rsidRPr="00F13F1D"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27</w:t>
            </w:r>
          </w:p>
        </w:tc>
        <w:tc>
          <w:tcPr>
            <w:tcW w:w="339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F13F1D" w:rsidRPr="00F13F1D" w:rsidRDefault="00F13F1D" w:rsidP="00F13F1D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 w:rsidRPr="00F13F1D"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4</w:t>
            </w:r>
          </w:p>
        </w:tc>
        <w:tc>
          <w:tcPr>
            <w:tcW w:w="35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C000"/>
            <w:hideMark/>
          </w:tcPr>
          <w:p w:rsidR="00F13F1D" w:rsidRPr="00F13F1D" w:rsidRDefault="00F13F1D" w:rsidP="00F13F1D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 w:rsidRPr="00F13F1D"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0</w:t>
            </w:r>
          </w:p>
        </w:tc>
        <w:tc>
          <w:tcPr>
            <w:tcW w:w="356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F13F1D" w:rsidRPr="00F13F1D" w:rsidRDefault="00F13F1D" w:rsidP="00F13F1D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 w:rsidRPr="00F13F1D"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0</w:t>
            </w:r>
          </w:p>
        </w:tc>
        <w:tc>
          <w:tcPr>
            <w:tcW w:w="35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C000"/>
            <w:hideMark/>
          </w:tcPr>
          <w:p w:rsidR="00F13F1D" w:rsidRPr="00F13F1D" w:rsidRDefault="00F13F1D" w:rsidP="00F13F1D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 w:rsidRPr="00F13F1D"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6</w:t>
            </w:r>
          </w:p>
        </w:tc>
        <w:tc>
          <w:tcPr>
            <w:tcW w:w="429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F13F1D" w:rsidRPr="00F13F1D" w:rsidRDefault="00F13F1D" w:rsidP="00F13F1D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 w:rsidRPr="00F13F1D"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0</w:t>
            </w:r>
          </w:p>
        </w:tc>
        <w:tc>
          <w:tcPr>
            <w:tcW w:w="45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C000"/>
            <w:hideMark/>
          </w:tcPr>
          <w:p w:rsidR="00F13F1D" w:rsidRPr="00F13F1D" w:rsidRDefault="00F13F1D" w:rsidP="00F13F1D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 w:rsidRPr="00F13F1D"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2</w:t>
            </w:r>
          </w:p>
        </w:tc>
        <w:tc>
          <w:tcPr>
            <w:tcW w:w="44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F13F1D" w:rsidRPr="00F13F1D" w:rsidRDefault="00F13F1D" w:rsidP="00F13F1D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 w:rsidRPr="00F13F1D"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2</w:t>
            </w:r>
          </w:p>
        </w:tc>
        <w:tc>
          <w:tcPr>
            <w:tcW w:w="4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C000"/>
            <w:hideMark/>
          </w:tcPr>
          <w:p w:rsidR="00F13F1D" w:rsidRPr="00F13F1D" w:rsidRDefault="00F13F1D" w:rsidP="00F13F1D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 w:rsidRPr="00F13F1D"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2</w:t>
            </w:r>
          </w:p>
        </w:tc>
        <w:tc>
          <w:tcPr>
            <w:tcW w:w="339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F13F1D" w:rsidRPr="00F13F1D" w:rsidRDefault="00F13F1D" w:rsidP="00F13F1D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 w:rsidRPr="00F13F1D"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0</w:t>
            </w:r>
          </w:p>
        </w:tc>
        <w:tc>
          <w:tcPr>
            <w:tcW w:w="44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C000"/>
            <w:hideMark/>
          </w:tcPr>
          <w:p w:rsidR="00F13F1D" w:rsidRPr="00F13F1D" w:rsidRDefault="00F13F1D" w:rsidP="00F13F1D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 w:rsidRPr="00F13F1D"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7</w:t>
            </w:r>
          </w:p>
        </w:tc>
      </w:tr>
    </w:tbl>
    <w:p w:rsidR="00F13F1D" w:rsidRDefault="00F13F1D" w:rsidP="00415D5F">
      <w:pPr>
        <w:rPr>
          <w:szCs w:val="24"/>
        </w:rPr>
      </w:pPr>
    </w:p>
    <w:p w:rsidR="00F13F1D" w:rsidRDefault="00F13F1D" w:rsidP="00415D5F">
      <w:pPr>
        <w:rPr>
          <w:szCs w:val="24"/>
        </w:rPr>
      </w:pPr>
    </w:p>
    <w:p w:rsidR="00F13F1D" w:rsidRDefault="00F13F1D" w:rsidP="00415D5F">
      <w:pPr>
        <w:rPr>
          <w:szCs w:val="24"/>
        </w:rPr>
      </w:pPr>
    </w:p>
    <w:p w:rsidR="00F13F1D" w:rsidRDefault="00F13F1D" w:rsidP="00415D5F">
      <w:pPr>
        <w:rPr>
          <w:szCs w:val="24"/>
        </w:rPr>
      </w:pPr>
    </w:p>
    <w:p w:rsidR="00F13F1D" w:rsidRDefault="00F13F1D" w:rsidP="00415D5F">
      <w:pPr>
        <w:rPr>
          <w:szCs w:val="24"/>
        </w:rPr>
      </w:pPr>
    </w:p>
    <w:tbl>
      <w:tblPr>
        <w:tblW w:w="8574" w:type="dxa"/>
        <w:tblInd w:w="70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567"/>
        <w:gridCol w:w="6605"/>
        <w:gridCol w:w="1402"/>
      </w:tblGrid>
      <w:tr w:rsidR="00F13F1D" w:rsidRPr="00F13F1D" w:rsidTr="00F13F1D">
        <w:trPr>
          <w:trHeight w:val="315"/>
        </w:trPr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</w:tcPr>
          <w:p w:rsidR="00F13F1D" w:rsidRPr="00F13F1D" w:rsidRDefault="00F13F1D" w:rsidP="00F13F1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80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13F1D" w:rsidRPr="00F13F1D" w:rsidRDefault="00F13F1D" w:rsidP="00F13F1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13F1D">
              <w:rPr>
                <w:rFonts w:ascii="Calibri" w:eastAsia="Times New Roman" w:hAnsi="Calibri" w:cs="Calibri"/>
                <w:color w:val="000000"/>
              </w:rPr>
              <w:t>CUTIVOS TROPICALES. ACEPTADOS PARA ARBITRAJE</w:t>
            </w:r>
          </w:p>
        </w:tc>
      </w:tr>
      <w:tr w:rsidR="00F13F1D" w:rsidRPr="00F13F1D" w:rsidTr="00F13F1D">
        <w:trPr>
          <w:trHeight w:val="207"/>
        </w:trPr>
        <w:tc>
          <w:tcPr>
            <w:tcW w:w="567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</w:tcPr>
          <w:p w:rsidR="00F13F1D" w:rsidRPr="00F13F1D" w:rsidRDefault="00F13F1D" w:rsidP="00F13F1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6605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F13F1D" w:rsidRPr="00F13F1D" w:rsidRDefault="00F13F1D" w:rsidP="00F13F1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F13F1D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Título</w:t>
            </w:r>
          </w:p>
        </w:tc>
        <w:tc>
          <w:tcPr>
            <w:tcW w:w="1402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F13F1D" w:rsidRPr="00F13F1D" w:rsidRDefault="00F13F1D" w:rsidP="00F13F1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F13F1D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Autor</w:t>
            </w:r>
          </w:p>
        </w:tc>
      </w:tr>
      <w:tr w:rsidR="00F13F1D" w:rsidRPr="00F13F1D" w:rsidTr="00F13F1D">
        <w:trPr>
          <w:trHeight w:val="284"/>
        </w:trPr>
        <w:tc>
          <w:tcPr>
            <w:tcW w:w="56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F13F1D" w:rsidRPr="00F13F1D" w:rsidRDefault="00F13F1D" w:rsidP="00F13F1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</w:t>
            </w:r>
          </w:p>
        </w:tc>
        <w:tc>
          <w:tcPr>
            <w:tcW w:w="660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F13F1D" w:rsidRPr="00F13F1D" w:rsidRDefault="00F13F1D" w:rsidP="00F13F1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F13F1D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Selección de cepas de micorrizas más </w:t>
            </w:r>
            <w:proofErr w:type="spellStart"/>
            <w:r w:rsidRPr="00F13F1D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efactivas</w:t>
            </w:r>
            <w:proofErr w:type="spellEnd"/>
            <w:r w:rsidRPr="00F13F1D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 en </w:t>
            </w:r>
            <w:proofErr w:type="spellStart"/>
            <w:r w:rsidRPr="00F13F1D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canavalia</w:t>
            </w:r>
            <w:proofErr w:type="spellEnd"/>
            <w:r w:rsidRPr="00F13F1D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 w:rsidRPr="00F13F1D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ensiformis</w:t>
            </w:r>
            <w:proofErr w:type="spellEnd"/>
            <w:r w:rsidRPr="00F13F1D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 en un suelo FARL</w:t>
            </w:r>
          </w:p>
        </w:tc>
        <w:tc>
          <w:tcPr>
            <w:tcW w:w="140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F13F1D" w:rsidRPr="00F13F1D" w:rsidRDefault="00F13F1D" w:rsidP="00F13F1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F13F1D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Milagros-Ramón</w:t>
            </w:r>
          </w:p>
        </w:tc>
      </w:tr>
      <w:tr w:rsidR="00F13F1D" w:rsidRPr="00F13F1D" w:rsidTr="00F13F1D">
        <w:trPr>
          <w:trHeight w:val="259"/>
        </w:trPr>
        <w:tc>
          <w:tcPr>
            <w:tcW w:w="56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F13F1D" w:rsidRPr="005A3831" w:rsidRDefault="00F13F1D" w:rsidP="00F13F1D">
            <w:pPr>
              <w:spacing w:after="0" w:line="240" w:lineRule="auto"/>
              <w:rPr>
                <w:rFonts w:ascii="Arial" w:eastAsia="Times New Roman" w:hAnsi="Arial" w:cs="Arial"/>
                <w:color w:val="FF0000"/>
                <w:sz w:val="16"/>
                <w:szCs w:val="16"/>
              </w:rPr>
            </w:pPr>
            <w:r w:rsidRPr="005A3831">
              <w:rPr>
                <w:rFonts w:ascii="Arial" w:eastAsia="Times New Roman" w:hAnsi="Arial" w:cs="Arial"/>
                <w:color w:val="FF0000"/>
                <w:sz w:val="16"/>
                <w:szCs w:val="16"/>
              </w:rPr>
              <w:t>2</w:t>
            </w:r>
          </w:p>
        </w:tc>
        <w:tc>
          <w:tcPr>
            <w:tcW w:w="660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F13F1D" w:rsidRPr="005A3831" w:rsidRDefault="00F13F1D" w:rsidP="00F13F1D">
            <w:pPr>
              <w:spacing w:after="0" w:line="240" w:lineRule="auto"/>
              <w:rPr>
                <w:rFonts w:ascii="Arial" w:eastAsia="Times New Roman" w:hAnsi="Arial" w:cs="Arial"/>
                <w:color w:val="FF0000"/>
                <w:sz w:val="16"/>
                <w:szCs w:val="16"/>
              </w:rPr>
            </w:pPr>
            <w:r w:rsidRPr="005A3831">
              <w:rPr>
                <w:rFonts w:ascii="Arial" w:eastAsia="Times New Roman" w:hAnsi="Arial" w:cs="Arial"/>
                <w:color w:val="FF0000"/>
                <w:sz w:val="16"/>
                <w:szCs w:val="16"/>
              </w:rPr>
              <w:t xml:space="preserve">Efecto de variantes de riego y aplicaciones foliares de </w:t>
            </w:r>
            <w:proofErr w:type="spellStart"/>
            <w:r w:rsidRPr="005A3831">
              <w:rPr>
                <w:rFonts w:ascii="Arial" w:eastAsia="Times New Roman" w:hAnsi="Arial" w:cs="Arial"/>
                <w:color w:val="FF0000"/>
                <w:sz w:val="16"/>
                <w:szCs w:val="16"/>
              </w:rPr>
              <w:t>Pectimorf</w:t>
            </w:r>
            <w:proofErr w:type="spellEnd"/>
            <w:r w:rsidRPr="005A3831">
              <w:rPr>
                <w:rFonts w:ascii="Arial" w:eastAsia="Times New Roman" w:hAnsi="Arial" w:cs="Arial"/>
                <w:color w:val="FF0000"/>
                <w:sz w:val="16"/>
                <w:szCs w:val="16"/>
              </w:rPr>
              <w:t xml:space="preserve"> en el desarrollo del frijol</w:t>
            </w:r>
          </w:p>
        </w:tc>
        <w:tc>
          <w:tcPr>
            <w:tcW w:w="140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F13F1D" w:rsidRPr="005A3831" w:rsidRDefault="00F13F1D" w:rsidP="00F13F1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FF0000"/>
                <w:sz w:val="16"/>
                <w:szCs w:val="16"/>
              </w:rPr>
            </w:pPr>
            <w:r w:rsidRPr="005A3831">
              <w:rPr>
                <w:rFonts w:ascii="Arial" w:eastAsia="Times New Roman" w:hAnsi="Arial" w:cs="Arial"/>
                <w:color w:val="FF0000"/>
                <w:sz w:val="16"/>
                <w:szCs w:val="16"/>
              </w:rPr>
              <w:t xml:space="preserve">Dell </w:t>
            </w:r>
            <w:proofErr w:type="spellStart"/>
            <w:r w:rsidRPr="005A3831">
              <w:rPr>
                <w:rFonts w:ascii="Arial" w:eastAsia="Times New Roman" w:hAnsi="Arial" w:cs="Arial"/>
                <w:color w:val="FF0000"/>
                <w:sz w:val="16"/>
                <w:szCs w:val="16"/>
              </w:rPr>
              <w:t>Amico</w:t>
            </w:r>
            <w:proofErr w:type="spellEnd"/>
          </w:p>
        </w:tc>
      </w:tr>
      <w:tr w:rsidR="00F13F1D" w:rsidRPr="00F13F1D" w:rsidTr="00F13F1D">
        <w:trPr>
          <w:trHeight w:val="453"/>
        </w:trPr>
        <w:tc>
          <w:tcPr>
            <w:tcW w:w="56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</w:tcPr>
          <w:p w:rsidR="00F13F1D" w:rsidRPr="00F13F1D" w:rsidRDefault="00F13F1D" w:rsidP="00F13F1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3</w:t>
            </w:r>
          </w:p>
        </w:tc>
        <w:tc>
          <w:tcPr>
            <w:tcW w:w="660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hideMark/>
          </w:tcPr>
          <w:p w:rsidR="00F13F1D" w:rsidRPr="00F13F1D" w:rsidRDefault="00F13F1D" w:rsidP="00F13F1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F13F1D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Patrón de la actividad de proteínas </w:t>
            </w:r>
            <w:proofErr w:type="spellStart"/>
            <w:r w:rsidRPr="00F13F1D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PRs</w:t>
            </w:r>
            <w:proofErr w:type="spellEnd"/>
            <w:r w:rsidRPr="00F13F1D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 en la interacción hongos </w:t>
            </w:r>
            <w:proofErr w:type="spellStart"/>
            <w:r w:rsidRPr="00F13F1D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micorrízico</w:t>
            </w:r>
            <w:proofErr w:type="spellEnd"/>
            <w:r w:rsidRPr="00F13F1D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 w:rsidRPr="00F13F1D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arbuscular-sistemina</w:t>
            </w:r>
            <w:proofErr w:type="spellEnd"/>
            <w:r w:rsidRPr="00F13F1D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 en plantas de tomate. II. Fase temprana de la simbiosis.</w:t>
            </w:r>
          </w:p>
        </w:tc>
        <w:tc>
          <w:tcPr>
            <w:tcW w:w="14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hideMark/>
          </w:tcPr>
          <w:p w:rsidR="00F13F1D" w:rsidRPr="00F13F1D" w:rsidRDefault="00F13F1D" w:rsidP="00F13F1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F13F1D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Blanca de la Noval</w:t>
            </w:r>
          </w:p>
        </w:tc>
      </w:tr>
      <w:tr w:rsidR="00F13F1D" w:rsidRPr="00F13F1D" w:rsidTr="00F13F1D">
        <w:trPr>
          <w:trHeight w:val="480"/>
        </w:trPr>
        <w:tc>
          <w:tcPr>
            <w:tcW w:w="56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F13F1D" w:rsidRPr="00F13F1D" w:rsidRDefault="00F13F1D" w:rsidP="00F13F1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4</w:t>
            </w:r>
          </w:p>
        </w:tc>
        <w:tc>
          <w:tcPr>
            <w:tcW w:w="660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F13F1D" w:rsidRPr="00F13F1D" w:rsidRDefault="00F13F1D" w:rsidP="00F13F1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F13F1D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Inoculación de hongos </w:t>
            </w:r>
            <w:proofErr w:type="spellStart"/>
            <w:r w:rsidRPr="00F13F1D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micorrízicos</w:t>
            </w:r>
            <w:proofErr w:type="spellEnd"/>
            <w:r w:rsidRPr="00F13F1D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 w:rsidRPr="00F13F1D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artbusculares</w:t>
            </w:r>
            <w:proofErr w:type="spellEnd"/>
            <w:r w:rsidRPr="00F13F1D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 y bacterias promotoras del crecimiento vegetal en el cultivo del maní</w:t>
            </w:r>
          </w:p>
        </w:tc>
        <w:tc>
          <w:tcPr>
            <w:tcW w:w="140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F13F1D" w:rsidRPr="00F13F1D" w:rsidRDefault="00F13F1D" w:rsidP="00F13F1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F13F1D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Mujica</w:t>
            </w:r>
          </w:p>
        </w:tc>
      </w:tr>
      <w:tr w:rsidR="00F13F1D" w:rsidRPr="00F13F1D" w:rsidTr="00F13F1D">
        <w:trPr>
          <w:trHeight w:val="288"/>
        </w:trPr>
        <w:tc>
          <w:tcPr>
            <w:tcW w:w="56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F13F1D" w:rsidRPr="00F13F1D" w:rsidRDefault="00F13F1D" w:rsidP="00F13F1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5</w:t>
            </w:r>
          </w:p>
        </w:tc>
        <w:tc>
          <w:tcPr>
            <w:tcW w:w="660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F13F1D" w:rsidRPr="00F13F1D" w:rsidRDefault="00F13F1D" w:rsidP="00F13F1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F13F1D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Informe de nuevo cultivar INCA-</w:t>
            </w:r>
            <w:proofErr w:type="spellStart"/>
            <w:r w:rsidRPr="00F13F1D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THy</w:t>
            </w:r>
            <w:proofErr w:type="spellEnd"/>
            <w:r w:rsidRPr="00F13F1D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. Nuevo </w:t>
            </w:r>
            <w:proofErr w:type="spellStart"/>
            <w:r w:rsidRPr="00F13F1D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cltivar</w:t>
            </w:r>
            <w:proofErr w:type="spellEnd"/>
            <w:r w:rsidRPr="00F13F1D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 cubano de trigo harinero</w:t>
            </w:r>
          </w:p>
        </w:tc>
        <w:tc>
          <w:tcPr>
            <w:tcW w:w="140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F13F1D" w:rsidRPr="00F13F1D" w:rsidRDefault="00F13F1D" w:rsidP="00F13F1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F13F1D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Plana</w:t>
            </w:r>
          </w:p>
        </w:tc>
      </w:tr>
      <w:tr w:rsidR="00F13F1D" w:rsidRPr="00F13F1D" w:rsidTr="00F13F1D">
        <w:trPr>
          <w:trHeight w:val="465"/>
        </w:trPr>
        <w:tc>
          <w:tcPr>
            <w:tcW w:w="56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F13F1D" w:rsidRPr="00F13F1D" w:rsidRDefault="00F13F1D" w:rsidP="00F13F1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6</w:t>
            </w:r>
          </w:p>
        </w:tc>
        <w:tc>
          <w:tcPr>
            <w:tcW w:w="660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F13F1D" w:rsidRPr="00F13F1D" w:rsidRDefault="00F13F1D" w:rsidP="00F13F1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F13F1D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Caracterización de las propiedades químicas y físico químicas de los suelos del macizo tabacalero Pinar del Río, Cuba</w:t>
            </w:r>
          </w:p>
        </w:tc>
        <w:tc>
          <w:tcPr>
            <w:tcW w:w="140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F13F1D" w:rsidRPr="00F13F1D" w:rsidRDefault="00F13F1D" w:rsidP="00F13F1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proofErr w:type="spellStart"/>
            <w:r w:rsidRPr="00F13F1D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Alexei</w:t>
            </w:r>
            <w:proofErr w:type="spellEnd"/>
            <w:r w:rsidRPr="00F13F1D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-Michel Ruiz</w:t>
            </w:r>
          </w:p>
        </w:tc>
      </w:tr>
      <w:tr w:rsidR="00F13F1D" w:rsidRPr="00F13F1D" w:rsidTr="00F13F1D">
        <w:trPr>
          <w:trHeight w:val="494"/>
        </w:trPr>
        <w:tc>
          <w:tcPr>
            <w:tcW w:w="56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F13F1D" w:rsidRPr="00F13F1D" w:rsidRDefault="00F13F1D" w:rsidP="00F13F1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7</w:t>
            </w:r>
          </w:p>
        </w:tc>
        <w:tc>
          <w:tcPr>
            <w:tcW w:w="660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F13F1D" w:rsidRPr="00F13F1D" w:rsidRDefault="00F13F1D" w:rsidP="00F13F1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F13F1D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RESPUESTA AGRONÓMICA DEL CULTIVO DE TOMATE A LA APLICACIÓN DEL BIOPRODUCTO QUITOMAX</w:t>
            </w:r>
            <w:r w:rsidRPr="00F13F1D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vertAlign w:val="superscript"/>
              </w:rPr>
              <w:t>®</w:t>
            </w:r>
          </w:p>
        </w:tc>
        <w:tc>
          <w:tcPr>
            <w:tcW w:w="140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F13F1D" w:rsidRPr="00F13F1D" w:rsidRDefault="00F13F1D" w:rsidP="00F13F1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proofErr w:type="spellStart"/>
            <w:r w:rsidRPr="00F13F1D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Elein</w:t>
            </w:r>
            <w:proofErr w:type="spellEnd"/>
            <w:r w:rsidRPr="00F13F1D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 Terry</w:t>
            </w:r>
          </w:p>
        </w:tc>
      </w:tr>
      <w:tr w:rsidR="00F13F1D" w:rsidRPr="00F13F1D" w:rsidTr="00F13F1D">
        <w:trPr>
          <w:trHeight w:val="180"/>
        </w:trPr>
        <w:tc>
          <w:tcPr>
            <w:tcW w:w="56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F13F1D" w:rsidRPr="00F13F1D" w:rsidRDefault="00F13F1D" w:rsidP="00F13F1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8</w:t>
            </w:r>
          </w:p>
        </w:tc>
        <w:tc>
          <w:tcPr>
            <w:tcW w:w="660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F13F1D" w:rsidRPr="00F13F1D" w:rsidRDefault="00F13F1D" w:rsidP="00F13F1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proofErr w:type="spellStart"/>
            <w:r w:rsidRPr="00F13F1D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Brassolaelia</w:t>
            </w:r>
            <w:proofErr w:type="spellEnd"/>
            <w:r w:rsidRPr="00F13F1D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 ´Estrella cubana´. Nuevo híbrido de orquídea para Cuba</w:t>
            </w:r>
          </w:p>
        </w:tc>
        <w:tc>
          <w:tcPr>
            <w:tcW w:w="140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F13F1D" w:rsidRPr="00F13F1D" w:rsidRDefault="00F13F1D" w:rsidP="00F13F1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F13F1D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Lorenzo Suárez</w:t>
            </w:r>
          </w:p>
        </w:tc>
      </w:tr>
      <w:tr w:rsidR="00F13F1D" w:rsidRPr="00F13F1D" w:rsidTr="00F13F1D">
        <w:trPr>
          <w:trHeight w:val="525"/>
        </w:trPr>
        <w:tc>
          <w:tcPr>
            <w:tcW w:w="56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F13F1D" w:rsidRPr="005A3831" w:rsidRDefault="00F13F1D" w:rsidP="00F13F1D">
            <w:pPr>
              <w:spacing w:after="0" w:line="240" w:lineRule="auto"/>
              <w:rPr>
                <w:rFonts w:ascii="Arial" w:eastAsia="Times New Roman" w:hAnsi="Arial" w:cs="Arial"/>
                <w:color w:val="FF0000"/>
                <w:sz w:val="16"/>
                <w:szCs w:val="16"/>
              </w:rPr>
            </w:pPr>
            <w:r w:rsidRPr="005A3831">
              <w:rPr>
                <w:rFonts w:ascii="Arial" w:eastAsia="Times New Roman" w:hAnsi="Arial" w:cs="Arial"/>
                <w:color w:val="FF0000"/>
                <w:sz w:val="16"/>
                <w:szCs w:val="16"/>
              </w:rPr>
              <w:t>9</w:t>
            </w:r>
          </w:p>
        </w:tc>
        <w:tc>
          <w:tcPr>
            <w:tcW w:w="660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F13F1D" w:rsidRPr="005A3831" w:rsidRDefault="00F13F1D" w:rsidP="00F13F1D">
            <w:pPr>
              <w:spacing w:after="0" w:line="240" w:lineRule="auto"/>
              <w:rPr>
                <w:rFonts w:ascii="Arial" w:eastAsia="Times New Roman" w:hAnsi="Arial" w:cs="Arial"/>
                <w:color w:val="FF0000"/>
                <w:sz w:val="16"/>
                <w:szCs w:val="16"/>
              </w:rPr>
            </w:pPr>
            <w:r w:rsidRPr="005A3831">
              <w:rPr>
                <w:rFonts w:ascii="Arial" w:eastAsia="Times New Roman" w:hAnsi="Arial" w:cs="Arial"/>
                <w:color w:val="FF0000"/>
                <w:sz w:val="16"/>
                <w:szCs w:val="16"/>
              </w:rPr>
              <w:t xml:space="preserve">Tolerancia a la acidez de </w:t>
            </w:r>
            <w:proofErr w:type="spellStart"/>
            <w:r w:rsidRPr="005A3831">
              <w:rPr>
                <w:rFonts w:ascii="Arial" w:eastAsia="Times New Roman" w:hAnsi="Arial" w:cs="Arial"/>
                <w:color w:val="FF0000"/>
                <w:sz w:val="16"/>
                <w:szCs w:val="16"/>
              </w:rPr>
              <w:t>rizobios</w:t>
            </w:r>
            <w:proofErr w:type="spellEnd"/>
            <w:r w:rsidRPr="005A3831">
              <w:rPr>
                <w:rFonts w:ascii="Arial" w:eastAsia="Times New Roman" w:hAnsi="Arial" w:cs="Arial"/>
                <w:color w:val="FF0000"/>
                <w:sz w:val="16"/>
                <w:szCs w:val="16"/>
              </w:rPr>
              <w:t xml:space="preserve"> provenientes de nódulos de </w:t>
            </w:r>
            <w:proofErr w:type="spellStart"/>
            <w:r w:rsidRPr="005A3831">
              <w:rPr>
                <w:rFonts w:ascii="Arial" w:eastAsia="Times New Roman" w:hAnsi="Arial" w:cs="Arial"/>
                <w:i/>
                <w:iCs/>
                <w:color w:val="FF0000"/>
              </w:rPr>
              <w:t>Canavalia</w:t>
            </w:r>
            <w:proofErr w:type="spellEnd"/>
            <w:r w:rsidRPr="005A3831">
              <w:rPr>
                <w:rFonts w:ascii="Arial" w:eastAsia="Times New Roman" w:hAnsi="Arial" w:cs="Arial"/>
                <w:i/>
                <w:iCs/>
                <w:color w:val="FF0000"/>
              </w:rPr>
              <w:t xml:space="preserve"> </w:t>
            </w:r>
            <w:proofErr w:type="spellStart"/>
            <w:r w:rsidRPr="005A3831">
              <w:rPr>
                <w:rFonts w:ascii="Arial" w:eastAsia="Times New Roman" w:hAnsi="Arial" w:cs="Arial"/>
                <w:i/>
                <w:iCs/>
                <w:color w:val="FF0000"/>
              </w:rPr>
              <w:t>ensiformis</w:t>
            </w:r>
            <w:proofErr w:type="spellEnd"/>
          </w:p>
        </w:tc>
        <w:tc>
          <w:tcPr>
            <w:tcW w:w="140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F13F1D" w:rsidRPr="005A3831" w:rsidRDefault="00F13F1D" w:rsidP="00F13F1D">
            <w:pPr>
              <w:spacing w:after="0" w:line="240" w:lineRule="auto"/>
              <w:rPr>
                <w:rFonts w:ascii="Arial" w:eastAsia="Times New Roman" w:hAnsi="Arial" w:cs="Arial"/>
                <w:color w:val="FF0000"/>
                <w:sz w:val="16"/>
                <w:szCs w:val="16"/>
              </w:rPr>
            </w:pPr>
            <w:proofErr w:type="spellStart"/>
            <w:r w:rsidRPr="005A3831">
              <w:rPr>
                <w:rFonts w:ascii="Arial" w:eastAsia="Times New Roman" w:hAnsi="Arial" w:cs="Arial"/>
                <w:color w:val="FF0000"/>
                <w:sz w:val="16"/>
                <w:szCs w:val="16"/>
              </w:rPr>
              <w:t>Ionel</w:t>
            </w:r>
            <w:proofErr w:type="spellEnd"/>
          </w:p>
        </w:tc>
      </w:tr>
      <w:tr w:rsidR="00F13F1D" w:rsidRPr="00F13F1D" w:rsidTr="00F13F1D">
        <w:trPr>
          <w:trHeight w:val="465"/>
        </w:trPr>
        <w:tc>
          <w:tcPr>
            <w:tcW w:w="56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</w:tcPr>
          <w:p w:rsidR="00F13F1D" w:rsidRPr="00F13F1D" w:rsidRDefault="00F13F1D" w:rsidP="00F13F1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10</w:t>
            </w:r>
          </w:p>
        </w:tc>
        <w:tc>
          <w:tcPr>
            <w:tcW w:w="6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F13F1D" w:rsidRPr="00F13F1D" w:rsidRDefault="00F13F1D" w:rsidP="00F13F1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F13F1D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Inoculación de HMA y relaciones suelo Pardo-abonos orgánicos en la </w:t>
            </w:r>
            <w:proofErr w:type="spellStart"/>
            <w:r w:rsidRPr="00F13F1D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aclimatización</w:t>
            </w:r>
            <w:proofErr w:type="spellEnd"/>
            <w:r w:rsidRPr="00F13F1D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 de </w:t>
            </w:r>
            <w:proofErr w:type="spellStart"/>
            <w:r w:rsidRPr="00F13F1D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vitroplantas</w:t>
            </w:r>
            <w:proofErr w:type="spellEnd"/>
            <w:r w:rsidRPr="00F13F1D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 de banano</w:t>
            </w:r>
          </w:p>
        </w:tc>
        <w:tc>
          <w:tcPr>
            <w:tcW w:w="140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F13F1D" w:rsidRPr="00F13F1D" w:rsidRDefault="00F13F1D" w:rsidP="00F13F1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F13F1D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Jaime </w:t>
            </w:r>
            <w:proofErr w:type="spellStart"/>
            <w:r w:rsidRPr="00F13F1D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Simó</w:t>
            </w:r>
            <w:proofErr w:type="spellEnd"/>
            <w:r w:rsidRPr="00F13F1D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 - Ramón</w:t>
            </w:r>
          </w:p>
        </w:tc>
      </w:tr>
      <w:tr w:rsidR="00F13F1D" w:rsidRPr="00F13F1D" w:rsidTr="00F13F1D">
        <w:trPr>
          <w:trHeight w:val="372"/>
        </w:trPr>
        <w:tc>
          <w:tcPr>
            <w:tcW w:w="56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F13F1D" w:rsidRPr="005A3831" w:rsidRDefault="00F13F1D" w:rsidP="00F13F1D">
            <w:pPr>
              <w:spacing w:after="0" w:line="240" w:lineRule="auto"/>
              <w:rPr>
                <w:rFonts w:ascii="Arial" w:eastAsia="Times New Roman" w:hAnsi="Arial" w:cs="Arial"/>
                <w:color w:val="FF0000"/>
                <w:sz w:val="16"/>
                <w:szCs w:val="16"/>
              </w:rPr>
            </w:pPr>
            <w:r w:rsidRPr="005A3831">
              <w:rPr>
                <w:rFonts w:ascii="Arial" w:eastAsia="Times New Roman" w:hAnsi="Arial" w:cs="Arial"/>
                <w:color w:val="FF0000"/>
                <w:sz w:val="16"/>
                <w:szCs w:val="16"/>
              </w:rPr>
              <w:t>11</w:t>
            </w:r>
          </w:p>
        </w:tc>
        <w:tc>
          <w:tcPr>
            <w:tcW w:w="660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F13F1D" w:rsidRPr="005A3831" w:rsidRDefault="00F13F1D" w:rsidP="00F13F1D">
            <w:pPr>
              <w:spacing w:after="0" w:line="240" w:lineRule="auto"/>
              <w:rPr>
                <w:rFonts w:ascii="Arial" w:eastAsia="Times New Roman" w:hAnsi="Arial" w:cs="Arial"/>
                <w:color w:val="FF0000"/>
                <w:sz w:val="16"/>
                <w:szCs w:val="16"/>
              </w:rPr>
            </w:pPr>
            <w:r w:rsidRPr="005A3831">
              <w:rPr>
                <w:rFonts w:ascii="Arial" w:eastAsia="Times New Roman" w:hAnsi="Arial" w:cs="Arial"/>
                <w:color w:val="FF0000"/>
                <w:sz w:val="16"/>
                <w:szCs w:val="16"/>
              </w:rPr>
              <w:t xml:space="preserve">Efecto de la </w:t>
            </w:r>
            <w:proofErr w:type="spellStart"/>
            <w:r w:rsidRPr="005A3831">
              <w:rPr>
                <w:rFonts w:ascii="Arial" w:eastAsia="Times New Roman" w:hAnsi="Arial" w:cs="Arial"/>
                <w:color w:val="FF0000"/>
                <w:sz w:val="16"/>
                <w:szCs w:val="16"/>
              </w:rPr>
              <w:t>plicación</w:t>
            </w:r>
            <w:proofErr w:type="spellEnd"/>
            <w:r w:rsidRPr="005A3831">
              <w:rPr>
                <w:rFonts w:ascii="Arial" w:eastAsia="Times New Roman" w:hAnsi="Arial" w:cs="Arial"/>
                <w:color w:val="FF0000"/>
                <w:sz w:val="16"/>
                <w:szCs w:val="16"/>
              </w:rPr>
              <w:t xml:space="preserve"> foliar de una mezcla de </w:t>
            </w:r>
            <w:proofErr w:type="spellStart"/>
            <w:r w:rsidRPr="005A3831">
              <w:rPr>
                <w:rFonts w:ascii="Arial" w:eastAsia="Times New Roman" w:hAnsi="Arial" w:cs="Arial"/>
                <w:color w:val="FF0000"/>
                <w:sz w:val="16"/>
                <w:szCs w:val="16"/>
              </w:rPr>
              <w:t>oligogalacturónidos</w:t>
            </w:r>
            <w:proofErr w:type="spellEnd"/>
            <w:r w:rsidRPr="005A3831">
              <w:rPr>
                <w:rFonts w:ascii="Arial" w:eastAsia="Times New Roman" w:hAnsi="Arial" w:cs="Arial"/>
                <w:color w:val="FF0000"/>
                <w:sz w:val="16"/>
                <w:szCs w:val="16"/>
              </w:rPr>
              <w:t xml:space="preserve"> a plántulas de tomate cultivada en un suelo contaminado</w:t>
            </w:r>
          </w:p>
        </w:tc>
        <w:tc>
          <w:tcPr>
            <w:tcW w:w="14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F13F1D" w:rsidRPr="005A3831" w:rsidRDefault="00F13F1D" w:rsidP="00F13F1D">
            <w:pPr>
              <w:spacing w:after="0" w:line="240" w:lineRule="auto"/>
              <w:rPr>
                <w:rFonts w:ascii="Arial" w:eastAsia="Times New Roman" w:hAnsi="Arial" w:cs="Arial"/>
                <w:color w:val="FF0000"/>
                <w:sz w:val="16"/>
                <w:szCs w:val="16"/>
              </w:rPr>
            </w:pPr>
            <w:r w:rsidRPr="005A3831">
              <w:rPr>
                <w:rFonts w:ascii="Arial" w:eastAsia="Times New Roman" w:hAnsi="Arial" w:cs="Arial"/>
                <w:color w:val="FF0000"/>
                <w:sz w:val="16"/>
                <w:szCs w:val="16"/>
              </w:rPr>
              <w:t xml:space="preserve">Omar </w:t>
            </w:r>
            <w:proofErr w:type="spellStart"/>
            <w:r w:rsidRPr="005A3831">
              <w:rPr>
                <w:rFonts w:ascii="Arial" w:eastAsia="Times New Roman" w:hAnsi="Arial" w:cs="Arial"/>
                <w:color w:val="FF0000"/>
                <w:sz w:val="16"/>
                <w:szCs w:val="16"/>
              </w:rPr>
              <w:t>Cartaya</w:t>
            </w:r>
            <w:proofErr w:type="spellEnd"/>
          </w:p>
        </w:tc>
      </w:tr>
      <w:tr w:rsidR="00F13F1D" w:rsidRPr="00F13F1D" w:rsidTr="00F13F1D">
        <w:trPr>
          <w:trHeight w:val="465"/>
        </w:trPr>
        <w:tc>
          <w:tcPr>
            <w:tcW w:w="56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F13F1D" w:rsidRPr="00F13F1D" w:rsidRDefault="00F13F1D" w:rsidP="00F13F1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12</w:t>
            </w:r>
          </w:p>
        </w:tc>
        <w:tc>
          <w:tcPr>
            <w:tcW w:w="660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F13F1D" w:rsidRPr="00F13F1D" w:rsidRDefault="00F13F1D" w:rsidP="00F13F1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F13F1D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Optimización de la nutrición del maíz </w:t>
            </w:r>
            <w:proofErr w:type="spellStart"/>
            <w:r w:rsidRPr="00F13F1D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transgénuico</w:t>
            </w:r>
            <w:proofErr w:type="spellEnd"/>
            <w:r w:rsidRPr="00F13F1D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 FRSt1 de Zea </w:t>
            </w:r>
            <w:proofErr w:type="spellStart"/>
            <w:r w:rsidRPr="00F13F1D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mays</w:t>
            </w:r>
            <w:proofErr w:type="spellEnd"/>
            <w:r w:rsidRPr="00F13F1D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: Crecimiento, desarrollo y producción</w:t>
            </w:r>
          </w:p>
        </w:tc>
        <w:tc>
          <w:tcPr>
            <w:tcW w:w="140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F13F1D" w:rsidRPr="00F13F1D" w:rsidRDefault="00F13F1D" w:rsidP="00F13F1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F13F1D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Moisés, Pedro José, Ramón</w:t>
            </w:r>
          </w:p>
        </w:tc>
      </w:tr>
      <w:tr w:rsidR="00F13F1D" w:rsidRPr="00F13F1D" w:rsidTr="00F13F1D">
        <w:trPr>
          <w:trHeight w:val="525"/>
        </w:trPr>
        <w:tc>
          <w:tcPr>
            <w:tcW w:w="56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F13F1D" w:rsidRPr="00F13F1D" w:rsidRDefault="00F13F1D" w:rsidP="00F13F1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13</w:t>
            </w:r>
          </w:p>
        </w:tc>
        <w:tc>
          <w:tcPr>
            <w:tcW w:w="660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F13F1D" w:rsidRPr="00F13F1D" w:rsidRDefault="00F13F1D" w:rsidP="00F13F1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F13F1D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EFECTO DEL LEBAME EN LA GERMINACIÓN DE SEMILLAS DE TOMATE </w:t>
            </w:r>
            <w:r w:rsidRPr="00F13F1D">
              <w:rPr>
                <w:rFonts w:ascii="Arial" w:eastAsia="Times New Roman" w:hAnsi="Arial" w:cs="Arial"/>
                <w:b/>
                <w:bCs/>
                <w:i/>
                <w:iCs/>
                <w:color w:val="000000"/>
              </w:rPr>
              <w:t>(SOLANUM LYCOPERSICUM L.)</w:t>
            </w:r>
          </w:p>
        </w:tc>
        <w:tc>
          <w:tcPr>
            <w:tcW w:w="140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F13F1D" w:rsidRPr="00F13F1D" w:rsidRDefault="00F13F1D" w:rsidP="00F13F1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proofErr w:type="spellStart"/>
            <w:r w:rsidRPr="00F13F1D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Yudines</w:t>
            </w:r>
            <w:proofErr w:type="spellEnd"/>
            <w:r w:rsidRPr="00F13F1D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 Carrillo</w:t>
            </w:r>
          </w:p>
        </w:tc>
      </w:tr>
      <w:tr w:rsidR="00F13F1D" w:rsidRPr="00F13F1D" w:rsidTr="00F13F1D">
        <w:trPr>
          <w:trHeight w:val="610"/>
        </w:trPr>
        <w:tc>
          <w:tcPr>
            <w:tcW w:w="56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F13F1D" w:rsidRPr="00F13F1D" w:rsidRDefault="00F13F1D" w:rsidP="00F13F1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14</w:t>
            </w:r>
          </w:p>
        </w:tc>
        <w:tc>
          <w:tcPr>
            <w:tcW w:w="660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F13F1D" w:rsidRPr="00F13F1D" w:rsidRDefault="00F13F1D" w:rsidP="00F13F1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F13F1D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Crecimiento y rendimiento de cultivares de frijol negro </w:t>
            </w:r>
            <w:r w:rsidRPr="00F13F1D"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</w:rPr>
              <w:t>(</w:t>
            </w:r>
            <w:proofErr w:type="spellStart"/>
            <w:r w:rsidRPr="00F13F1D"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</w:rPr>
              <w:t>Phaseolus</w:t>
            </w:r>
            <w:proofErr w:type="spellEnd"/>
            <w:r w:rsidRPr="00F13F1D"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</w:rPr>
              <w:t xml:space="preserve"> </w:t>
            </w:r>
            <w:proofErr w:type="spellStart"/>
            <w:r w:rsidRPr="00F13F1D"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</w:rPr>
              <w:t>vulgaris</w:t>
            </w:r>
            <w:proofErr w:type="spellEnd"/>
            <w:r w:rsidRPr="00F13F1D"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</w:rPr>
              <w:t xml:space="preserve"> L.)</w:t>
            </w:r>
            <w:r w:rsidRPr="00F13F1D">
              <w:rPr>
                <w:rFonts w:ascii="Calibri" w:eastAsia="Times New Roman" w:hAnsi="Calibri" w:cs="Calibri"/>
                <w:b/>
                <w:bCs/>
                <w:color w:val="000000"/>
              </w:rPr>
              <w:t xml:space="preserve"> en la localidad de Los Palacios</w:t>
            </w:r>
          </w:p>
        </w:tc>
        <w:tc>
          <w:tcPr>
            <w:tcW w:w="140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F13F1D" w:rsidRPr="00F13F1D" w:rsidRDefault="00F13F1D" w:rsidP="00F13F1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F13F1D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Lazarito</w:t>
            </w:r>
          </w:p>
        </w:tc>
      </w:tr>
      <w:tr w:rsidR="00F13F1D" w:rsidRPr="00F13F1D" w:rsidTr="00F13F1D">
        <w:trPr>
          <w:trHeight w:val="323"/>
        </w:trPr>
        <w:tc>
          <w:tcPr>
            <w:tcW w:w="56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F13F1D" w:rsidRPr="00F13F1D" w:rsidRDefault="00F13F1D" w:rsidP="00F13F1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15</w:t>
            </w:r>
          </w:p>
        </w:tc>
        <w:tc>
          <w:tcPr>
            <w:tcW w:w="660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F13F1D" w:rsidRPr="00F13F1D" w:rsidRDefault="00F13F1D" w:rsidP="00F13F1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F13F1D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Comportamiento de plantas de arroz (</w:t>
            </w:r>
            <w:proofErr w:type="spellStart"/>
            <w:r w:rsidRPr="00F13F1D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Oryza</w:t>
            </w:r>
            <w:proofErr w:type="spellEnd"/>
            <w:r w:rsidRPr="00F13F1D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 sativa L.)Expuestas a suspensión de la lámina de agua en tres momentos de su desarrollo. Parte I</w:t>
            </w:r>
          </w:p>
        </w:tc>
        <w:tc>
          <w:tcPr>
            <w:tcW w:w="140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F13F1D" w:rsidRPr="00F13F1D" w:rsidRDefault="00F13F1D" w:rsidP="00F13F1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F13F1D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Michel Ruiz</w:t>
            </w:r>
          </w:p>
        </w:tc>
      </w:tr>
      <w:tr w:rsidR="00F13F1D" w:rsidRPr="00F13F1D" w:rsidTr="00F13F1D">
        <w:trPr>
          <w:trHeight w:val="540"/>
        </w:trPr>
        <w:tc>
          <w:tcPr>
            <w:tcW w:w="56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F13F1D" w:rsidRPr="005A3831" w:rsidRDefault="00F13F1D" w:rsidP="00F13F1D">
            <w:pPr>
              <w:spacing w:after="0" w:line="240" w:lineRule="auto"/>
              <w:rPr>
                <w:rFonts w:ascii="Arial" w:eastAsia="Times New Roman" w:hAnsi="Arial" w:cs="Arial"/>
                <w:color w:val="FF0000"/>
                <w:sz w:val="16"/>
                <w:szCs w:val="16"/>
              </w:rPr>
            </w:pPr>
            <w:r w:rsidRPr="005A3831">
              <w:rPr>
                <w:rFonts w:ascii="Arial" w:eastAsia="Times New Roman" w:hAnsi="Arial" w:cs="Arial"/>
                <w:color w:val="FF0000"/>
                <w:sz w:val="16"/>
                <w:szCs w:val="16"/>
              </w:rPr>
              <w:t>16</w:t>
            </w:r>
          </w:p>
        </w:tc>
        <w:tc>
          <w:tcPr>
            <w:tcW w:w="660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F13F1D" w:rsidRPr="005A3831" w:rsidRDefault="00F13F1D" w:rsidP="00F13F1D">
            <w:pPr>
              <w:spacing w:after="0" w:line="240" w:lineRule="auto"/>
              <w:rPr>
                <w:rFonts w:ascii="Arial" w:eastAsia="Times New Roman" w:hAnsi="Arial" w:cs="Arial"/>
                <w:color w:val="FF0000"/>
                <w:sz w:val="16"/>
                <w:szCs w:val="16"/>
              </w:rPr>
            </w:pPr>
            <w:r w:rsidRPr="005A3831">
              <w:rPr>
                <w:rFonts w:ascii="Arial" w:eastAsia="Times New Roman" w:hAnsi="Arial" w:cs="Arial"/>
                <w:color w:val="FF0000"/>
                <w:sz w:val="16"/>
                <w:szCs w:val="16"/>
              </w:rPr>
              <w:t xml:space="preserve">Efecto de </w:t>
            </w:r>
            <w:proofErr w:type="spellStart"/>
            <w:r w:rsidRPr="005A3831">
              <w:rPr>
                <w:rFonts w:ascii="Arial" w:eastAsia="Times New Roman" w:hAnsi="Arial" w:cs="Arial"/>
                <w:color w:val="FF0000"/>
                <w:sz w:val="16"/>
                <w:szCs w:val="16"/>
              </w:rPr>
              <w:t>bioestimulantes</w:t>
            </w:r>
            <w:proofErr w:type="spellEnd"/>
            <w:r w:rsidRPr="005A3831">
              <w:rPr>
                <w:rFonts w:ascii="Arial" w:eastAsia="Times New Roman" w:hAnsi="Arial" w:cs="Arial"/>
                <w:color w:val="FF0000"/>
                <w:sz w:val="16"/>
                <w:szCs w:val="16"/>
              </w:rPr>
              <w:t xml:space="preserve"> en el rendimiento de dos cultivares de frijol (</w:t>
            </w:r>
            <w:proofErr w:type="spellStart"/>
            <w:r w:rsidRPr="005A3831">
              <w:rPr>
                <w:rFonts w:ascii="Arial" w:eastAsia="Times New Roman" w:hAnsi="Arial" w:cs="Arial"/>
                <w:i/>
                <w:iCs/>
                <w:color w:val="FF0000"/>
                <w:sz w:val="24"/>
                <w:szCs w:val="24"/>
              </w:rPr>
              <w:t>Phaseolus</w:t>
            </w:r>
            <w:proofErr w:type="spellEnd"/>
            <w:r w:rsidRPr="005A3831">
              <w:rPr>
                <w:rFonts w:ascii="Arial" w:eastAsia="Times New Roman" w:hAnsi="Arial" w:cs="Arial"/>
                <w:i/>
                <w:iCs/>
                <w:color w:val="FF0000"/>
                <w:sz w:val="24"/>
                <w:szCs w:val="24"/>
              </w:rPr>
              <w:t xml:space="preserve"> </w:t>
            </w:r>
            <w:proofErr w:type="spellStart"/>
            <w:r w:rsidRPr="005A3831">
              <w:rPr>
                <w:rFonts w:ascii="Arial" w:eastAsia="Times New Roman" w:hAnsi="Arial" w:cs="Arial"/>
                <w:i/>
                <w:iCs/>
                <w:color w:val="FF0000"/>
                <w:sz w:val="24"/>
                <w:szCs w:val="24"/>
              </w:rPr>
              <w:t>vulgaris</w:t>
            </w:r>
            <w:proofErr w:type="spellEnd"/>
            <w:r w:rsidRPr="005A3831">
              <w:rPr>
                <w:rFonts w:ascii="Arial" w:eastAsia="Times New Roman" w:hAnsi="Arial" w:cs="Arial"/>
                <w:i/>
                <w:iCs/>
                <w:color w:val="FF0000"/>
                <w:sz w:val="24"/>
                <w:szCs w:val="24"/>
              </w:rPr>
              <w:t xml:space="preserve"> </w:t>
            </w:r>
            <w:r w:rsidRPr="005A3831">
              <w:rPr>
                <w:rFonts w:ascii="Arial" w:eastAsia="Times New Roman" w:hAnsi="Arial" w:cs="Arial"/>
                <w:color w:val="FF0000"/>
                <w:sz w:val="24"/>
                <w:szCs w:val="24"/>
              </w:rPr>
              <w:t xml:space="preserve">L.) </w:t>
            </w:r>
            <w:proofErr w:type="spellStart"/>
            <w:r w:rsidRPr="005A3831">
              <w:rPr>
                <w:rFonts w:ascii="Arial" w:eastAsia="Times New Roman" w:hAnsi="Arial" w:cs="Arial"/>
                <w:color w:val="FF0000"/>
                <w:sz w:val="24"/>
                <w:szCs w:val="24"/>
              </w:rPr>
              <w:t>biofertilizados</w:t>
            </w:r>
            <w:proofErr w:type="spellEnd"/>
          </w:p>
        </w:tc>
        <w:tc>
          <w:tcPr>
            <w:tcW w:w="140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F13F1D" w:rsidRPr="005A3831" w:rsidRDefault="00F13F1D" w:rsidP="00F13F1D">
            <w:pPr>
              <w:spacing w:after="0" w:line="240" w:lineRule="auto"/>
              <w:rPr>
                <w:rFonts w:ascii="Arial" w:eastAsia="Times New Roman" w:hAnsi="Arial" w:cs="Arial"/>
                <w:color w:val="FF0000"/>
                <w:sz w:val="16"/>
                <w:szCs w:val="16"/>
              </w:rPr>
            </w:pPr>
            <w:proofErr w:type="spellStart"/>
            <w:r w:rsidRPr="005A3831">
              <w:rPr>
                <w:rFonts w:ascii="Arial" w:eastAsia="Times New Roman" w:hAnsi="Arial" w:cs="Arial"/>
                <w:color w:val="FF0000"/>
                <w:sz w:val="16"/>
                <w:szCs w:val="16"/>
              </w:rPr>
              <w:t>Lisbel</w:t>
            </w:r>
            <w:proofErr w:type="spellEnd"/>
            <w:r w:rsidRPr="005A3831">
              <w:rPr>
                <w:rFonts w:ascii="Arial" w:eastAsia="Times New Roman" w:hAnsi="Arial" w:cs="Arial"/>
                <w:color w:val="FF0000"/>
                <w:sz w:val="16"/>
                <w:szCs w:val="16"/>
              </w:rPr>
              <w:t xml:space="preserve"> </w:t>
            </w:r>
            <w:proofErr w:type="spellStart"/>
            <w:r w:rsidRPr="005A3831">
              <w:rPr>
                <w:rFonts w:ascii="Arial" w:eastAsia="Times New Roman" w:hAnsi="Arial" w:cs="Arial"/>
                <w:color w:val="FF0000"/>
                <w:sz w:val="16"/>
                <w:szCs w:val="16"/>
              </w:rPr>
              <w:t>Mtnez</w:t>
            </w:r>
            <w:proofErr w:type="spellEnd"/>
          </w:p>
        </w:tc>
      </w:tr>
      <w:tr w:rsidR="00F13F1D" w:rsidRPr="00F13F1D" w:rsidTr="00F13F1D">
        <w:trPr>
          <w:trHeight w:val="470"/>
        </w:trPr>
        <w:tc>
          <w:tcPr>
            <w:tcW w:w="56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F13F1D" w:rsidRPr="00F13F1D" w:rsidRDefault="00F13F1D" w:rsidP="00F13F1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17</w:t>
            </w:r>
          </w:p>
        </w:tc>
        <w:tc>
          <w:tcPr>
            <w:tcW w:w="660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F13F1D" w:rsidRPr="00F13F1D" w:rsidRDefault="00F13F1D" w:rsidP="00F13F1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F13F1D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Efecto de la sequía simulada con PEG – 4000 sobre la germinación y el crecimiento de las plántulas de dos cultivares de arroz (</w:t>
            </w:r>
            <w:proofErr w:type="spellStart"/>
            <w:r w:rsidRPr="00F13F1D">
              <w:rPr>
                <w:rFonts w:ascii="Arial" w:eastAsia="Times New Roman" w:hAnsi="Arial" w:cs="Arial"/>
                <w:i/>
                <w:iCs/>
                <w:color w:val="000000"/>
              </w:rPr>
              <w:t>Oryza</w:t>
            </w:r>
            <w:proofErr w:type="spellEnd"/>
            <w:r w:rsidRPr="00F13F1D">
              <w:rPr>
                <w:rFonts w:ascii="Arial" w:eastAsia="Times New Roman" w:hAnsi="Arial" w:cs="Arial"/>
                <w:i/>
                <w:iCs/>
                <w:color w:val="000000"/>
              </w:rPr>
              <w:t xml:space="preserve"> sativa</w:t>
            </w:r>
            <w:r w:rsidRPr="00F13F1D">
              <w:rPr>
                <w:rFonts w:ascii="Arial" w:eastAsia="Times New Roman" w:hAnsi="Arial" w:cs="Arial"/>
                <w:color w:val="000000"/>
              </w:rPr>
              <w:t xml:space="preserve"> L.)</w:t>
            </w:r>
          </w:p>
        </w:tc>
        <w:tc>
          <w:tcPr>
            <w:tcW w:w="140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F13F1D" w:rsidRPr="00F13F1D" w:rsidRDefault="00F13F1D" w:rsidP="00F13F1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F13F1D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Eliza</w:t>
            </w:r>
          </w:p>
        </w:tc>
      </w:tr>
      <w:tr w:rsidR="00F13F1D" w:rsidRPr="00F13F1D" w:rsidTr="00F13F1D">
        <w:trPr>
          <w:trHeight w:val="422"/>
        </w:trPr>
        <w:tc>
          <w:tcPr>
            <w:tcW w:w="56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F13F1D" w:rsidRPr="00F13F1D" w:rsidRDefault="00F13F1D" w:rsidP="00F13F1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18</w:t>
            </w:r>
          </w:p>
        </w:tc>
        <w:tc>
          <w:tcPr>
            <w:tcW w:w="660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F13F1D" w:rsidRPr="00F13F1D" w:rsidRDefault="00F13F1D" w:rsidP="00F13F1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F13F1D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Evaluación preliminar de líneas de frijol común </w:t>
            </w:r>
            <w:r w:rsidRPr="00F13F1D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 xml:space="preserve"> </w:t>
            </w:r>
            <w:r w:rsidRPr="00F13F1D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promisorios para si</w:t>
            </w:r>
            <w:r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embras tempranas en Melena del S</w:t>
            </w:r>
            <w:r w:rsidRPr="00F13F1D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ur</w:t>
            </w:r>
          </w:p>
        </w:tc>
        <w:tc>
          <w:tcPr>
            <w:tcW w:w="14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F13F1D" w:rsidRPr="00F13F1D" w:rsidRDefault="00F13F1D" w:rsidP="00F13F1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F13F1D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Alexis </w:t>
            </w:r>
            <w:proofErr w:type="spellStart"/>
            <w:r w:rsidRPr="00F13F1D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Lamz</w:t>
            </w:r>
            <w:proofErr w:type="spellEnd"/>
          </w:p>
        </w:tc>
      </w:tr>
      <w:tr w:rsidR="00F13F1D" w:rsidRPr="00F13F1D" w:rsidTr="00F13F1D">
        <w:trPr>
          <w:trHeight w:val="435"/>
        </w:trPr>
        <w:tc>
          <w:tcPr>
            <w:tcW w:w="56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F13F1D" w:rsidRPr="00F13F1D" w:rsidRDefault="00F13F1D" w:rsidP="00F13F1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19</w:t>
            </w:r>
          </w:p>
        </w:tc>
        <w:tc>
          <w:tcPr>
            <w:tcW w:w="660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F13F1D" w:rsidRPr="00F13F1D" w:rsidRDefault="00F13F1D" w:rsidP="00F13F1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F13F1D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Diversidad varietal de alimentos básicos producidos en fincas </w:t>
            </w:r>
            <w:proofErr w:type="spellStart"/>
            <w:r w:rsidRPr="00F13F1D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depequeños</w:t>
            </w:r>
            <w:proofErr w:type="spellEnd"/>
            <w:r w:rsidRPr="00F13F1D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 agricultores vinculados al programa de Innovación Agrícola Local (PIAL)</w:t>
            </w:r>
          </w:p>
        </w:tc>
        <w:tc>
          <w:tcPr>
            <w:tcW w:w="14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F13F1D" w:rsidRPr="00F13F1D" w:rsidRDefault="00F13F1D" w:rsidP="00F13F1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F13F1D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Regla M. Cárdenas</w:t>
            </w:r>
          </w:p>
        </w:tc>
      </w:tr>
      <w:tr w:rsidR="00F13F1D" w:rsidRPr="00F13F1D" w:rsidTr="00F13F1D">
        <w:trPr>
          <w:trHeight w:val="81"/>
        </w:trPr>
        <w:tc>
          <w:tcPr>
            <w:tcW w:w="56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F13F1D" w:rsidRPr="005A3831" w:rsidRDefault="00F13F1D" w:rsidP="00F13F1D">
            <w:pPr>
              <w:spacing w:after="0" w:line="240" w:lineRule="auto"/>
              <w:rPr>
                <w:rFonts w:ascii="Arial" w:eastAsia="Times New Roman" w:hAnsi="Arial" w:cs="Arial"/>
                <w:color w:val="FF0000"/>
                <w:sz w:val="16"/>
                <w:szCs w:val="16"/>
              </w:rPr>
            </w:pPr>
            <w:r w:rsidRPr="005A3831">
              <w:rPr>
                <w:rFonts w:ascii="Arial" w:eastAsia="Times New Roman" w:hAnsi="Arial" w:cs="Arial"/>
                <w:color w:val="FF0000"/>
                <w:sz w:val="16"/>
                <w:szCs w:val="16"/>
              </w:rPr>
              <w:t>20</w:t>
            </w:r>
          </w:p>
        </w:tc>
        <w:tc>
          <w:tcPr>
            <w:tcW w:w="660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F13F1D" w:rsidRPr="005A3831" w:rsidRDefault="00F13F1D" w:rsidP="00F13F1D">
            <w:pPr>
              <w:spacing w:after="0" w:line="240" w:lineRule="auto"/>
              <w:rPr>
                <w:rFonts w:ascii="Arial" w:eastAsia="Times New Roman" w:hAnsi="Arial" w:cs="Arial"/>
                <w:color w:val="FF0000"/>
                <w:sz w:val="16"/>
                <w:szCs w:val="16"/>
              </w:rPr>
            </w:pPr>
            <w:r w:rsidRPr="005A3831">
              <w:rPr>
                <w:rFonts w:ascii="Arial" w:eastAsia="Times New Roman" w:hAnsi="Arial" w:cs="Arial"/>
                <w:color w:val="FF0000"/>
                <w:sz w:val="16"/>
                <w:szCs w:val="16"/>
              </w:rPr>
              <w:t>Empleo de PECTIMORF para estimular la tuberización en papa (</w:t>
            </w:r>
            <w:proofErr w:type="spellStart"/>
            <w:r w:rsidRPr="005A3831">
              <w:rPr>
                <w:rFonts w:ascii="Arial" w:eastAsia="Times New Roman" w:hAnsi="Arial" w:cs="Arial"/>
                <w:color w:val="FF0000"/>
                <w:sz w:val="16"/>
                <w:szCs w:val="16"/>
              </w:rPr>
              <w:t>Solanum</w:t>
            </w:r>
            <w:proofErr w:type="spellEnd"/>
            <w:r w:rsidRPr="005A3831">
              <w:rPr>
                <w:rFonts w:ascii="Arial" w:eastAsia="Times New Roman" w:hAnsi="Arial" w:cs="Arial"/>
                <w:color w:val="FF0000"/>
                <w:sz w:val="16"/>
                <w:szCs w:val="16"/>
              </w:rPr>
              <w:t xml:space="preserve"> </w:t>
            </w:r>
            <w:proofErr w:type="spellStart"/>
            <w:r w:rsidRPr="005A3831">
              <w:rPr>
                <w:rFonts w:ascii="Arial" w:eastAsia="Times New Roman" w:hAnsi="Arial" w:cs="Arial"/>
                <w:color w:val="FF0000"/>
                <w:sz w:val="16"/>
                <w:szCs w:val="16"/>
              </w:rPr>
              <w:t>tuberosum</w:t>
            </w:r>
            <w:proofErr w:type="spellEnd"/>
            <w:r w:rsidRPr="005A3831">
              <w:rPr>
                <w:rFonts w:ascii="Arial" w:eastAsia="Times New Roman" w:hAnsi="Arial" w:cs="Arial"/>
                <w:color w:val="FF0000"/>
                <w:sz w:val="16"/>
                <w:szCs w:val="16"/>
              </w:rPr>
              <w:t xml:space="preserve"> L.)</w:t>
            </w:r>
          </w:p>
        </w:tc>
        <w:tc>
          <w:tcPr>
            <w:tcW w:w="14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F13F1D" w:rsidRPr="005A3831" w:rsidRDefault="00F13F1D" w:rsidP="00F13F1D">
            <w:pPr>
              <w:spacing w:after="0" w:line="240" w:lineRule="auto"/>
              <w:rPr>
                <w:rFonts w:ascii="Arial" w:eastAsia="Times New Roman" w:hAnsi="Arial" w:cs="Arial"/>
                <w:color w:val="FF0000"/>
                <w:sz w:val="16"/>
                <w:szCs w:val="16"/>
              </w:rPr>
            </w:pPr>
            <w:proofErr w:type="spellStart"/>
            <w:r w:rsidRPr="005A3831">
              <w:rPr>
                <w:rFonts w:ascii="Arial" w:eastAsia="Times New Roman" w:hAnsi="Arial" w:cs="Arial"/>
                <w:color w:val="FF0000"/>
                <w:sz w:val="16"/>
                <w:szCs w:val="16"/>
              </w:rPr>
              <w:t>Roberqui</w:t>
            </w:r>
            <w:proofErr w:type="spellEnd"/>
            <w:r w:rsidRPr="005A3831">
              <w:rPr>
                <w:rFonts w:ascii="Arial" w:eastAsia="Times New Roman" w:hAnsi="Arial" w:cs="Arial"/>
                <w:color w:val="FF0000"/>
                <w:sz w:val="16"/>
                <w:szCs w:val="16"/>
              </w:rPr>
              <w:t xml:space="preserve"> Martín</w:t>
            </w:r>
          </w:p>
        </w:tc>
      </w:tr>
      <w:tr w:rsidR="00F13F1D" w:rsidRPr="00F13F1D" w:rsidTr="00F13F1D">
        <w:trPr>
          <w:trHeight w:val="274"/>
        </w:trPr>
        <w:tc>
          <w:tcPr>
            <w:tcW w:w="56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F13F1D" w:rsidRPr="00F13F1D" w:rsidRDefault="00F13F1D" w:rsidP="00F13F1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21</w:t>
            </w:r>
          </w:p>
        </w:tc>
        <w:tc>
          <w:tcPr>
            <w:tcW w:w="660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F13F1D" w:rsidRPr="00F13F1D" w:rsidRDefault="00F13F1D" w:rsidP="00F13F1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F13F1D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Descripción y clasificación de suelos bajo cultivo intensivo del arroz.</w:t>
            </w:r>
          </w:p>
        </w:tc>
        <w:tc>
          <w:tcPr>
            <w:tcW w:w="14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F13F1D" w:rsidRPr="00F13F1D" w:rsidRDefault="00F13F1D" w:rsidP="00F13F1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proofErr w:type="spellStart"/>
            <w:r w:rsidRPr="00F13F1D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Crecencio</w:t>
            </w:r>
            <w:proofErr w:type="spellEnd"/>
            <w:r w:rsidRPr="00F13F1D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-Michel Ruiz</w:t>
            </w:r>
          </w:p>
        </w:tc>
      </w:tr>
      <w:tr w:rsidR="00F13F1D" w:rsidRPr="00F13F1D" w:rsidTr="00F13F1D">
        <w:trPr>
          <w:trHeight w:val="166"/>
        </w:trPr>
        <w:tc>
          <w:tcPr>
            <w:tcW w:w="56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F13F1D" w:rsidRPr="00F13F1D" w:rsidRDefault="00F13F1D" w:rsidP="00F13F1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660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F13F1D" w:rsidRPr="00F13F1D" w:rsidRDefault="00F13F1D" w:rsidP="00F13F1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F13F1D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Es de </w:t>
            </w:r>
            <w:proofErr w:type="spellStart"/>
            <w:r w:rsidRPr="00F13F1D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Cartaya</w:t>
            </w:r>
            <w:proofErr w:type="spellEnd"/>
            <w:r w:rsidRPr="00F13F1D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, pero es el mismo que el 19</w:t>
            </w:r>
          </w:p>
        </w:tc>
        <w:tc>
          <w:tcPr>
            <w:tcW w:w="14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F13F1D" w:rsidRPr="00F13F1D" w:rsidRDefault="00F13F1D" w:rsidP="00F13F1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F13F1D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 </w:t>
            </w:r>
          </w:p>
        </w:tc>
      </w:tr>
      <w:tr w:rsidR="00F13F1D" w:rsidRPr="00F13F1D" w:rsidTr="00F13F1D">
        <w:trPr>
          <w:trHeight w:val="465"/>
        </w:trPr>
        <w:tc>
          <w:tcPr>
            <w:tcW w:w="56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F13F1D" w:rsidRPr="00F13F1D" w:rsidRDefault="00F13F1D" w:rsidP="00F13F1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22</w:t>
            </w:r>
          </w:p>
        </w:tc>
        <w:tc>
          <w:tcPr>
            <w:tcW w:w="660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F13F1D" w:rsidRPr="00F13F1D" w:rsidRDefault="00F13F1D" w:rsidP="00F13F1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F13F1D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Influencia de tres fechas de siembra sobre el crecimiento y la relación fuente-demanda </w:t>
            </w:r>
            <w:proofErr w:type="spellStart"/>
            <w:r w:rsidRPr="00F13F1D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delcultivo</w:t>
            </w:r>
            <w:proofErr w:type="spellEnd"/>
            <w:r w:rsidRPr="00F13F1D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 del sorgo.</w:t>
            </w:r>
          </w:p>
        </w:tc>
        <w:tc>
          <w:tcPr>
            <w:tcW w:w="14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F13F1D" w:rsidRPr="00F13F1D" w:rsidRDefault="00F13F1D" w:rsidP="00F13F1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proofErr w:type="spellStart"/>
            <w:r w:rsidRPr="00F13F1D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Naivy</w:t>
            </w:r>
            <w:proofErr w:type="spellEnd"/>
            <w:r w:rsidRPr="00F13F1D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 Hernández</w:t>
            </w:r>
          </w:p>
        </w:tc>
      </w:tr>
      <w:tr w:rsidR="00F13F1D" w:rsidRPr="00F13F1D" w:rsidTr="00F13F1D">
        <w:trPr>
          <w:trHeight w:val="465"/>
        </w:trPr>
        <w:tc>
          <w:tcPr>
            <w:tcW w:w="56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F13F1D" w:rsidRPr="00F13F1D" w:rsidRDefault="00F13F1D" w:rsidP="00F13F1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23</w:t>
            </w:r>
          </w:p>
        </w:tc>
        <w:tc>
          <w:tcPr>
            <w:tcW w:w="660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F13F1D" w:rsidRPr="00F13F1D" w:rsidRDefault="00F13F1D" w:rsidP="00F13F1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F13F1D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Análisis de asociación de caracteres de una colección de recursos genéticos de arroz en Los Palacios</w:t>
            </w:r>
          </w:p>
        </w:tc>
        <w:tc>
          <w:tcPr>
            <w:tcW w:w="14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F13F1D" w:rsidRPr="00F13F1D" w:rsidRDefault="00F13F1D" w:rsidP="00F13F1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F13F1D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Rogelio Morejón</w:t>
            </w:r>
          </w:p>
        </w:tc>
      </w:tr>
      <w:tr w:rsidR="00F13F1D" w:rsidRPr="00F13F1D" w:rsidTr="00F13F1D">
        <w:trPr>
          <w:trHeight w:val="690"/>
        </w:trPr>
        <w:tc>
          <w:tcPr>
            <w:tcW w:w="56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F13F1D" w:rsidRPr="00F13F1D" w:rsidRDefault="00F13F1D" w:rsidP="00F13F1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24</w:t>
            </w:r>
          </w:p>
        </w:tc>
        <w:tc>
          <w:tcPr>
            <w:tcW w:w="660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F13F1D" w:rsidRPr="00F13F1D" w:rsidRDefault="00F13F1D" w:rsidP="00F13F1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F13F1D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Patrón de la actividad de proteínas </w:t>
            </w:r>
            <w:proofErr w:type="spellStart"/>
            <w:r w:rsidRPr="00F13F1D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PRs</w:t>
            </w:r>
            <w:proofErr w:type="spellEnd"/>
            <w:r w:rsidRPr="00F13F1D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 en la interacción hongos </w:t>
            </w:r>
            <w:proofErr w:type="spellStart"/>
            <w:r w:rsidRPr="00F13F1D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micorrízico</w:t>
            </w:r>
            <w:proofErr w:type="spellEnd"/>
            <w:r w:rsidRPr="00F13F1D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 w:rsidRPr="00F13F1D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arbuscular-sistemina</w:t>
            </w:r>
            <w:proofErr w:type="spellEnd"/>
            <w:r w:rsidRPr="00F13F1D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 en plantas de tomate. I. fase </w:t>
            </w:r>
            <w:proofErr w:type="spellStart"/>
            <w:r w:rsidRPr="00F13F1D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presimbiótica</w:t>
            </w:r>
            <w:proofErr w:type="spellEnd"/>
            <w:r w:rsidRPr="00F13F1D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.</w:t>
            </w:r>
          </w:p>
        </w:tc>
        <w:tc>
          <w:tcPr>
            <w:tcW w:w="14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F13F1D" w:rsidRPr="00F13F1D" w:rsidRDefault="00F13F1D" w:rsidP="00F13F1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F13F1D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Blanca de la Noval</w:t>
            </w:r>
          </w:p>
        </w:tc>
      </w:tr>
      <w:tr w:rsidR="00F13F1D" w:rsidRPr="00F13F1D" w:rsidTr="00F13F1D">
        <w:trPr>
          <w:trHeight w:val="465"/>
        </w:trPr>
        <w:tc>
          <w:tcPr>
            <w:tcW w:w="56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F13F1D" w:rsidRPr="005A3831" w:rsidRDefault="00F13F1D" w:rsidP="00F13F1D">
            <w:pPr>
              <w:spacing w:after="0" w:line="240" w:lineRule="auto"/>
              <w:rPr>
                <w:rFonts w:ascii="Arial" w:eastAsia="Times New Roman" w:hAnsi="Arial" w:cs="Arial"/>
                <w:color w:val="FF0000"/>
                <w:sz w:val="16"/>
                <w:szCs w:val="16"/>
              </w:rPr>
            </w:pPr>
            <w:r w:rsidRPr="005A3831">
              <w:rPr>
                <w:rFonts w:ascii="Arial" w:eastAsia="Times New Roman" w:hAnsi="Arial" w:cs="Arial"/>
                <w:color w:val="FF0000"/>
                <w:sz w:val="16"/>
                <w:szCs w:val="16"/>
              </w:rPr>
              <w:t>25</w:t>
            </w:r>
          </w:p>
        </w:tc>
        <w:tc>
          <w:tcPr>
            <w:tcW w:w="660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F13F1D" w:rsidRPr="005A3831" w:rsidRDefault="00F13F1D" w:rsidP="00F13F1D">
            <w:pPr>
              <w:spacing w:after="0" w:line="240" w:lineRule="auto"/>
              <w:rPr>
                <w:rFonts w:ascii="Arial" w:eastAsia="Times New Roman" w:hAnsi="Arial" w:cs="Arial"/>
                <w:color w:val="FF0000"/>
                <w:sz w:val="16"/>
                <w:szCs w:val="16"/>
              </w:rPr>
            </w:pPr>
            <w:r w:rsidRPr="005A3831">
              <w:rPr>
                <w:rFonts w:ascii="Arial" w:eastAsia="Times New Roman" w:hAnsi="Arial" w:cs="Arial"/>
                <w:color w:val="FF0000"/>
                <w:sz w:val="16"/>
                <w:szCs w:val="16"/>
              </w:rPr>
              <w:t xml:space="preserve">Efecto de la inoculación </w:t>
            </w:r>
            <w:proofErr w:type="spellStart"/>
            <w:r w:rsidRPr="005A3831">
              <w:rPr>
                <w:rFonts w:ascii="Arial" w:eastAsia="Times New Roman" w:hAnsi="Arial" w:cs="Arial"/>
                <w:color w:val="FF0000"/>
                <w:sz w:val="16"/>
                <w:szCs w:val="16"/>
              </w:rPr>
              <w:t>micorrízica</w:t>
            </w:r>
            <w:proofErr w:type="spellEnd"/>
            <w:r w:rsidRPr="005A3831">
              <w:rPr>
                <w:rFonts w:ascii="Arial" w:eastAsia="Times New Roman" w:hAnsi="Arial" w:cs="Arial"/>
                <w:color w:val="FF0000"/>
                <w:sz w:val="16"/>
                <w:szCs w:val="16"/>
              </w:rPr>
              <w:t xml:space="preserve"> </w:t>
            </w:r>
            <w:proofErr w:type="spellStart"/>
            <w:r w:rsidRPr="005A3831">
              <w:rPr>
                <w:rFonts w:ascii="Arial" w:eastAsia="Times New Roman" w:hAnsi="Arial" w:cs="Arial"/>
                <w:color w:val="FF0000"/>
                <w:sz w:val="16"/>
                <w:szCs w:val="16"/>
              </w:rPr>
              <w:t>arbuscular</w:t>
            </w:r>
            <w:proofErr w:type="spellEnd"/>
            <w:r w:rsidRPr="005A3831">
              <w:rPr>
                <w:rFonts w:ascii="Arial" w:eastAsia="Times New Roman" w:hAnsi="Arial" w:cs="Arial"/>
                <w:color w:val="FF0000"/>
                <w:sz w:val="16"/>
                <w:szCs w:val="16"/>
              </w:rPr>
              <w:t xml:space="preserve"> en la rehabilitación de un pastizal cultivado de guinea</w:t>
            </w:r>
          </w:p>
        </w:tc>
        <w:tc>
          <w:tcPr>
            <w:tcW w:w="14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F13F1D" w:rsidRPr="005A3831" w:rsidRDefault="00F13F1D" w:rsidP="00F13F1D">
            <w:pPr>
              <w:spacing w:after="0" w:line="240" w:lineRule="auto"/>
              <w:rPr>
                <w:rFonts w:ascii="Arial" w:eastAsia="Times New Roman" w:hAnsi="Arial" w:cs="Arial"/>
                <w:color w:val="FF0000"/>
                <w:sz w:val="16"/>
                <w:szCs w:val="16"/>
              </w:rPr>
            </w:pPr>
            <w:r w:rsidRPr="005A3831">
              <w:rPr>
                <w:rFonts w:ascii="Arial" w:eastAsia="Times New Roman" w:hAnsi="Arial" w:cs="Arial"/>
                <w:color w:val="FF0000"/>
                <w:sz w:val="16"/>
                <w:szCs w:val="16"/>
              </w:rPr>
              <w:t>Pedro Rosales</w:t>
            </w:r>
          </w:p>
        </w:tc>
      </w:tr>
      <w:tr w:rsidR="00F13F1D" w:rsidRPr="00F13F1D" w:rsidTr="00F13F1D">
        <w:trPr>
          <w:trHeight w:val="465"/>
        </w:trPr>
        <w:tc>
          <w:tcPr>
            <w:tcW w:w="56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F13F1D" w:rsidRPr="00F13F1D" w:rsidRDefault="00F13F1D" w:rsidP="00F13F1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26</w:t>
            </w:r>
          </w:p>
        </w:tc>
        <w:tc>
          <w:tcPr>
            <w:tcW w:w="660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F13F1D" w:rsidRPr="00F13F1D" w:rsidRDefault="00F13F1D" w:rsidP="00F13F1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F13F1D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INFLUENCIA DE MANEJOS AGRÍCOLAS Y EL CLIMA SOBRE LA ESTRUCTURA EN SUELOS FERRALÍTICOS ROJOS LIXIVIADOS</w:t>
            </w:r>
          </w:p>
        </w:tc>
        <w:tc>
          <w:tcPr>
            <w:tcW w:w="14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F13F1D" w:rsidRPr="00F13F1D" w:rsidRDefault="00F13F1D" w:rsidP="00F13F1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F13F1D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Andy Bernal</w:t>
            </w:r>
          </w:p>
        </w:tc>
      </w:tr>
      <w:tr w:rsidR="00F13F1D" w:rsidRPr="00F13F1D" w:rsidTr="00F13F1D">
        <w:trPr>
          <w:trHeight w:val="465"/>
        </w:trPr>
        <w:tc>
          <w:tcPr>
            <w:tcW w:w="56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F13F1D" w:rsidRPr="005A3831" w:rsidRDefault="00F13F1D" w:rsidP="00F13F1D">
            <w:pPr>
              <w:spacing w:after="0" w:line="240" w:lineRule="auto"/>
              <w:rPr>
                <w:rFonts w:ascii="Arial" w:eastAsia="Times New Roman" w:hAnsi="Arial" w:cs="Arial"/>
                <w:color w:val="FF0000"/>
                <w:sz w:val="16"/>
                <w:szCs w:val="16"/>
              </w:rPr>
            </w:pPr>
            <w:bookmarkStart w:id="0" w:name="_GoBack" w:colFirst="0" w:colLast="2"/>
            <w:r w:rsidRPr="005A3831">
              <w:rPr>
                <w:rFonts w:ascii="Arial" w:eastAsia="Times New Roman" w:hAnsi="Arial" w:cs="Arial"/>
                <w:color w:val="FF0000"/>
                <w:sz w:val="16"/>
                <w:szCs w:val="16"/>
              </w:rPr>
              <w:t>27</w:t>
            </w:r>
          </w:p>
        </w:tc>
        <w:tc>
          <w:tcPr>
            <w:tcW w:w="660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F13F1D" w:rsidRPr="005A3831" w:rsidRDefault="00F13F1D" w:rsidP="00F13F1D">
            <w:pPr>
              <w:spacing w:after="0" w:line="240" w:lineRule="auto"/>
              <w:rPr>
                <w:rFonts w:ascii="Arial" w:eastAsia="Times New Roman" w:hAnsi="Arial" w:cs="Arial"/>
                <w:color w:val="FF0000"/>
                <w:sz w:val="16"/>
                <w:szCs w:val="16"/>
              </w:rPr>
            </w:pPr>
            <w:r w:rsidRPr="005A3831">
              <w:rPr>
                <w:rFonts w:ascii="Arial" w:eastAsia="Times New Roman" w:hAnsi="Arial" w:cs="Arial"/>
                <w:color w:val="FF0000"/>
                <w:sz w:val="16"/>
                <w:szCs w:val="16"/>
              </w:rPr>
              <w:t>CRECIMIENTO DE LA PLANTA Y COMPOSICIÓN POR TAMAÑO DE TUBÉRCULOS DE PAPA PARA SEMILLA</w:t>
            </w:r>
          </w:p>
        </w:tc>
        <w:tc>
          <w:tcPr>
            <w:tcW w:w="14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F13F1D" w:rsidRPr="005A3831" w:rsidRDefault="00F13F1D" w:rsidP="00F13F1D">
            <w:pPr>
              <w:spacing w:after="0" w:line="240" w:lineRule="auto"/>
              <w:rPr>
                <w:rFonts w:ascii="Arial" w:eastAsia="Times New Roman" w:hAnsi="Arial" w:cs="Arial"/>
                <w:color w:val="FF0000"/>
                <w:sz w:val="16"/>
                <w:szCs w:val="16"/>
              </w:rPr>
            </w:pPr>
            <w:r w:rsidRPr="005A3831">
              <w:rPr>
                <w:rFonts w:ascii="Arial" w:eastAsia="Times New Roman" w:hAnsi="Arial" w:cs="Arial"/>
                <w:color w:val="FF0000"/>
                <w:sz w:val="16"/>
                <w:szCs w:val="16"/>
              </w:rPr>
              <w:t>Jerez</w:t>
            </w:r>
          </w:p>
        </w:tc>
      </w:tr>
      <w:bookmarkEnd w:id="0"/>
    </w:tbl>
    <w:p w:rsidR="00F13F1D" w:rsidRPr="00415D5F" w:rsidRDefault="00F13F1D" w:rsidP="00415D5F">
      <w:pPr>
        <w:rPr>
          <w:szCs w:val="24"/>
        </w:rPr>
      </w:pPr>
    </w:p>
    <w:sectPr w:rsidR="00F13F1D" w:rsidRPr="00415D5F" w:rsidSect="002929CE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64DC1E27"/>
    <w:multiLevelType w:val="multilevel"/>
    <w:tmpl w:val="D72C5C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D5CAC"/>
    <w:rsid w:val="002929CE"/>
    <w:rsid w:val="00415D5F"/>
    <w:rsid w:val="004D5CAC"/>
    <w:rsid w:val="005A3831"/>
    <w:rsid w:val="00B82E8A"/>
    <w:rsid w:val="00F13F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2D2D02F4-EDAA-4ADD-AC03-17D93CA8340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s-ES" w:eastAsia="es-E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2929CE"/>
  </w:style>
  <w:style w:type="paragraph" w:styleId="Ttulo2">
    <w:name w:val="heading 2"/>
    <w:basedOn w:val="Normal"/>
    <w:link w:val="Ttulo2Car"/>
    <w:uiPriority w:val="9"/>
    <w:qFormat/>
    <w:rsid w:val="004D5CAC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2Car">
    <w:name w:val="Título 2 Car"/>
    <w:basedOn w:val="Fuentedeprrafopredeter"/>
    <w:link w:val="Ttulo2"/>
    <w:uiPriority w:val="9"/>
    <w:rsid w:val="004D5CAC"/>
    <w:rPr>
      <w:rFonts w:ascii="Times New Roman" w:eastAsia="Times New Roman" w:hAnsi="Times New Roman" w:cs="Times New Roman"/>
      <w:b/>
      <w:bCs/>
      <w:sz w:val="36"/>
      <w:szCs w:val="36"/>
    </w:rPr>
  </w:style>
  <w:style w:type="paragraph" w:styleId="NormalWeb">
    <w:name w:val="Normal (Web)"/>
    <w:basedOn w:val="Normal"/>
    <w:uiPriority w:val="99"/>
    <w:semiHidden/>
    <w:unhideWhenUsed/>
    <w:rsid w:val="004D5CA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Hipervnculo">
    <w:name w:val="Hyperlink"/>
    <w:basedOn w:val="Fuentedeprrafopredeter"/>
    <w:uiPriority w:val="99"/>
    <w:semiHidden/>
    <w:unhideWhenUsed/>
    <w:rsid w:val="004D5CAC"/>
    <w:rPr>
      <w:color w:val="0000FF"/>
      <w:u w:val="single"/>
    </w:rPr>
  </w:style>
  <w:style w:type="character" w:styleId="Textoennegrita">
    <w:name w:val="Strong"/>
    <w:basedOn w:val="Fuentedeprrafopredeter"/>
    <w:uiPriority w:val="22"/>
    <w:qFormat/>
    <w:rsid w:val="004D5CAC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41896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012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9463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4557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0910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7021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0290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679</Words>
  <Characters>3735</Characters>
  <Application>Microsoft Office Word</Application>
  <DocSecurity>4</DocSecurity>
  <Lines>31</Lines>
  <Paragraphs>8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4406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</dc:creator>
  <cp:lastModifiedBy>Humberto Izquierdo Oviedo</cp:lastModifiedBy>
  <cp:revision>2</cp:revision>
  <cp:lastPrinted>2016-05-20T14:37:00Z</cp:lastPrinted>
  <dcterms:created xsi:type="dcterms:W3CDTF">2016-11-08T17:18:00Z</dcterms:created>
  <dcterms:modified xsi:type="dcterms:W3CDTF">2016-11-08T17:18:00Z</dcterms:modified>
</cp:coreProperties>
</file>