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67E" w:rsidRPr="00C3767E" w:rsidRDefault="00C3767E" w:rsidP="00C3767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8"/>
          <w:szCs w:val="28"/>
          <w:lang w:val="es-ES"/>
        </w:rPr>
      </w:pPr>
      <w:r w:rsidRPr="00C3767E">
        <w:rPr>
          <w:rFonts w:ascii="Arial" w:eastAsia="Times New Roman" w:hAnsi="Arial" w:cs="Arial"/>
          <w:b/>
          <w:sz w:val="28"/>
          <w:szCs w:val="28"/>
          <w:lang w:val="es-ES"/>
        </w:rPr>
        <w:t>Acuerdo No.29</w:t>
      </w:r>
      <w:r w:rsidRPr="00C3767E">
        <w:rPr>
          <w:rFonts w:ascii="Arial" w:eastAsia="Times New Roman" w:hAnsi="Arial" w:cs="Arial"/>
          <w:sz w:val="28"/>
          <w:szCs w:val="28"/>
          <w:lang w:val="es-ES"/>
        </w:rPr>
        <w:t xml:space="preserve">. Los jefes de Departamento son los responsables de qué los trabajos a presentar que sean del centro se entreguen antes de la fecha señalada en la Circular como fecha límite de recepción de resúmenes. </w:t>
      </w:r>
    </w:p>
    <w:p w:rsidR="00C3767E" w:rsidRPr="00C3767E" w:rsidRDefault="00C3767E" w:rsidP="00C3767E">
      <w:pPr>
        <w:tabs>
          <w:tab w:val="left" w:pos="426"/>
        </w:tabs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8"/>
          <w:szCs w:val="28"/>
          <w:lang w:val="es-ES"/>
        </w:rPr>
      </w:pPr>
      <w:r w:rsidRPr="00C3767E">
        <w:rPr>
          <w:rFonts w:ascii="Arial" w:eastAsia="Times New Roman" w:hAnsi="Arial" w:cs="Arial"/>
          <w:sz w:val="28"/>
          <w:szCs w:val="28"/>
          <w:lang w:val="es-ES"/>
        </w:rPr>
        <w:t xml:space="preserve">Informan los jefes de </w:t>
      </w:r>
      <w:proofErr w:type="spellStart"/>
      <w:r w:rsidRPr="00C3767E">
        <w:rPr>
          <w:rFonts w:ascii="Arial" w:eastAsia="Times New Roman" w:hAnsi="Arial" w:cs="Arial"/>
          <w:sz w:val="28"/>
          <w:szCs w:val="28"/>
          <w:lang w:val="es-ES"/>
        </w:rPr>
        <w:t>Dptos</w:t>
      </w:r>
      <w:proofErr w:type="spellEnd"/>
    </w:p>
    <w:p w:rsidR="00C3767E" w:rsidRPr="00C3767E" w:rsidRDefault="00C3767E" w:rsidP="00C3767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8"/>
          <w:szCs w:val="28"/>
          <w:lang w:val="es-ES"/>
        </w:rPr>
      </w:pPr>
      <w:r w:rsidRPr="00C3767E">
        <w:rPr>
          <w:rFonts w:ascii="Arial" w:eastAsia="Times New Roman" w:hAnsi="Arial" w:cs="Arial"/>
          <w:b/>
          <w:sz w:val="28"/>
          <w:szCs w:val="28"/>
          <w:lang w:val="es-ES"/>
        </w:rPr>
        <w:t xml:space="preserve"> Por favor, llevar la información detallada, gracias, </w:t>
      </w:r>
      <w:proofErr w:type="spellStart"/>
      <w:r w:rsidRPr="00C3767E">
        <w:rPr>
          <w:rFonts w:ascii="Arial" w:eastAsia="Times New Roman" w:hAnsi="Arial" w:cs="Arial"/>
          <w:b/>
          <w:sz w:val="28"/>
          <w:szCs w:val="28"/>
          <w:lang w:val="es-ES"/>
        </w:rPr>
        <w:t>Sucel</w:t>
      </w:r>
      <w:proofErr w:type="spellEnd"/>
    </w:p>
    <w:p w:rsidR="00C3767E" w:rsidRPr="00C3767E" w:rsidRDefault="00C3767E" w:rsidP="00C376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s-ES"/>
        </w:rPr>
      </w:pPr>
      <w:r w:rsidRPr="00C3767E">
        <w:rPr>
          <w:rFonts w:ascii="Arial" w:eastAsia="Times New Roman" w:hAnsi="Arial" w:cs="Arial"/>
          <w:sz w:val="28"/>
          <w:szCs w:val="28"/>
          <w:lang w:val="es-ES"/>
        </w:rPr>
        <w:t>--</w:t>
      </w:r>
    </w:p>
    <w:p w:rsidR="00C3767E" w:rsidRPr="00C3767E" w:rsidRDefault="00C3767E" w:rsidP="00C376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s-ES"/>
        </w:rPr>
      </w:pPr>
      <w:proofErr w:type="spellStart"/>
      <w:r w:rsidRPr="00C3767E">
        <w:rPr>
          <w:rFonts w:ascii="Arial" w:eastAsia="Times New Roman" w:hAnsi="Arial" w:cs="Arial"/>
          <w:sz w:val="28"/>
          <w:szCs w:val="28"/>
          <w:lang w:val="es-ES"/>
        </w:rPr>
        <w:t>MSc.</w:t>
      </w:r>
      <w:proofErr w:type="spellEnd"/>
      <w:r w:rsidRPr="00C3767E">
        <w:rPr>
          <w:rFonts w:ascii="Arial" w:eastAsia="Times New Roman" w:hAnsi="Arial" w:cs="Arial"/>
          <w:sz w:val="28"/>
          <w:szCs w:val="28"/>
          <w:lang w:val="es-ES"/>
        </w:rPr>
        <w:t xml:space="preserve"> </w:t>
      </w:r>
      <w:proofErr w:type="spellStart"/>
      <w:r w:rsidRPr="00C3767E">
        <w:rPr>
          <w:rFonts w:ascii="Arial" w:eastAsia="Times New Roman" w:hAnsi="Arial" w:cs="Arial"/>
          <w:sz w:val="28"/>
          <w:szCs w:val="28"/>
          <w:lang w:val="es-ES"/>
        </w:rPr>
        <w:t>Sucel</w:t>
      </w:r>
      <w:proofErr w:type="spellEnd"/>
      <w:r w:rsidRPr="00C3767E">
        <w:rPr>
          <w:rFonts w:ascii="Arial" w:eastAsia="Times New Roman" w:hAnsi="Arial" w:cs="Arial"/>
          <w:sz w:val="28"/>
          <w:szCs w:val="28"/>
          <w:lang w:val="es-ES"/>
        </w:rPr>
        <w:t xml:space="preserve"> </w:t>
      </w:r>
      <w:proofErr w:type="spellStart"/>
      <w:r w:rsidRPr="00C3767E">
        <w:rPr>
          <w:rFonts w:ascii="Arial" w:eastAsia="Times New Roman" w:hAnsi="Arial" w:cs="Arial"/>
          <w:sz w:val="28"/>
          <w:szCs w:val="28"/>
          <w:lang w:val="es-ES"/>
        </w:rPr>
        <w:t>Ortíz</w:t>
      </w:r>
      <w:proofErr w:type="spellEnd"/>
      <w:r w:rsidRPr="00C3767E">
        <w:rPr>
          <w:rFonts w:ascii="Arial" w:eastAsia="Times New Roman" w:hAnsi="Arial" w:cs="Arial"/>
          <w:sz w:val="28"/>
          <w:szCs w:val="28"/>
          <w:lang w:val="es-ES"/>
        </w:rPr>
        <w:t xml:space="preserve"> </w:t>
      </w:r>
      <w:proofErr w:type="spellStart"/>
      <w:r w:rsidRPr="00C3767E">
        <w:rPr>
          <w:rFonts w:ascii="Arial" w:eastAsia="Times New Roman" w:hAnsi="Arial" w:cs="Arial"/>
          <w:sz w:val="28"/>
          <w:szCs w:val="28"/>
          <w:lang w:val="es-ES"/>
        </w:rPr>
        <w:t>Socarrás</w:t>
      </w:r>
      <w:proofErr w:type="spellEnd"/>
    </w:p>
    <w:p w:rsidR="00C3767E" w:rsidRPr="00C3767E" w:rsidRDefault="00C3767E" w:rsidP="00C376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s-ES"/>
        </w:rPr>
      </w:pPr>
      <w:r w:rsidRPr="00C3767E">
        <w:rPr>
          <w:rFonts w:ascii="Arial" w:eastAsia="Times New Roman" w:hAnsi="Arial" w:cs="Arial"/>
          <w:sz w:val="28"/>
          <w:szCs w:val="28"/>
          <w:lang w:val="es-ES"/>
        </w:rPr>
        <w:t>Jefa de Despacho</w:t>
      </w:r>
    </w:p>
    <w:p w:rsidR="00C3767E" w:rsidRPr="00C3767E" w:rsidRDefault="00C3767E" w:rsidP="00C376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</w:rPr>
      </w:pPr>
      <w:proofErr w:type="spellStart"/>
      <w:r w:rsidRPr="00C3767E">
        <w:rPr>
          <w:rFonts w:ascii="Arial" w:eastAsia="Times New Roman" w:hAnsi="Arial" w:cs="Arial"/>
          <w:sz w:val="28"/>
          <w:szCs w:val="28"/>
        </w:rPr>
        <w:t>Dirección</w:t>
      </w:r>
      <w:proofErr w:type="spellEnd"/>
      <w:r w:rsidRPr="00C3767E">
        <w:rPr>
          <w:rFonts w:ascii="Arial" w:eastAsia="Times New Roman" w:hAnsi="Arial" w:cs="Arial"/>
          <w:sz w:val="28"/>
          <w:szCs w:val="28"/>
        </w:rPr>
        <w:t xml:space="preserve"> General</w:t>
      </w:r>
    </w:p>
    <w:p w:rsidR="00C3767E" w:rsidRPr="00C3767E" w:rsidRDefault="00C3767E" w:rsidP="00C376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C3767E">
        <w:rPr>
          <w:rFonts w:ascii="Arial" w:eastAsia="Times New Roman" w:hAnsi="Arial" w:cs="Arial"/>
          <w:sz w:val="28"/>
          <w:szCs w:val="28"/>
        </w:rPr>
        <w:t>INCA</w:t>
      </w:r>
    </w:p>
    <w:p w:rsidR="009B2A00" w:rsidRPr="00C3767E" w:rsidRDefault="009B2A00">
      <w:pPr>
        <w:rPr>
          <w:rFonts w:ascii="Arial" w:hAnsi="Arial" w:cs="Arial"/>
          <w:sz w:val="28"/>
          <w:szCs w:val="28"/>
        </w:rPr>
      </w:pPr>
    </w:p>
    <w:sectPr w:rsidR="009B2A00" w:rsidRPr="00C3767E" w:rsidSect="009B2A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C3767E"/>
    <w:rsid w:val="009B2A00"/>
    <w:rsid w:val="00C376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2A0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3767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3767E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313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hioviedo</dc:creator>
  <cp:lastModifiedBy>hioviedo</cp:lastModifiedBy>
  <cp:revision>1</cp:revision>
  <dcterms:created xsi:type="dcterms:W3CDTF">2016-05-23T18:04:00Z</dcterms:created>
  <dcterms:modified xsi:type="dcterms:W3CDTF">2016-05-23T18:06:00Z</dcterms:modified>
</cp:coreProperties>
</file>