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A92" w:rsidRPr="0061224F" w:rsidRDefault="0061224F" w:rsidP="0061224F">
      <w:pPr>
        <w:jc w:val="center"/>
        <w:rPr>
          <w:rFonts w:ascii="Arial" w:hAnsi="Arial" w:cs="Arial"/>
          <w:b/>
          <w:sz w:val="26"/>
          <w:szCs w:val="26"/>
          <w:lang w:val="es-PR"/>
        </w:rPr>
      </w:pPr>
      <w:r w:rsidRPr="0061224F">
        <w:rPr>
          <w:rFonts w:ascii="Arial" w:hAnsi="Arial" w:cs="Arial"/>
          <w:b/>
          <w:sz w:val="26"/>
          <w:szCs w:val="26"/>
          <w:lang w:val="es-PR"/>
        </w:rPr>
        <w:t>ACUERDOS PENDIENTES DE LAS COMISIONES CIENTÍFICAS DE 2016</w:t>
      </w:r>
    </w:p>
    <w:p w:rsidR="0061224F" w:rsidRDefault="0061224F" w:rsidP="0061224F">
      <w:pPr>
        <w:spacing w:after="0" w:line="240" w:lineRule="auto"/>
        <w:ind w:left="28"/>
        <w:jc w:val="both"/>
        <w:rPr>
          <w:rFonts w:ascii="Arial" w:hAnsi="Arial" w:cs="Arial"/>
          <w:b/>
          <w:sz w:val="28"/>
          <w:szCs w:val="28"/>
          <w:lang w:val="es-ES"/>
        </w:rPr>
      </w:pPr>
      <w:r w:rsidRPr="002006EC">
        <w:rPr>
          <w:rFonts w:ascii="Arial" w:hAnsi="Arial" w:cs="Arial"/>
          <w:b/>
          <w:sz w:val="28"/>
          <w:szCs w:val="28"/>
          <w:lang w:val="es-ES"/>
        </w:rPr>
        <w:t>Acuerdo</w:t>
      </w:r>
      <w:r>
        <w:rPr>
          <w:rFonts w:ascii="Arial" w:hAnsi="Arial" w:cs="Arial"/>
          <w:b/>
          <w:sz w:val="28"/>
          <w:szCs w:val="28"/>
          <w:lang w:val="es-ES"/>
        </w:rPr>
        <w:t xml:space="preserve"> # 6</w:t>
      </w:r>
      <w:r w:rsidRPr="002006EC">
        <w:rPr>
          <w:rFonts w:ascii="Arial" w:hAnsi="Arial" w:cs="Arial"/>
          <w:b/>
          <w:sz w:val="28"/>
          <w:szCs w:val="28"/>
          <w:lang w:val="es-ES"/>
        </w:rPr>
        <w:t xml:space="preserve">: </w:t>
      </w:r>
      <w:r>
        <w:rPr>
          <w:rFonts w:ascii="Arial" w:hAnsi="Arial" w:cs="Arial"/>
          <w:b/>
          <w:sz w:val="28"/>
          <w:szCs w:val="28"/>
          <w:lang w:val="es-ES"/>
        </w:rPr>
        <w:t>Se aprueba que</w:t>
      </w:r>
      <w:r w:rsidRPr="002006EC">
        <w:rPr>
          <w:rFonts w:ascii="Arial" w:hAnsi="Arial" w:cs="Arial"/>
          <w:b/>
          <w:sz w:val="28"/>
          <w:szCs w:val="28"/>
          <w:lang w:val="es-ES"/>
        </w:rPr>
        <w:t xml:space="preserve"> </w:t>
      </w:r>
      <w:r>
        <w:rPr>
          <w:rFonts w:ascii="Arial" w:hAnsi="Arial" w:cs="Arial"/>
          <w:b/>
          <w:sz w:val="28"/>
          <w:szCs w:val="28"/>
          <w:lang w:val="es-ES"/>
        </w:rPr>
        <w:t>Wilfredo Estrada tenga en cuenta los señalamientos y sugerencias realizadas y vuelva a presentar el Plan de Doctorado.</w:t>
      </w:r>
    </w:p>
    <w:p w:rsidR="0061224F" w:rsidRDefault="0061224F" w:rsidP="0061224F">
      <w:pPr>
        <w:spacing w:after="0" w:line="240" w:lineRule="auto"/>
        <w:ind w:left="28"/>
        <w:jc w:val="both"/>
        <w:rPr>
          <w:rFonts w:ascii="Arial" w:hAnsi="Arial" w:cs="Arial"/>
          <w:b/>
          <w:sz w:val="28"/>
          <w:szCs w:val="28"/>
          <w:lang w:val="es-ES"/>
        </w:rPr>
      </w:pPr>
      <w:r>
        <w:rPr>
          <w:rFonts w:ascii="Arial" w:hAnsi="Arial" w:cs="Arial"/>
          <w:b/>
          <w:sz w:val="28"/>
          <w:szCs w:val="28"/>
          <w:lang w:val="es-ES"/>
        </w:rPr>
        <w:t>Responsables: Wilfredo Estrada, Eduardo Jerez y María C. Nápoles</w:t>
      </w:r>
    </w:p>
    <w:p w:rsidR="0061224F" w:rsidRDefault="0061224F" w:rsidP="0061224F">
      <w:pPr>
        <w:spacing w:after="0" w:line="240" w:lineRule="auto"/>
        <w:ind w:left="28"/>
        <w:jc w:val="both"/>
        <w:rPr>
          <w:rFonts w:ascii="Arial" w:hAnsi="Arial" w:cs="Arial"/>
          <w:b/>
          <w:sz w:val="28"/>
          <w:szCs w:val="28"/>
          <w:lang w:val="es-ES"/>
        </w:rPr>
      </w:pPr>
      <w:r>
        <w:rPr>
          <w:rFonts w:ascii="Arial" w:hAnsi="Arial" w:cs="Arial"/>
          <w:b/>
          <w:sz w:val="28"/>
          <w:szCs w:val="28"/>
          <w:lang w:val="es-ES"/>
        </w:rPr>
        <w:t>Fecha de Cumplimiento: Último trimestre/2016</w:t>
      </w:r>
    </w:p>
    <w:p w:rsidR="0061224F" w:rsidRDefault="0061224F" w:rsidP="0061224F">
      <w:pPr>
        <w:spacing w:after="0" w:line="240" w:lineRule="auto"/>
        <w:ind w:left="28"/>
        <w:jc w:val="both"/>
        <w:rPr>
          <w:rFonts w:ascii="Arial" w:hAnsi="Arial" w:cs="Arial"/>
          <w:b/>
          <w:sz w:val="28"/>
          <w:szCs w:val="28"/>
          <w:lang w:val="es-ES"/>
        </w:rPr>
      </w:pPr>
    </w:p>
    <w:p w:rsidR="0061224F" w:rsidRDefault="0061224F" w:rsidP="0061224F">
      <w:pPr>
        <w:spacing w:after="0" w:line="240" w:lineRule="auto"/>
        <w:ind w:left="28" w:hanging="28"/>
        <w:jc w:val="both"/>
        <w:rPr>
          <w:rFonts w:ascii="Arial" w:hAnsi="Arial" w:cs="Arial"/>
          <w:b/>
          <w:sz w:val="28"/>
          <w:szCs w:val="28"/>
          <w:lang w:val="es-ES"/>
        </w:rPr>
      </w:pPr>
      <w:r w:rsidRPr="002006EC">
        <w:rPr>
          <w:rFonts w:ascii="Arial" w:hAnsi="Arial" w:cs="Arial"/>
          <w:b/>
          <w:sz w:val="28"/>
          <w:szCs w:val="28"/>
          <w:lang w:val="es-ES"/>
        </w:rPr>
        <w:t>Acuerdo</w:t>
      </w:r>
      <w:r>
        <w:rPr>
          <w:rFonts w:ascii="Arial" w:hAnsi="Arial" w:cs="Arial"/>
          <w:b/>
          <w:sz w:val="28"/>
          <w:szCs w:val="28"/>
          <w:lang w:val="es-ES"/>
        </w:rPr>
        <w:t xml:space="preserve"> # 9</w:t>
      </w:r>
      <w:r w:rsidRPr="002006EC">
        <w:rPr>
          <w:rFonts w:ascii="Arial" w:hAnsi="Arial" w:cs="Arial"/>
          <w:b/>
          <w:sz w:val="28"/>
          <w:szCs w:val="28"/>
          <w:lang w:val="es-ES"/>
        </w:rPr>
        <w:t xml:space="preserve">: </w:t>
      </w:r>
      <w:r>
        <w:rPr>
          <w:rFonts w:ascii="Arial" w:hAnsi="Arial" w:cs="Arial"/>
          <w:b/>
          <w:sz w:val="28"/>
          <w:szCs w:val="28"/>
          <w:lang w:val="es-ES"/>
        </w:rPr>
        <w:t xml:space="preserve">Se aprueba que se imparta los entrenamientos para procesar datos y graficar para los Técnicos Medio. </w:t>
      </w:r>
    </w:p>
    <w:p w:rsidR="0061224F" w:rsidRDefault="0061224F" w:rsidP="0061224F">
      <w:pPr>
        <w:spacing w:after="0" w:line="240" w:lineRule="auto"/>
        <w:ind w:left="28"/>
        <w:jc w:val="both"/>
        <w:rPr>
          <w:rFonts w:ascii="Arial" w:hAnsi="Arial" w:cs="Arial"/>
          <w:b/>
          <w:sz w:val="28"/>
          <w:szCs w:val="28"/>
          <w:lang w:val="es-ES"/>
        </w:rPr>
      </w:pPr>
      <w:r>
        <w:rPr>
          <w:rFonts w:ascii="Arial" w:hAnsi="Arial" w:cs="Arial"/>
          <w:b/>
          <w:sz w:val="28"/>
          <w:szCs w:val="28"/>
          <w:lang w:val="es-ES"/>
        </w:rPr>
        <w:t xml:space="preserve">Responsables: </w:t>
      </w:r>
      <w:proofErr w:type="spellStart"/>
      <w:r>
        <w:rPr>
          <w:rFonts w:ascii="Arial" w:hAnsi="Arial" w:cs="Arial"/>
          <w:b/>
          <w:sz w:val="28"/>
          <w:szCs w:val="28"/>
          <w:lang w:val="es-ES"/>
        </w:rPr>
        <w:t>Roberqui</w:t>
      </w:r>
      <w:proofErr w:type="spellEnd"/>
      <w:r>
        <w:rPr>
          <w:rFonts w:ascii="Arial" w:hAnsi="Arial" w:cs="Arial"/>
          <w:b/>
          <w:sz w:val="28"/>
          <w:szCs w:val="28"/>
          <w:lang w:val="es-ES"/>
        </w:rPr>
        <w:t xml:space="preserve"> Martín</w:t>
      </w:r>
      <w:r w:rsidR="003A7B6C">
        <w:rPr>
          <w:rFonts w:ascii="Arial" w:hAnsi="Arial" w:cs="Arial"/>
          <w:b/>
          <w:sz w:val="28"/>
          <w:szCs w:val="28"/>
          <w:lang w:val="es-ES"/>
        </w:rPr>
        <w:t xml:space="preserve"> </w:t>
      </w:r>
    </w:p>
    <w:p w:rsidR="0061224F" w:rsidRPr="002006EC" w:rsidRDefault="0061224F" w:rsidP="0061224F">
      <w:pPr>
        <w:spacing w:after="0" w:line="240" w:lineRule="auto"/>
        <w:ind w:left="28"/>
        <w:jc w:val="both"/>
        <w:rPr>
          <w:rFonts w:ascii="Arial" w:hAnsi="Arial" w:cs="Arial"/>
          <w:b/>
          <w:sz w:val="28"/>
          <w:szCs w:val="28"/>
          <w:lang w:val="es-ES"/>
        </w:rPr>
      </w:pPr>
      <w:r>
        <w:rPr>
          <w:rFonts w:ascii="Arial" w:hAnsi="Arial" w:cs="Arial"/>
          <w:b/>
          <w:sz w:val="28"/>
          <w:szCs w:val="28"/>
          <w:lang w:val="es-ES"/>
        </w:rPr>
        <w:t>Fecha de Cumplimiento: Septiembre/2016</w:t>
      </w:r>
      <w:r w:rsidR="003A7B6C">
        <w:rPr>
          <w:rFonts w:ascii="Arial" w:hAnsi="Arial" w:cs="Arial"/>
          <w:b/>
          <w:sz w:val="28"/>
          <w:szCs w:val="28"/>
          <w:lang w:val="es-ES"/>
        </w:rPr>
        <w:t xml:space="preserve"> </w:t>
      </w:r>
      <w:r w:rsidR="003A7B6C" w:rsidRPr="003A7B6C">
        <w:rPr>
          <w:rFonts w:ascii="Arial" w:hAnsi="Arial" w:cs="Arial"/>
          <w:b/>
          <w:color w:val="FF0000"/>
          <w:sz w:val="28"/>
          <w:szCs w:val="28"/>
          <w:lang w:val="es-ES"/>
        </w:rPr>
        <w:t>(</w:t>
      </w:r>
      <w:r w:rsidR="003A7B6C">
        <w:rPr>
          <w:rFonts w:ascii="Arial" w:hAnsi="Arial" w:cs="Arial"/>
          <w:b/>
          <w:color w:val="FF0000"/>
          <w:sz w:val="28"/>
          <w:szCs w:val="28"/>
          <w:lang w:val="es-ES"/>
        </w:rPr>
        <w:t>En curso, se presentó Programa del entrenamiento en Comisión Científica de noviembre/2016</w:t>
      </w:r>
      <w:r w:rsidR="003A7B6C" w:rsidRPr="003A7B6C">
        <w:rPr>
          <w:rFonts w:ascii="Arial" w:hAnsi="Arial" w:cs="Arial"/>
          <w:b/>
          <w:color w:val="FF0000"/>
          <w:sz w:val="28"/>
          <w:szCs w:val="28"/>
          <w:lang w:val="es-ES"/>
        </w:rPr>
        <w:t>)</w:t>
      </w:r>
      <w:r w:rsidR="003A7B6C">
        <w:rPr>
          <w:rFonts w:ascii="Arial" w:hAnsi="Arial" w:cs="Arial"/>
          <w:b/>
          <w:color w:val="FF0000"/>
          <w:sz w:val="28"/>
          <w:szCs w:val="28"/>
          <w:lang w:val="es-ES"/>
        </w:rPr>
        <w:t>.</w:t>
      </w:r>
    </w:p>
    <w:p w:rsidR="0061224F" w:rsidRDefault="0061224F" w:rsidP="0061224F">
      <w:pPr>
        <w:spacing w:after="0" w:line="240" w:lineRule="auto"/>
        <w:ind w:left="28"/>
        <w:jc w:val="both"/>
        <w:rPr>
          <w:rFonts w:ascii="Arial" w:hAnsi="Arial" w:cs="Arial"/>
          <w:b/>
          <w:sz w:val="28"/>
          <w:szCs w:val="28"/>
          <w:lang w:val="es-ES"/>
        </w:rPr>
      </w:pPr>
    </w:p>
    <w:p w:rsidR="0061224F" w:rsidRPr="0061224F" w:rsidRDefault="0061224F" w:rsidP="0061224F">
      <w:pPr>
        <w:spacing w:after="0" w:line="276" w:lineRule="auto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61224F">
        <w:rPr>
          <w:rFonts w:ascii="Arial" w:eastAsia="Calibri" w:hAnsi="Arial" w:cs="Arial"/>
          <w:b/>
          <w:sz w:val="28"/>
          <w:szCs w:val="28"/>
          <w:lang w:val="es-ES"/>
        </w:rPr>
        <w:t>Acuerdo # 17: Realizar un rediseño de la Tesis de Maestría con vista a lograr un mayor enfoque químico de la misma.</w:t>
      </w:r>
    </w:p>
    <w:p w:rsidR="0061224F" w:rsidRPr="0061224F" w:rsidRDefault="0061224F" w:rsidP="0061224F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61224F">
        <w:rPr>
          <w:rFonts w:ascii="Arial" w:eastAsia="Calibri" w:hAnsi="Arial" w:cs="Arial"/>
          <w:b/>
          <w:sz w:val="28"/>
          <w:szCs w:val="28"/>
          <w:lang w:val="es-ES"/>
        </w:rPr>
        <w:t>Responsable: Yenisei Hernández, Pedro Rodríguez y tutora de química</w:t>
      </w:r>
    </w:p>
    <w:p w:rsidR="0061224F" w:rsidRPr="0061224F" w:rsidRDefault="0061224F" w:rsidP="0061224F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61224F">
        <w:rPr>
          <w:rFonts w:ascii="Arial" w:eastAsia="Calibri" w:hAnsi="Arial" w:cs="Arial"/>
          <w:b/>
          <w:sz w:val="28"/>
          <w:szCs w:val="28"/>
          <w:lang w:val="es-ES"/>
        </w:rPr>
        <w:t>Fecha de Cumplimiento: noviembre/2016</w:t>
      </w:r>
    </w:p>
    <w:p w:rsidR="0061224F" w:rsidRDefault="0061224F" w:rsidP="0061224F">
      <w:pPr>
        <w:spacing w:after="0" w:line="240" w:lineRule="auto"/>
        <w:ind w:left="28"/>
        <w:jc w:val="both"/>
        <w:rPr>
          <w:rFonts w:ascii="Arial" w:hAnsi="Arial" w:cs="Arial"/>
          <w:b/>
          <w:sz w:val="28"/>
          <w:szCs w:val="28"/>
          <w:lang w:val="es-ES"/>
        </w:rPr>
      </w:pPr>
    </w:p>
    <w:p w:rsidR="0061224F" w:rsidRPr="006C7E24" w:rsidRDefault="0061224F" w:rsidP="0061224F">
      <w:pPr>
        <w:spacing w:after="0"/>
        <w:jc w:val="both"/>
        <w:rPr>
          <w:rFonts w:ascii="Arial" w:hAnsi="Arial" w:cs="Arial"/>
          <w:b/>
          <w:sz w:val="28"/>
          <w:szCs w:val="28"/>
          <w:lang w:val="es-ES"/>
        </w:rPr>
      </w:pPr>
      <w:r w:rsidRPr="006C7E24">
        <w:rPr>
          <w:rFonts w:ascii="Arial" w:hAnsi="Arial" w:cs="Arial"/>
          <w:b/>
          <w:sz w:val="28"/>
          <w:szCs w:val="28"/>
          <w:lang w:val="es-ES"/>
        </w:rPr>
        <w:t>Acuerdo</w:t>
      </w:r>
      <w:r>
        <w:rPr>
          <w:rFonts w:ascii="Arial" w:hAnsi="Arial" w:cs="Arial"/>
          <w:b/>
          <w:sz w:val="28"/>
          <w:szCs w:val="28"/>
          <w:lang w:val="es-ES"/>
        </w:rPr>
        <w:t xml:space="preserve"> # 24</w:t>
      </w:r>
      <w:r w:rsidRPr="006C7E24">
        <w:rPr>
          <w:rFonts w:ascii="Arial" w:hAnsi="Arial" w:cs="Arial"/>
          <w:b/>
          <w:sz w:val="28"/>
          <w:szCs w:val="28"/>
          <w:lang w:val="es-ES"/>
        </w:rPr>
        <w:t xml:space="preserve">: </w:t>
      </w:r>
      <w:r>
        <w:rPr>
          <w:rFonts w:ascii="Arial" w:hAnsi="Arial" w:cs="Arial"/>
          <w:b/>
          <w:sz w:val="28"/>
          <w:szCs w:val="28"/>
          <w:lang w:val="es-ES"/>
        </w:rPr>
        <w:t>Presentar el Plan de Investigación de Danurys en el grupo de trabajo y Departamento.</w:t>
      </w:r>
    </w:p>
    <w:p w:rsidR="0061224F" w:rsidRDefault="0061224F" w:rsidP="0061224F">
      <w:pPr>
        <w:spacing w:after="0" w:line="240" w:lineRule="auto"/>
        <w:ind w:left="28"/>
        <w:jc w:val="both"/>
        <w:rPr>
          <w:rFonts w:ascii="Arial" w:hAnsi="Arial" w:cs="Arial"/>
          <w:b/>
          <w:sz w:val="28"/>
          <w:szCs w:val="28"/>
          <w:lang w:val="es-ES"/>
        </w:rPr>
      </w:pPr>
      <w:r>
        <w:rPr>
          <w:rFonts w:ascii="Arial" w:hAnsi="Arial" w:cs="Arial"/>
          <w:b/>
          <w:sz w:val="28"/>
          <w:szCs w:val="28"/>
          <w:lang w:val="es-ES"/>
        </w:rPr>
        <w:t xml:space="preserve">Responsable: Danurys, Alejandro y Humberto </w:t>
      </w:r>
    </w:p>
    <w:p w:rsidR="0061224F" w:rsidRDefault="0061224F" w:rsidP="0061224F">
      <w:pPr>
        <w:spacing w:after="0" w:line="240" w:lineRule="auto"/>
        <w:ind w:left="28"/>
        <w:jc w:val="both"/>
        <w:rPr>
          <w:rFonts w:ascii="Arial" w:hAnsi="Arial" w:cs="Arial"/>
          <w:b/>
          <w:sz w:val="28"/>
          <w:szCs w:val="28"/>
          <w:lang w:val="es-ES"/>
        </w:rPr>
      </w:pPr>
      <w:r>
        <w:rPr>
          <w:rFonts w:ascii="Arial" w:hAnsi="Arial" w:cs="Arial"/>
          <w:b/>
          <w:sz w:val="28"/>
          <w:szCs w:val="28"/>
          <w:lang w:val="es-ES"/>
        </w:rPr>
        <w:t>Fecha de Cumplimiento: octubre-noviembre/2016</w:t>
      </w:r>
      <w:r w:rsidR="003A7B6C">
        <w:rPr>
          <w:rFonts w:ascii="Arial" w:hAnsi="Arial" w:cs="Arial"/>
          <w:b/>
          <w:sz w:val="28"/>
          <w:szCs w:val="28"/>
          <w:lang w:val="es-ES"/>
        </w:rPr>
        <w:t xml:space="preserve"> </w:t>
      </w:r>
      <w:bookmarkStart w:id="0" w:name="_GoBack"/>
      <w:r w:rsidR="003A7B6C" w:rsidRPr="003A7B6C">
        <w:rPr>
          <w:rFonts w:ascii="Arial" w:hAnsi="Arial" w:cs="Arial"/>
          <w:b/>
          <w:color w:val="FF0000"/>
          <w:sz w:val="28"/>
          <w:szCs w:val="28"/>
          <w:lang w:val="es-ES"/>
        </w:rPr>
        <w:t>(CUMPLIDO)</w:t>
      </w:r>
      <w:bookmarkEnd w:id="0"/>
    </w:p>
    <w:p w:rsidR="0061224F" w:rsidRDefault="0061224F" w:rsidP="0061224F">
      <w:pPr>
        <w:spacing w:after="0" w:line="240" w:lineRule="auto"/>
        <w:ind w:left="28"/>
        <w:jc w:val="both"/>
        <w:rPr>
          <w:rFonts w:ascii="Arial" w:hAnsi="Arial" w:cs="Arial"/>
          <w:b/>
          <w:sz w:val="28"/>
          <w:szCs w:val="28"/>
          <w:lang w:val="es-ES"/>
        </w:rPr>
      </w:pPr>
    </w:p>
    <w:p w:rsidR="00D05F95" w:rsidRPr="00D05F95" w:rsidRDefault="00D05F95" w:rsidP="00D05F95">
      <w:pPr>
        <w:spacing w:after="0" w:line="276" w:lineRule="auto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 xml:space="preserve">Acuerdo # 28: El Plan de Doctorado de Yanitsa se presente en la Comisión Científica de diciembre de 2016. </w:t>
      </w:r>
    </w:p>
    <w:p w:rsidR="00D05F95" w:rsidRPr="00D05F95" w:rsidRDefault="00D05F95" w:rsidP="00D05F95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 xml:space="preserve">Responsable: Yanitsa y Pedro </w:t>
      </w:r>
    </w:p>
    <w:p w:rsidR="00D05F95" w:rsidRPr="00D05F95" w:rsidRDefault="00D05F95" w:rsidP="00D05F95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>Fecha de Cumplimiento: diciembre/2016</w:t>
      </w:r>
    </w:p>
    <w:p w:rsidR="00D05F95" w:rsidRPr="00D05F95" w:rsidRDefault="00D05F95" w:rsidP="00D05F95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</w:p>
    <w:p w:rsidR="00D05F95" w:rsidRPr="00D05F95" w:rsidRDefault="00D05F95" w:rsidP="00D05F95">
      <w:pPr>
        <w:spacing w:after="0" w:line="276" w:lineRule="auto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 xml:space="preserve">Acuerdo # 29: El Plan de Doctorado de Yanebis se presente en la Comisión Científica de enero de 2017. </w:t>
      </w:r>
    </w:p>
    <w:p w:rsidR="00D05F95" w:rsidRPr="00D05F95" w:rsidRDefault="00D05F95" w:rsidP="00D05F95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 xml:space="preserve">Responsable: Yanebis y Pedro </w:t>
      </w:r>
    </w:p>
    <w:p w:rsidR="00D05F95" w:rsidRPr="00D05F95" w:rsidRDefault="00D05F95" w:rsidP="00D05F95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>Fecha de Cumplimiento: enero/2017</w:t>
      </w:r>
    </w:p>
    <w:p w:rsidR="00D05F95" w:rsidRPr="00D05F95" w:rsidRDefault="00D05F95" w:rsidP="00D05F95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</w:p>
    <w:p w:rsidR="00D05F95" w:rsidRPr="00D05F95" w:rsidRDefault="00D05F95" w:rsidP="00D05F95">
      <w:pPr>
        <w:spacing w:after="0" w:line="276" w:lineRule="auto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 xml:space="preserve">Acuerdo # 30: Yanelis se incorpora de la Licencia de Maternidad y debe tener un documento escrito para 2017 para comenzar el tránsito de su doctorado a diferentes niveles. </w:t>
      </w:r>
    </w:p>
    <w:p w:rsidR="00D05F95" w:rsidRPr="00D05F95" w:rsidRDefault="00D05F95" w:rsidP="00D05F95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 xml:space="preserve">Responsable: Yanelis y Miriam </w:t>
      </w:r>
    </w:p>
    <w:p w:rsidR="00D05F95" w:rsidRPr="00D05F95" w:rsidRDefault="00D05F95" w:rsidP="00D05F95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lastRenderedPageBreak/>
        <w:t>Fecha de Cumplimiento: junio/2017</w:t>
      </w:r>
    </w:p>
    <w:p w:rsidR="00D05F95" w:rsidRPr="00D05F95" w:rsidRDefault="00D05F95" w:rsidP="00D05F95">
      <w:pPr>
        <w:spacing w:after="0" w:line="276" w:lineRule="auto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</w:p>
    <w:p w:rsidR="00D05F95" w:rsidRPr="00D05F95" w:rsidRDefault="00D05F95" w:rsidP="00D05F95">
      <w:pPr>
        <w:spacing w:after="0" w:line="276" w:lineRule="auto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 xml:space="preserve">Acuerdo # 31: Cartaya debe realizar los arreglos pertinentes señalados por los oponentes para la presentación de la Tesis de Doctorado en la Comisión Científica de diciembre de 2016. </w:t>
      </w:r>
    </w:p>
    <w:p w:rsidR="00D05F95" w:rsidRPr="00D05F95" w:rsidRDefault="00D05F95" w:rsidP="00D05F95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 xml:space="preserve">Responsable: Cartaya, Guridi (UNAH) y Adriano (INCA) </w:t>
      </w:r>
    </w:p>
    <w:p w:rsidR="00D05F95" w:rsidRPr="00D05F95" w:rsidRDefault="00D05F95" w:rsidP="00D05F95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>Fecha de Cumplimiento: diciembre/2016</w:t>
      </w:r>
    </w:p>
    <w:p w:rsidR="00D05F95" w:rsidRPr="00D05F95" w:rsidRDefault="00D05F95" w:rsidP="00D05F95">
      <w:pPr>
        <w:spacing w:after="0" w:line="276" w:lineRule="auto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</w:p>
    <w:p w:rsidR="00D05F95" w:rsidRPr="00D05F95" w:rsidRDefault="00D05F95" w:rsidP="00D05F95">
      <w:pPr>
        <w:spacing w:after="0" w:line="276" w:lineRule="auto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 xml:space="preserve">Acuerdo # 32: Chequear los avances en el Doctorado de la aspirante externa Marcia Beatriz Moya en la Comisión Científica del Departamento dos veces durante el año 2017. </w:t>
      </w:r>
    </w:p>
    <w:p w:rsidR="00D05F95" w:rsidRPr="00D05F95" w:rsidRDefault="00D05F95" w:rsidP="00D05F95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 xml:space="preserve">Responsable: Marcia B. Moya y Alejandro </w:t>
      </w:r>
    </w:p>
    <w:p w:rsidR="00D05F95" w:rsidRPr="00D05F95" w:rsidRDefault="00D05F95" w:rsidP="00D05F95">
      <w:pPr>
        <w:spacing w:after="0" w:line="240" w:lineRule="auto"/>
        <w:ind w:left="28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D05F95">
        <w:rPr>
          <w:rFonts w:ascii="Arial" w:eastAsia="Calibri" w:hAnsi="Arial" w:cs="Arial"/>
          <w:b/>
          <w:sz w:val="28"/>
          <w:szCs w:val="28"/>
          <w:lang w:val="es-ES"/>
        </w:rPr>
        <w:t>Fecha de Cumplimiento: abril y octubre/2017</w:t>
      </w:r>
    </w:p>
    <w:p w:rsidR="0061224F" w:rsidRPr="002006EC" w:rsidRDefault="0061224F" w:rsidP="0061224F">
      <w:pPr>
        <w:spacing w:after="0" w:line="240" w:lineRule="auto"/>
        <w:ind w:left="28"/>
        <w:jc w:val="both"/>
        <w:rPr>
          <w:rFonts w:ascii="Arial" w:hAnsi="Arial" w:cs="Arial"/>
          <w:b/>
          <w:sz w:val="28"/>
          <w:szCs w:val="28"/>
          <w:lang w:val="es-ES"/>
        </w:rPr>
      </w:pPr>
    </w:p>
    <w:p w:rsidR="0061224F" w:rsidRPr="0061224F" w:rsidRDefault="0061224F" w:rsidP="0061224F">
      <w:pPr>
        <w:jc w:val="center"/>
        <w:rPr>
          <w:b/>
          <w:lang w:val="es-ES"/>
        </w:rPr>
      </w:pPr>
    </w:p>
    <w:sectPr w:rsidR="0061224F" w:rsidRPr="0061224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24F"/>
    <w:rsid w:val="003A7B6C"/>
    <w:rsid w:val="004F0A92"/>
    <w:rsid w:val="0061224F"/>
    <w:rsid w:val="00CC0450"/>
    <w:rsid w:val="00D05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F8B184-ACC0-404C-BD56-D373E7544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Humberto</dc:creator>
  <cp:keywords/>
  <dc:description/>
  <cp:lastModifiedBy>Humberto</cp:lastModifiedBy>
  <cp:revision>3</cp:revision>
  <dcterms:created xsi:type="dcterms:W3CDTF">2016-10-22T05:17:00Z</dcterms:created>
  <dcterms:modified xsi:type="dcterms:W3CDTF">2016-11-27T15:13:00Z</dcterms:modified>
</cp:coreProperties>
</file>