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454" w:type="dxa"/>
        <w:tblBorders>
          <w:top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13"/>
        <w:gridCol w:w="709"/>
        <w:gridCol w:w="850"/>
        <w:gridCol w:w="2693"/>
        <w:gridCol w:w="1560"/>
        <w:gridCol w:w="992"/>
        <w:gridCol w:w="1843"/>
        <w:gridCol w:w="2551"/>
        <w:gridCol w:w="1843"/>
      </w:tblGrid>
      <w:tr w:rsidR="00DE0C75" w:rsidRPr="00DE0C75" w:rsidTr="00DE0C75">
        <w:trPr>
          <w:trHeight w:val="274"/>
        </w:trPr>
        <w:tc>
          <w:tcPr>
            <w:tcW w:w="144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C75" w:rsidRPr="00DE0C75" w:rsidRDefault="00DE0C75" w:rsidP="003C5685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0C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PLANIFICACIÓN Y ORGANIZACIÓN DE LAS ETAPAS DEL PROYECTO: </w:t>
            </w:r>
          </w:p>
          <w:p w:rsidR="00DE0C75" w:rsidRPr="00DE0C75" w:rsidRDefault="00DE0C75" w:rsidP="003C5685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E0C75">
              <w:rPr>
                <w:rFonts w:ascii="Arial" w:hAnsi="Arial" w:cs="Arial"/>
                <w:bCs/>
                <w:sz w:val="20"/>
                <w:szCs w:val="20"/>
              </w:rPr>
              <w:t>Cada etapa del proyecto o unidad temporal en la planificación del mismo, se caracteriza por el método de investigación empleado y se conforma por un conjunto de tareas para las cuales se planifican los recursos humanos, financieros y materiales, y se define el resultado y las salidas que lo avalan</w:t>
            </w:r>
          </w:p>
        </w:tc>
      </w:tr>
      <w:tr w:rsidR="00DE0C75" w:rsidRPr="00DE0C75" w:rsidTr="00E139F3">
        <w:trPr>
          <w:trHeight w:val="912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C75" w:rsidRPr="00DE0C75" w:rsidRDefault="00DE0C75" w:rsidP="003C5685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E0C75">
              <w:rPr>
                <w:rFonts w:ascii="Arial" w:hAnsi="Arial" w:cs="Arial"/>
                <w:b/>
                <w:sz w:val="20"/>
                <w:szCs w:val="20"/>
              </w:rPr>
              <w:t>Etapa</w:t>
            </w:r>
            <w:r w:rsidR="00B36C93">
              <w:rPr>
                <w:rFonts w:ascii="Arial" w:hAnsi="Arial" w:cs="Arial"/>
                <w:b/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C75" w:rsidRPr="00DE0C75" w:rsidRDefault="00DE0C75" w:rsidP="0068139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E0C75">
              <w:rPr>
                <w:rFonts w:ascii="Arial" w:hAnsi="Arial" w:cs="Arial"/>
                <w:b/>
                <w:sz w:val="20"/>
                <w:szCs w:val="20"/>
              </w:rPr>
              <w:t>Fecha inicio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C75" w:rsidRPr="00DE0C75" w:rsidRDefault="00DE0C75" w:rsidP="0068139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E0C75">
              <w:rPr>
                <w:rFonts w:ascii="Arial" w:hAnsi="Arial" w:cs="Arial"/>
                <w:b/>
                <w:sz w:val="20"/>
                <w:szCs w:val="20"/>
              </w:rPr>
              <w:t>Fecha Terminación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C75" w:rsidRPr="00DE0C75" w:rsidRDefault="00DE0C75" w:rsidP="003C5685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E0C75">
              <w:rPr>
                <w:rFonts w:ascii="Arial" w:hAnsi="Arial" w:cs="Arial"/>
                <w:b/>
                <w:sz w:val="20"/>
                <w:szCs w:val="20"/>
              </w:rPr>
              <w:t>Tareas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C75" w:rsidRPr="00DE0C75" w:rsidRDefault="00DE0C75" w:rsidP="003C5685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E0C75">
              <w:rPr>
                <w:rFonts w:ascii="Arial" w:hAnsi="Arial" w:cs="Arial"/>
                <w:b/>
                <w:sz w:val="20"/>
                <w:szCs w:val="20"/>
              </w:rPr>
              <w:t>Recursos Humanos</w:t>
            </w:r>
          </w:p>
          <w:p w:rsidR="00DE0C75" w:rsidRPr="00DE0C75" w:rsidRDefault="00DE0C75" w:rsidP="003C5685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E0C75">
              <w:rPr>
                <w:rFonts w:ascii="Arial" w:hAnsi="Arial" w:cs="Arial"/>
                <w:b/>
                <w:sz w:val="20"/>
                <w:szCs w:val="20"/>
              </w:rPr>
              <w:t>Instituciones Participantes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C75" w:rsidRPr="00DE0C75" w:rsidRDefault="00DE0C75" w:rsidP="003C5685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E0C75">
              <w:rPr>
                <w:rFonts w:ascii="Arial" w:hAnsi="Arial" w:cs="Arial"/>
                <w:b/>
                <w:sz w:val="20"/>
                <w:szCs w:val="20"/>
              </w:rPr>
              <w:t>Recursos Financieros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C75" w:rsidRPr="00DE0C75" w:rsidRDefault="00DE0C75" w:rsidP="003C5685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E0C75">
              <w:rPr>
                <w:rFonts w:ascii="Arial" w:hAnsi="Arial" w:cs="Arial"/>
                <w:b/>
                <w:sz w:val="20"/>
                <w:szCs w:val="20"/>
              </w:rPr>
              <w:t>Recursos Materiales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C75" w:rsidRPr="00DE0C75" w:rsidRDefault="00DE0C75" w:rsidP="003C5685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E0C75">
              <w:rPr>
                <w:rFonts w:ascii="Arial" w:hAnsi="Arial" w:cs="Arial"/>
                <w:b/>
                <w:sz w:val="20"/>
                <w:szCs w:val="20"/>
              </w:rPr>
              <w:t>Resultados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C75" w:rsidRPr="00DE0C75" w:rsidRDefault="00DE0C75" w:rsidP="003C5685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E0C75">
              <w:rPr>
                <w:rFonts w:ascii="Arial" w:hAnsi="Arial" w:cs="Arial"/>
                <w:b/>
                <w:sz w:val="20"/>
                <w:szCs w:val="20"/>
              </w:rPr>
              <w:t>Salidas</w:t>
            </w:r>
          </w:p>
        </w:tc>
      </w:tr>
      <w:tr w:rsidR="00DE0C75" w:rsidRPr="00DE0C75" w:rsidTr="00E139F3">
        <w:trPr>
          <w:trHeight w:val="349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0D2" w:rsidRDefault="007260D2" w:rsidP="00DE0C75">
            <w:pPr>
              <w:spacing w:after="0" w:line="240" w:lineRule="auto"/>
              <w:rPr>
                <w:color w:val="FF0000"/>
              </w:rPr>
            </w:pPr>
          </w:p>
          <w:p w:rsidR="00DE0C75" w:rsidRPr="00FA59F0" w:rsidRDefault="008B78A2" w:rsidP="00DE0C75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FA59F0">
              <w:rPr>
                <w:color w:val="FF0000"/>
              </w:rPr>
              <w:t xml:space="preserve">1. Preparación y caracterización de extractos de </w:t>
            </w:r>
            <w:proofErr w:type="spellStart"/>
            <w:r w:rsidRPr="00FA59F0">
              <w:rPr>
                <w:color w:val="FF0000"/>
              </w:rPr>
              <w:t>Spirulina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C75" w:rsidRPr="00FA59F0" w:rsidRDefault="00DE0C75" w:rsidP="0068139D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C75" w:rsidRPr="00FA59F0" w:rsidRDefault="00DE0C75" w:rsidP="0068139D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C75" w:rsidRPr="00FA59F0" w:rsidRDefault="00DE0C75" w:rsidP="00881F49">
            <w:pPr>
              <w:tabs>
                <w:tab w:val="left" w:pos="398"/>
              </w:tabs>
              <w:ind w:left="114" w:hanging="4"/>
              <w:rPr>
                <w:color w:val="FF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C75" w:rsidRPr="00FA59F0" w:rsidRDefault="00FA59F0" w:rsidP="00DE0C75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FA59F0">
              <w:rPr>
                <w:rFonts w:ascii="Arial" w:hAnsi="Arial" w:cs="Arial"/>
                <w:color w:val="FF0000"/>
                <w:sz w:val="20"/>
                <w:szCs w:val="20"/>
              </w:rPr>
              <w:t>INCA, ICIMAR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C75" w:rsidRPr="00FA59F0" w:rsidRDefault="00DE0C75" w:rsidP="00DE0C75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C75" w:rsidRPr="00FA59F0" w:rsidRDefault="00DE0C75" w:rsidP="00DE0C75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C75" w:rsidRPr="00FA59F0" w:rsidRDefault="00DE0C75" w:rsidP="00620BE2">
            <w:pPr>
              <w:spacing w:after="120" w:line="240" w:lineRule="auto"/>
              <w:ind w:left="122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FA59F0">
              <w:rPr>
                <w:rFonts w:ascii="Arial" w:hAnsi="Arial" w:cs="Arial"/>
                <w:color w:val="FF0000"/>
                <w:sz w:val="20"/>
                <w:szCs w:val="20"/>
              </w:rPr>
              <w:t xml:space="preserve">Se desarrollan metodologías de obtención de extractos de algas a base de </w:t>
            </w:r>
            <w:proofErr w:type="spellStart"/>
            <w:r w:rsidRPr="00FA59F0">
              <w:rPr>
                <w:rFonts w:ascii="Arial" w:hAnsi="Arial" w:cs="Arial"/>
                <w:color w:val="FF0000"/>
                <w:sz w:val="20"/>
                <w:szCs w:val="20"/>
              </w:rPr>
              <w:t>Spirulina</w:t>
            </w:r>
            <w:proofErr w:type="spellEnd"/>
            <w:r w:rsidRPr="00FA59F0">
              <w:rPr>
                <w:rFonts w:ascii="Arial" w:hAnsi="Arial" w:cs="Arial"/>
                <w:color w:val="FF0000"/>
                <w:sz w:val="20"/>
                <w:szCs w:val="20"/>
              </w:rPr>
              <w:t xml:space="preserve"> con potencialidades para ser usados como bioestimulantes agrícolas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C75" w:rsidRPr="00FA59F0" w:rsidRDefault="00DE0C75" w:rsidP="00881F49">
            <w:pPr>
              <w:ind w:left="115"/>
              <w:rPr>
                <w:color w:val="FF0000"/>
              </w:rPr>
            </w:pPr>
            <w:r w:rsidRPr="00FA59F0">
              <w:rPr>
                <w:color w:val="FF0000"/>
              </w:rPr>
              <w:t xml:space="preserve">- Una Metodología para la obtención de extractos de </w:t>
            </w:r>
            <w:proofErr w:type="spellStart"/>
            <w:r w:rsidRPr="00FA59F0">
              <w:rPr>
                <w:i/>
                <w:color w:val="FF0000"/>
              </w:rPr>
              <w:t>Spirulina</w:t>
            </w:r>
            <w:proofErr w:type="spellEnd"/>
            <w:r w:rsidRPr="00FA59F0">
              <w:rPr>
                <w:color w:val="FF0000"/>
              </w:rPr>
              <w:t xml:space="preserve"> y con actividad biológica</w:t>
            </w:r>
          </w:p>
          <w:p w:rsidR="00DE0C75" w:rsidRPr="00FA59F0" w:rsidRDefault="00DE0C75" w:rsidP="00881F49">
            <w:pPr>
              <w:ind w:left="115"/>
              <w:rPr>
                <w:color w:val="FF0000"/>
              </w:rPr>
            </w:pPr>
            <w:r w:rsidRPr="00FA59F0">
              <w:rPr>
                <w:color w:val="FF0000"/>
              </w:rPr>
              <w:t>- 1 Publicación</w:t>
            </w:r>
          </w:p>
        </w:tc>
      </w:tr>
      <w:tr w:rsidR="00DE0C75" w:rsidRPr="00DE0C75" w:rsidTr="00E139F3">
        <w:trPr>
          <w:trHeight w:val="349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0D2" w:rsidRDefault="007260D2" w:rsidP="00DE0C75">
            <w:pPr>
              <w:spacing w:after="0" w:line="240" w:lineRule="auto"/>
              <w:rPr>
                <w:color w:val="FF0000"/>
              </w:rPr>
            </w:pPr>
          </w:p>
          <w:p w:rsidR="00DE0C75" w:rsidRPr="00FA59F0" w:rsidRDefault="008B78A2" w:rsidP="00DE0C75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FA59F0">
              <w:rPr>
                <w:color w:val="FF0000"/>
              </w:rPr>
              <w:t xml:space="preserve">2. Preparación y caracterización de extractos de </w:t>
            </w:r>
            <w:proofErr w:type="spellStart"/>
            <w:r w:rsidRPr="00FA59F0">
              <w:rPr>
                <w:color w:val="FF0000"/>
              </w:rPr>
              <w:t>Sargassum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C75" w:rsidRPr="00FA59F0" w:rsidRDefault="00DE0C75" w:rsidP="0068139D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C75" w:rsidRPr="00FA59F0" w:rsidRDefault="00DE0C75" w:rsidP="0068139D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C75" w:rsidRPr="00FA59F0" w:rsidRDefault="00DE0C75" w:rsidP="00881F49">
            <w:pPr>
              <w:tabs>
                <w:tab w:val="left" w:pos="398"/>
              </w:tabs>
              <w:ind w:left="114" w:hanging="4"/>
              <w:rPr>
                <w:color w:val="FF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C75" w:rsidRPr="00FA59F0" w:rsidRDefault="00FA59F0" w:rsidP="00DE0C75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FA59F0">
              <w:rPr>
                <w:rFonts w:ascii="Arial" w:hAnsi="Arial" w:cs="Arial"/>
                <w:color w:val="FF0000"/>
                <w:sz w:val="20"/>
                <w:szCs w:val="20"/>
              </w:rPr>
              <w:t>INCA, ICIMAR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C75" w:rsidRPr="00FA59F0" w:rsidRDefault="00DE0C75" w:rsidP="00DE0C75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C75" w:rsidRPr="00FA59F0" w:rsidRDefault="00DE0C75" w:rsidP="00DE0C75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C75" w:rsidRPr="00FA59F0" w:rsidRDefault="00DE0C75" w:rsidP="00620BE2">
            <w:pPr>
              <w:spacing w:after="120" w:line="240" w:lineRule="auto"/>
              <w:ind w:left="122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FA59F0">
              <w:rPr>
                <w:rFonts w:ascii="Arial" w:hAnsi="Arial" w:cs="Arial"/>
                <w:color w:val="FF0000"/>
                <w:sz w:val="20"/>
                <w:szCs w:val="20"/>
              </w:rPr>
              <w:t xml:space="preserve">Se desarrollan metodologías de obtención de extractos de algas a base de </w:t>
            </w:r>
            <w:proofErr w:type="spellStart"/>
            <w:r w:rsidRPr="00FA59F0">
              <w:rPr>
                <w:rFonts w:ascii="Arial" w:hAnsi="Arial" w:cs="Arial"/>
                <w:color w:val="FF0000"/>
                <w:sz w:val="20"/>
                <w:szCs w:val="20"/>
              </w:rPr>
              <w:t>Sargassum</w:t>
            </w:r>
            <w:proofErr w:type="spellEnd"/>
            <w:r w:rsidRPr="00FA59F0">
              <w:rPr>
                <w:rFonts w:ascii="Arial" w:hAnsi="Arial" w:cs="Arial"/>
                <w:color w:val="FF0000"/>
                <w:sz w:val="20"/>
                <w:szCs w:val="20"/>
              </w:rPr>
              <w:t xml:space="preserve"> con potencialidades para ser usados como bioestimulantes agrícolas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C75" w:rsidRPr="00FA59F0" w:rsidRDefault="00DE0C75" w:rsidP="00881F49">
            <w:pPr>
              <w:ind w:left="115"/>
              <w:rPr>
                <w:color w:val="FF0000"/>
              </w:rPr>
            </w:pPr>
            <w:r w:rsidRPr="00FA59F0">
              <w:rPr>
                <w:color w:val="FF0000"/>
              </w:rPr>
              <w:t xml:space="preserve">-  Una Metodología para la obtención de extractos de </w:t>
            </w:r>
            <w:proofErr w:type="spellStart"/>
            <w:r w:rsidRPr="00FA59F0">
              <w:rPr>
                <w:i/>
                <w:color w:val="FF0000"/>
              </w:rPr>
              <w:t>Sargassum</w:t>
            </w:r>
            <w:proofErr w:type="spellEnd"/>
            <w:r w:rsidRPr="00FA59F0">
              <w:rPr>
                <w:color w:val="FF0000"/>
              </w:rPr>
              <w:t xml:space="preserve"> con actividad biológica</w:t>
            </w:r>
          </w:p>
          <w:p w:rsidR="00DE0C75" w:rsidRPr="00FA59F0" w:rsidRDefault="00DE0C75" w:rsidP="00881F49">
            <w:pPr>
              <w:ind w:left="115"/>
              <w:rPr>
                <w:color w:val="FF0000"/>
              </w:rPr>
            </w:pPr>
            <w:r w:rsidRPr="00FA59F0">
              <w:rPr>
                <w:color w:val="FF0000"/>
              </w:rPr>
              <w:t>- 1 Publicación</w:t>
            </w:r>
          </w:p>
        </w:tc>
      </w:tr>
      <w:tr w:rsidR="0095544C" w:rsidRPr="00DE0C75" w:rsidTr="00E139F3">
        <w:trPr>
          <w:trHeight w:val="349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44C" w:rsidRPr="0095544C" w:rsidRDefault="0095544C" w:rsidP="0095544C">
            <w:pPr>
              <w:spacing w:after="12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95544C">
              <w:rPr>
                <w:rFonts w:ascii="Arial" w:hAnsi="Arial" w:cs="Arial"/>
                <w:color w:val="FF0000"/>
                <w:sz w:val="20"/>
                <w:szCs w:val="20"/>
              </w:rPr>
              <w:t xml:space="preserve">3. Determinar dosis, modo y momentos de aplicación de los nuevos bioestimulantes a base  de extractos de </w:t>
            </w:r>
            <w:proofErr w:type="spellStart"/>
            <w:r w:rsidRPr="0095544C">
              <w:rPr>
                <w:rFonts w:ascii="Arial" w:hAnsi="Arial" w:cs="Arial"/>
                <w:color w:val="FF0000"/>
                <w:sz w:val="20"/>
                <w:szCs w:val="20"/>
              </w:rPr>
              <w:t>Spirulina</w:t>
            </w:r>
            <w:proofErr w:type="spellEnd"/>
            <w:r w:rsidRPr="0095544C">
              <w:rPr>
                <w:rFonts w:ascii="Arial" w:hAnsi="Arial" w:cs="Arial"/>
                <w:color w:val="FF0000"/>
                <w:sz w:val="20"/>
                <w:szCs w:val="20"/>
              </w:rPr>
              <w:t xml:space="preserve"> y </w:t>
            </w:r>
            <w:proofErr w:type="spellStart"/>
            <w:r w:rsidRPr="0095544C">
              <w:rPr>
                <w:rFonts w:ascii="Arial" w:hAnsi="Arial" w:cs="Arial"/>
                <w:color w:val="FF0000"/>
                <w:sz w:val="20"/>
                <w:szCs w:val="20"/>
              </w:rPr>
              <w:t>Sargassum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44C" w:rsidRPr="0095544C" w:rsidRDefault="0095544C" w:rsidP="0068139D">
            <w:pPr>
              <w:jc w:val="center"/>
              <w:rPr>
                <w:color w:val="FF0000"/>
              </w:rPr>
            </w:pPr>
            <w:r w:rsidRPr="0095544C">
              <w:rPr>
                <w:color w:val="FF0000"/>
              </w:rPr>
              <w:t>1/ 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44C" w:rsidRPr="0095544C" w:rsidRDefault="0095544C" w:rsidP="0068139D">
            <w:pPr>
              <w:jc w:val="center"/>
              <w:rPr>
                <w:color w:val="FF0000"/>
              </w:rPr>
            </w:pPr>
            <w:r w:rsidRPr="0095544C">
              <w:rPr>
                <w:color w:val="FF0000"/>
              </w:rPr>
              <w:t>10/ 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44C" w:rsidRPr="0095544C" w:rsidRDefault="0095544C" w:rsidP="00881F49">
            <w:pPr>
              <w:tabs>
                <w:tab w:val="left" w:pos="398"/>
              </w:tabs>
              <w:spacing w:after="0" w:line="240" w:lineRule="auto"/>
              <w:ind w:left="114" w:hanging="4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44C" w:rsidRPr="0095544C" w:rsidRDefault="0095544C" w:rsidP="0095544C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44C" w:rsidRPr="0095544C" w:rsidRDefault="0095544C" w:rsidP="0095544C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44C" w:rsidRPr="0095544C" w:rsidRDefault="0095544C" w:rsidP="0095544C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44C" w:rsidRPr="0095544C" w:rsidRDefault="0095544C" w:rsidP="0095544C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44C" w:rsidRPr="0095544C" w:rsidRDefault="0095544C" w:rsidP="00881F49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95544C">
              <w:rPr>
                <w:rFonts w:ascii="Arial" w:hAnsi="Arial" w:cs="Arial"/>
                <w:color w:val="FF0000"/>
                <w:sz w:val="20"/>
                <w:szCs w:val="20"/>
              </w:rPr>
              <w:t>- 2 Publicaciones</w:t>
            </w:r>
          </w:p>
          <w:p w:rsidR="0095544C" w:rsidRPr="0095544C" w:rsidRDefault="0095544C" w:rsidP="00881F49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95544C">
              <w:rPr>
                <w:rFonts w:ascii="Arial" w:hAnsi="Arial" w:cs="Arial"/>
                <w:color w:val="FF0000"/>
                <w:sz w:val="20"/>
                <w:szCs w:val="20"/>
              </w:rPr>
              <w:t>- 1 Tesis de maestría defendida</w:t>
            </w:r>
          </w:p>
          <w:p w:rsidR="0095544C" w:rsidRPr="0095544C" w:rsidRDefault="0095544C" w:rsidP="00881F49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95544C">
              <w:rPr>
                <w:rFonts w:ascii="Arial" w:hAnsi="Arial" w:cs="Arial"/>
                <w:color w:val="FF0000"/>
                <w:sz w:val="20"/>
                <w:szCs w:val="20"/>
              </w:rPr>
              <w:t>- 1 Metodología de aplicación en campo</w:t>
            </w:r>
          </w:p>
          <w:p w:rsidR="0095544C" w:rsidRPr="0095544C" w:rsidRDefault="0095544C" w:rsidP="00881F49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95544C">
              <w:rPr>
                <w:rFonts w:ascii="Arial" w:hAnsi="Arial" w:cs="Arial"/>
                <w:color w:val="FF0000"/>
                <w:sz w:val="20"/>
                <w:szCs w:val="20"/>
              </w:rPr>
              <w:t>- 1 Premio CITMA</w:t>
            </w:r>
          </w:p>
          <w:p w:rsidR="0095544C" w:rsidRPr="0095544C" w:rsidRDefault="0095544C" w:rsidP="00881F49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95544C">
              <w:rPr>
                <w:rFonts w:ascii="Arial" w:hAnsi="Arial" w:cs="Arial"/>
                <w:color w:val="FF0000"/>
                <w:sz w:val="20"/>
                <w:szCs w:val="20"/>
              </w:rPr>
              <w:t>- Informe parcial</w:t>
            </w:r>
          </w:p>
        </w:tc>
      </w:tr>
      <w:tr w:rsidR="00FA59F0" w:rsidRPr="00DE0C75" w:rsidTr="00E139F3">
        <w:trPr>
          <w:trHeight w:val="349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0D2" w:rsidRDefault="007260D2" w:rsidP="008F00B4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A59F0" w:rsidRPr="00DE0C75" w:rsidRDefault="00FA59F0" w:rsidP="008F00B4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4. </w:t>
            </w:r>
            <w:r w:rsidRPr="00FA59F0">
              <w:rPr>
                <w:rFonts w:ascii="Arial" w:hAnsi="Arial" w:cs="Arial"/>
                <w:sz w:val="20"/>
                <w:szCs w:val="20"/>
              </w:rPr>
              <w:t xml:space="preserve">Determinar la capacidad bioestimulante y </w:t>
            </w:r>
            <w:proofErr w:type="spellStart"/>
            <w:r w:rsidRPr="00FA59F0">
              <w:rPr>
                <w:rFonts w:ascii="Arial" w:hAnsi="Arial" w:cs="Arial"/>
                <w:sz w:val="20"/>
                <w:szCs w:val="20"/>
              </w:rPr>
              <w:t>bioprotectora</w:t>
            </w:r>
            <w:proofErr w:type="spellEnd"/>
            <w:r w:rsidRPr="00FA59F0">
              <w:rPr>
                <w:rFonts w:ascii="Arial" w:hAnsi="Arial" w:cs="Arial"/>
                <w:sz w:val="20"/>
                <w:szCs w:val="20"/>
              </w:rPr>
              <w:t xml:space="preserve"> de  una mezcla </w:t>
            </w:r>
            <w:r w:rsidRPr="00FA59F0">
              <w:rPr>
                <w:rFonts w:ascii="Arial" w:hAnsi="Arial" w:cs="Arial"/>
                <w:sz w:val="20"/>
                <w:szCs w:val="20"/>
              </w:rPr>
              <w:lastRenderedPageBreak/>
              <w:t xml:space="preserve">de oligosacáridos pécticos </w:t>
            </w:r>
            <w:r w:rsidR="008F00B4">
              <w:rPr>
                <w:rFonts w:ascii="Arial" w:hAnsi="Arial" w:cs="Arial"/>
                <w:sz w:val="20"/>
                <w:szCs w:val="20"/>
              </w:rPr>
              <w:t>(</w:t>
            </w:r>
            <w:proofErr w:type="spellStart"/>
            <w:r w:rsidR="008F00B4">
              <w:rPr>
                <w:rFonts w:ascii="Arial" w:hAnsi="Arial" w:cs="Arial"/>
                <w:sz w:val="20"/>
                <w:szCs w:val="20"/>
              </w:rPr>
              <w:t>OGAs</w:t>
            </w:r>
            <w:proofErr w:type="spellEnd"/>
            <w:r w:rsidR="008F00B4">
              <w:rPr>
                <w:rFonts w:ascii="Arial" w:hAnsi="Arial" w:cs="Arial"/>
                <w:sz w:val="20"/>
                <w:szCs w:val="20"/>
              </w:rPr>
              <w:t xml:space="preserve">) </w:t>
            </w:r>
            <w:r w:rsidRPr="00FA59F0">
              <w:rPr>
                <w:rFonts w:ascii="Arial" w:hAnsi="Arial" w:cs="Arial"/>
                <w:sz w:val="20"/>
                <w:szCs w:val="20"/>
              </w:rPr>
              <w:t>en tomate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9F0" w:rsidRPr="00705D7F" w:rsidRDefault="00FA59F0" w:rsidP="0068139D">
            <w:pPr>
              <w:jc w:val="center"/>
            </w:pPr>
            <w:r w:rsidRPr="00705D7F">
              <w:lastRenderedPageBreak/>
              <w:t>9/ 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9F0" w:rsidRDefault="00FA59F0" w:rsidP="0068139D">
            <w:pPr>
              <w:jc w:val="center"/>
            </w:pPr>
            <w:r w:rsidRPr="00705D7F">
              <w:t>10/ 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9F0" w:rsidRDefault="008B78A2" w:rsidP="00DD44FF">
            <w:pPr>
              <w:pStyle w:val="Prrafodelista"/>
              <w:numPr>
                <w:ilvl w:val="0"/>
                <w:numId w:val="1"/>
              </w:numPr>
              <w:tabs>
                <w:tab w:val="left" w:pos="252"/>
                <w:tab w:val="left" w:pos="398"/>
              </w:tabs>
              <w:spacing w:after="120" w:line="240" w:lineRule="auto"/>
              <w:ind w:left="114" w:hanging="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Dosis-respuesta en Cap</w:t>
            </w:r>
            <w:r w:rsidR="008F00B4">
              <w:rPr>
                <w:rFonts w:ascii="Arial" w:hAnsi="Arial" w:cs="Arial"/>
                <w:sz w:val="20"/>
                <w:szCs w:val="20"/>
              </w:rPr>
              <w:t>acidad bioestimulante de una mezcla</w:t>
            </w:r>
            <w:r>
              <w:rPr>
                <w:rFonts w:ascii="Arial" w:hAnsi="Arial" w:cs="Arial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OGAs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en plantas de tomate</w:t>
            </w:r>
            <w:r w:rsidR="00DC487A">
              <w:rPr>
                <w:rFonts w:ascii="Arial" w:hAnsi="Arial" w:cs="Arial"/>
                <w:sz w:val="20"/>
                <w:szCs w:val="20"/>
              </w:rPr>
              <w:t xml:space="preserve"> (2 experimentos)</w:t>
            </w:r>
          </w:p>
          <w:p w:rsidR="00DC487A" w:rsidRPr="008B78A2" w:rsidRDefault="00DC487A" w:rsidP="00DD44FF">
            <w:pPr>
              <w:pStyle w:val="Prrafodelista"/>
              <w:numPr>
                <w:ilvl w:val="0"/>
                <w:numId w:val="1"/>
              </w:numPr>
              <w:tabs>
                <w:tab w:val="left" w:pos="252"/>
                <w:tab w:val="left" w:pos="398"/>
              </w:tabs>
              <w:spacing w:after="120" w:line="240" w:lineRule="auto"/>
              <w:ind w:left="114" w:hanging="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Dinámica de respuestas bioestimulante y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bioprotectora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de mejor dosis de </w:t>
            </w:r>
            <w:r w:rsidR="008F00B4">
              <w:rPr>
                <w:rFonts w:ascii="Arial" w:hAnsi="Arial" w:cs="Arial"/>
                <w:sz w:val="20"/>
                <w:szCs w:val="20"/>
              </w:rPr>
              <w:t xml:space="preserve">mezcla de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OGAs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9F0" w:rsidRPr="00DE0C75" w:rsidRDefault="00FA59F0" w:rsidP="00445911">
            <w:pPr>
              <w:spacing w:after="0" w:line="240" w:lineRule="auto"/>
              <w:ind w:left="110"/>
              <w:rPr>
                <w:rFonts w:ascii="Arial" w:hAnsi="Arial" w:cs="Arial"/>
                <w:sz w:val="20"/>
                <w:szCs w:val="20"/>
              </w:rPr>
            </w:pPr>
            <w:r w:rsidRPr="008B78A2">
              <w:rPr>
                <w:rFonts w:ascii="Arial" w:hAnsi="Arial" w:cs="Arial"/>
                <w:b/>
                <w:sz w:val="20"/>
                <w:szCs w:val="20"/>
              </w:rPr>
              <w:lastRenderedPageBreak/>
              <w:t>INCA</w:t>
            </w:r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8B78A2">
              <w:rPr>
                <w:rFonts w:ascii="Arial" w:hAnsi="Arial" w:cs="Arial"/>
                <w:sz w:val="20"/>
                <w:szCs w:val="20"/>
              </w:rPr>
              <w:t xml:space="preserve">A. Falcón, L. Travieso, B. </w:t>
            </w:r>
            <w:proofErr w:type="spellStart"/>
            <w:r w:rsidR="008B78A2">
              <w:rPr>
                <w:rFonts w:ascii="Arial" w:hAnsi="Arial" w:cs="Arial"/>
                <w:sz w:val="20"/>
                <w:szCs w:val="20"/>
              </w:rPr>
              <w:t>Leydis</w:t>
            </w:r>
            <w:proofErr w:type="spellEnd"/>
            <w:r w:rsidR="008B78A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8B78A2">
              <w:rPr>
                <w:rFonts w:ascii="Arial" w:hAnsi="Arial" w:cs="Arial"/>
                <w:sz w:val="20"/>
                <w:szCs w:val="20"/>
              </w:rPr>
              <w:t>Glez</w:t>
            </w:r>
            <w:proofErr w:type="spellEnd"/>
            <w:r w:rsidR="008B78A2">
              <w:rPr>
                <w:rFonts w:ascii="Arial" w:hAnsi="Arial" w:cs="Arial"/>
                <w:sz w:val="20"/>
                <w:szCs w:val="20"/>
              </w:rPr>
              <w:t xml:space="preserve">, D. Costales, M. Carrillo, Y. de </w:t>
            </w:r>
            <w:r w:rsidR="008B78A2">
              <w:rPr>
                <w:rFonts w:ascii="Arial" w:hAnsi="Arial" w:cs="Arial"/>
                <w:sz w:val="20"/>
                <w:szCs w:val="20"/>
              </w:rPr>
              <w:lastRenderedPageBreak/>
              <w:t xml:space="preserve">la Rosa, M. </w:t>
            </w:r>
            <w:proofErr w:type="spellStart"/>
            <w:r w:rsidR="008B78A2">
              <w:rPr>
                <w:rFonts w:ascii="Arial" w:hAnsi="Arial" w:cs="Arial"/>
                <w:sz w:val="20"/>
                <w:szCs w:val="20"/>
              </w:rPr>
              <w:t>Tirse</w:t>
            </w:r>
            <w:proofErr w:type="spellEnd"/>
            <w:r w:rsidR="00CB542C">
              <w:rPr>
                <w:rFonts w:ascii="Arial" w:hAnsi="Arial" w:cs="Arial"/>
                <w:sz w:val="20"/>
                <w:szCs w:val="20"/>
              </w:rPr>
              <w:t>, S.</w:t>
            </w:r>
            <w:r w:rsidR="00372CB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B542C">
              <w:rPr>
                <w:rFonts w:ascii="Arial" w:hAnsi="Arial" w:cs="Arial"/>
                <w:sz w:val="20"/>
                <w:szCs w:val="20"/>
              </w:rPr>
              <w:t>Rodríguez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9F0" w:rsidRPr="00DE0C75" w:rsidRDefault="00FA59F0" w:rsidP="00FA59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91" w:rsidRPr="00721991" w:rsidRDefault="00721991" w:rsidP="007219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21991">
              <w:rPr>
                <w:rFonts w:ascii="Arial" w:hAnsi="Arial" w:cs="Arial"/>
                <w:sz w:val="20"/>
                <w:szCs w:val="20"/>
              </w:rPr>
              <w:t>- Semillas, sustrato</w:t>
            </w:r>
          </w:p>
          <w:p w:rsidR="00721991" w:rsidRPr="00721991" w:rsidRDefault="00721991" w:rsidP="007219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21991">
              <w:rPr>
                <w:rFonts w:ascii="Arial" w:hAnsi="Arial" w:cs="Arial"/>
                <w:sz w:val="20"/>
                <w:szCs w:val="20"/>
              </w:rPr>
              <w:t>- Cuarto de crecimiento</w:t>
            </w:r>
          </w:p>
          <w:p w:rsidR="00721991" w:rsidRPr="00721991" w:rsidRDefault="00721991" w:rsidP="007219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21991">
              <w:rPr>
                <w:rFonts w:ascii="Arial" w:hAnsi="Arial" w:cs="Arial"/>
                <w:sz w:val="20"/>
                <w:szCs w:val="20"/>
              </w:rPr>
              <w:t>- Utensilios para medidas morfo-agronómicas</w:t>
            </w:r>
          </w:p>
          <w:p w:rsidR="00721991" w:rsidRPr="00721991" w:rsidRDefault="00721991" w:rsidP="007219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21991">
              <w:rPr>
                <w:rFonts w:ascii="Arial" w:hAnsi="Arial" w:cs="Arial"/>
                <w:sz w:val="20"/>
                <w:szCs w:val="20"/>
              </w:rPr>
              <w:lastRenderedPageBreak/>
              <w:t>- Estufa</w:t>
            </w:r>
          </w:p>
          <w:p w:rsidR="00721991" w:rsidRPr="00721991" w:rsidRDefault="00721991" w:rsidP="007219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21991">
              <w:rPr>
                <w:rFonts w:ascii="Arial" w:hAnsi="Arial" w:cs="Arial"/>
                <w:sz w:val="20"/>
                <w:szCs w:val="20"/>
              </w:rPr>
              <w:t xml:space="preserve">- Utensilios para bioquímica </w:t>
            </w:r>
          </w:p>
          <w:p w:rsidR="00721991" w:rsidRPr="00721991" w:rsidRDefault="00721991" w:rsidP="007219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21991">
              <w:rPr>
                <w:rFonts w:ascii="Arial" w:hAnsi="Arial" w:cs="Arial"/>
                <w:sz w:val="20"/>
                <w:szCs w:val="20"/>
              </w:rPr>
              <w:t>- Centrífuga</w:t>
            </w:r>
          </w:p>
          <w:p w:rsidR="00721991" w:rsidRPr="00721991" w:rsidRDefault="00721991" w:rsidP="007219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21991">
              <w:rPr>
                <w:rFonts w:ascii="Arial" w:hAnsi="Arial" w:cs="Arial"/>
                <w:sz w:val="20"/>
                <w:szCs w:val="20"/>
              </w:rPr>
              <w:t>- Espectrómetro</w:t>
            </w:r>
          </w:p>
          <w:p w:rsidR="00721991" w:rsidRPr="00721991" w:rsidRDefault="00721991" w:rsidP="007219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21991">
              <w:rPr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721991">
              <w:rPr>
                <w:rFonts w:ascii="Arial" w:hAnsi="Arial" w:cs="Arial"/>
                <w:sz w:val="20"/>
                <w:szCs w:val="20"/>
              </w:rPr>
              <w:t>pHmetro</w:t>
            </w:r>
            <w:proofErr w:type="spellEnd"/>
          </w:p>
          <w:p w:rsidR="00721991" w:rsidRPr="00721991" w:rsidRDefault="00721991" w:rsidP="007219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21991">
              <w:rPr>
                <w:rFonts w:ascii="Arial" w:hAnsi="Arial" w:cs="Arial"/>
                <w:sz w:val="20"/>
                <w:szCs w:val="20"/>
              </w:rPr>
              <w:t>- Medidor de clorofila</w:t>
            </w:r>
          </w:p>
          <w:p w:rsidR="00721991" w:rsidRPr="00721991" w:rsidRDefault="00721991" w:rsidP="007219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21991">
              <w:rPr>
                <w:rFonts w:ascii="Arial" w:hAnsi="Arial" w:cs="Arial"/>
                <w:sz w:val="20"/>
                <w:szCs w:val="20"/>
              </w:rPr>
              <w:t>- Baño de maría</w:t>
            </w:r>
          </w:p>
          <w:p w:rsidR="00721991" w:rsidRPr="00721991" w:rsidRDefault="00721991" w:rsidP="007219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21991">
              <w:rPr>
                <w:rFonts w:ascii="Arial" w:hAnsi="Arial" w:cs="Arial"/>
                <w:sz w:val="20"/>
                <w:szCs w:val="20"/>
              </w:rPr>
              <w:t xml:space="preserve">- Agitador </w:t>
            </w:r>
            <w:proofErr w:type="spellStart"/>
            <w:r w:rsidRPr="00721991">
              <w:rPr>
                <w:rFonts w:ascii="Arial" w:hAnsi="Arial" w:cs="Arial"/>
                <w:sz w:val="20"/>
                <w:szCs w:val="20"/>
              </w:rPr>
              <w:t>magnét</w:t>
            </w:r>
            <w:proofErr w:type="spellEnd"/>
            <w:r w:rsidRPr="00721991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A59F0" w:rsidRPr="00DE0C75" w:rsidRDefault="00721991" w:rsidP="007219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21991">
              <w:rPr>
                <w:rFonts w:ascii="Arial" w:hAnsi="Arial" w:cs="Arial"/>
                <w:sz w:val="20"/>
                <w:szCs w:val="20"/>
              </w:rPr>
              <w:t>- PC y programas estadísticos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7A" w:rsidRDefault="00DC487A" w:rsidP="00FA59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A59F0" w:rsidRPr="00DE0C75" w:rsidRDefault="00DC487A" w:rsidP="007D6C2F">
            <w:pPr>
              <w:spacing w:after="0" w:line="240" w:lineRule="auto"/>
              <w:ind w:left="121" w:hanging="12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7D6C2F">
              <w:rPr>
                <w:rFonts w:ascii="Arial" w:hAnsi="Arial" w:cs="Arial"/>
                <w:sz w:val="20"/>
                <w:szCs w:val="20"/>
              </w:rPr>
              <w:t>Se define</w:t>
            </w:r>
            <w:r w:rsidR="00372CBA">
              <w:rPr>
                <w:rFonts w:ascii="Arial" w:hAnsi="Arial" w:cs="Arial"/>
                <w:sz w:val="20"/>
                <w:szCs w:val="20"/>
              </w:rPr>
              <w:t xml:space="preserve"> la</w:t>
            </w:r>
            <w:r w:rsidR="007D6C2F">
              <w:rPr>
                <w:rFonts w:ascii="Arial" w:hAnsi="Arial" w:cs="Arial"/>
                <w:sz w:val="20"/>
                <w:szCs w:val="20"/>
              </w:rPr>
              <w:t xml:space="preserve"> m</w:t>
            </w:r>
            <w:r>
              <w:rPr>
                <w:rFonts w:ascii="Arial" w:hAnsi="Arial" w:cs="Arial"/>
                <w:sz w:val="20"/>
                <w:szCs w:val="20"/>
              </w:rPr>
              <w:t xml:space="preserve">ejor dosis </w:t>
            </w:r>
            <w:r w:rsidR="00493C99">
              <w:rPr>
                <w:rFonts w:ascii="Arial" w:hAnsi="Arial" w:cs="Arial"/>
                <w:sz w:val="20"/>
                <w:szCs w:val="20"/>
              </w:rPr>
              <w:t xml:space="preserve">y forma de aplicación </w:t>
            </w:r>
            <w:r>
              <w:rPr>
                <w:rFonts w:ascii="Arial" w:hAnsi="Arial" w:cs="Arial"/>
                <w:sz w:val="20"/>
                <w:szCs w:val="20"/>
              </w:rPr>
              <w:t xml:space="preserve">de </w:t>
            </w:r>
            <w:r w:rsidR="008F00B4">
              <w:rPr>
                <w:rFonts w:ascii="Arial" w:hAnsi="Arial" w:cs="Arial"/>
                <w:sz w:val="20"/>
                <w:szCs w:val="20"/>
              </w:rPr>
              <w:t xml:space="preserve">la mezcla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OGAs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con acción bioestimulante y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bioprotectora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(inducción </w:t>
            </w:r>
            <w:r>
              <w:rPr>
                <w:rFonts w:ascii="Arial" w:hAnsi="Arial" w:cs="Arial"/>
                <w:sz w:val="20"/>
                <w:szCs w:val="20"/>
              </w:rPr>
              <w:lastRenderedPageBreak/>
              <w:t>de resistencia basal) en plantas de tomate en estadio de semillero.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0B4" w:rsidRDefault="008F00B4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</w:p>
          <w:p w:rsidR="00FA59F0" w:rsidRPr="00FA59F0" w:rsidRDefault="00FA59F0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  <w:r w:rsidRPr="00FA59F0">
              <w:rPr>
                <w:rFonts w:ascii="Arial" w:hAnsi="Arial" w:cs="Arial"/>
                <w:sz w:val="20"/>
                <w:szCs w:val="20"/>
              </w:rPr>
              <w:t>- 1 Publicación</w:t>
            </w:r>
          </w:p>
          <w:p w:rsidR="00FA59F0" w:rsidRPr="00FA59F0" w:rsidRDefault="00FA59F0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</w:p>
          <w:p w:rsidR="00FA59F0" w:rsidRDefault="00FA59F0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  <w:r w:rsidRPr="00FA59F0">
              <w:rPr>
                <w:rFonts w:ascii="Arial" w:hAnsi="Arial" w:cs="Arial"/>
                <w:sz w:val="20"/>
                <w:szCs w:val="20"/>
              </w:rPr>
              <w:t>- 1 tesis de diploma defendida</w:t>
            </w:r>
          </w:p>
          <w:p w:rsidR="00721991" w:rsidRPr="00FA59F0" w:rsidRDefault="00721991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- 1 Congreso científico</w:t>
            </w:r>
          </w:p>
          <w:p w:rsidR="00FA59F0" w:rsidRPr="00FA59F0" w:rsidRDefault="00FA59F0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</w:p>
          <w:p w:rsidR="00FA59F0" w:rsidRPr="00DE0C75" w:rsidRDefault="00FA59F0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  <w:r w:rsidRPr="00FA59F0">
              <w:rPr>
                <w:rFonts w:ascii="Arial" w:hAnsi="Arial" w:cs="Arial"/>
                <w:sz w:val="20"/>
                <w:szCs w:val="20"/>
              </w:rPr>
              <w:t>- Informe parcial</w:t>
            </w:r>
          </w:p>
        </w:tc>
      </w:tr>
      <w:tr w:rsidR="00DE639C" w:rsidRPr="00DE0C75" w:rsidTr="00E139F3">
        <w:trPr>
          <w:trHeight w:val="349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0D2" w:rsidRDefault="007260D2" w:rsidP="008F00B4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DE639C" w:rsidRPr="00DE0C75" w:rsidRDefault="00DE639C" w:rsidP="008F00B4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5. </w:t>
            </w:r>
            <w:r w:rsidRPr="00620BE2">
              <w:rPr>
                <w:rFonts w:ascii="Arial" w:hAnsi="Arial" w:cs="Arial"/>
                <w:sz w:val="20"/>
                <w:szCs w:val="20"/>
              </w:rPr>
              <w:t>Respuesta morfo-</w:t>
            </w:r>
            <w:proofErr w:type="spellStart"/>
            <w:r w:rsidRPr="00620BE2">
              <w:rPr>
                <w:rFonts w:ascii="Arial" w:hAnsi="Arial" w:cs="Arial"/>
                <w:sz w:val="20"/>
                <w:szCs w:val="20"/>
              </w:rPr>
              <w:t>fisio</w:t>
            </w:r>
            <w:proofErr w:type="spellEnd"/>
            <w:r w:rsidRPr="00620BE2">
              <w:rPr>
                <w:rFonts w:ascii="Arial" w:hAnsi="Arial" w:cs="Arial"/>
                <w:sz w:val="20"/>
                <w:szCs w:val="20"/>
              </w:rPr>
              <w:t xml:space="preserve">-bioquímica del frijol a la aplicación combinada de </w:t>
            </w:r>
            <w:proofErr w:type="spellStart"/>
            <w:r w:rsidR="008F00B4">
              <w:rPr>
                <w:rFonts w:ascii="Arial" w:hAnsi="Arial" w:cs="Arial"/>
                <w:sz w:val="20"/>
                <w:szCs w:val="20"/>
              </w:rPr>
              <w:t>OGAs</w:t>
            </w:r>
            <w:proofErr w:type="spellEnd"/>
            <w:r w:rsidRPr="00620BE2">
              <w:rPr>
                <w:rFonts w:ascii="Arial" w:hAnsi="Arial" w:cs="Arial"/>
                <w:sz w:val="20"/>
                <w:szCs w:val="20"/>
              </w:rPr>
              <w:t xml:space="preserve"> + </w:t>
            </w:r>
            <w:proofErr w:type="spellStart"/>
            <w:r w:rsidRPr="00620BE2"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 w:rsidRPr="00620BE2">
              <w:rPr>
                <w:rFonts w:ascii="Arial" w:hAnsi="Arial" w:cs="Arial"/>
                <w:sz w:val="20"/>
                <w:szCs w:val="20"/>
              </w:rPr>
              <w:t>-F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8721E1" w:rsidRDefault="00DE639C" w:rsidP="0068139D">
            <w:pPr>
              <w:jc w:val="center"/>
            </w:pPr>
            <w:r w:rsidRPr="008721E1">
              <w:t>1/ 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Default="00DE639C" w:rsidP="0068139D">
            <w:pPr>
              <w:jc w:val="center"/>
            </w:pPr>
            <w:r w:rsidRPr="008721E1">
              <w:t>10/ 2</w:t>
            </w:r>
            <w: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Default="00881F49" w:rsidP="00881F49">
            <w:pPr>
              <w:pStyle w:val="Prrafodelista"/>
              <w:numPr>
                <w:ilvl w:val="0"/>
                <w:numId w:val="5"/>
              </w:numPr>
              <w:tabs>
                <w:tab w:val="left" w:pos="398"/>
              </w:tabs>
              <w:spacing w:after="0" w:line="240" w:lineRule="auto"/>
              <w:ind w:left="114" w:hanging="4"/>
              <w:rPr>
                <w:rFonts w:ascii="Arial" w:hAnsi="Arial" w:cs="Arial"/>
                <w:sz w:val="20"/>
                <w:szCs w:val="20"/>
              </w:rPr>
            </w:pPr>
            <w:r w:rsidRPr="00881F49">
              <w:rPr>
                <w:rFonts w:ascii="Arial" w:hAnsi="Arial" w:cs="Arial"/>
                <w:sz w:val="20"/>
                <w:szCs w:val="20"/>
              </w:rPr>
              <w:t>Definir</w:t>
            </w:r>
            <w:r w:rsidR="008F00B4">
              <w:rPr>
                <w:rFonts w:ascii="Arial" w:hAnsi="Arial" w:cs="Arial"/>
                <w:sz w:val="20"/>
                <w:szCs w:val="20"/>
              </w:rPr>
              <w:t xml:space="preserve"> dosis y forma de aplicación de la mezcla de</w:t>
            </w:r>
            <w:r w:rsidRPr="00881F4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8F00B4">
              <w:rPr>
                <w:rFonts w:ascii="Arial" w:hAnsi="Arial" w:cs="Arial"/>
                <w:sz w:val="20"/>
                <w:szCs w:val="20"/>
              </w:rPr>
              <w:t>OGAs</w:t>
            </w:r>
            <w:proofErr w:type="spellEnd"/>
            <w:r w:rsidRPr="00881F49">
              <w:rPr>
                <w:rFonts w:ascii="Arial" w:hAnsi="Arial" w:cs="Arial"/>
                <w:sz w:val="20"/>
                <w:szCs w:val="20"/>
              </w:rPr>
              <w:t xml:space="preserve"> en combinación con </w:t>
            </w:r>
            <w:proofErr w:type="spellStart"/>
            <w:r w:rsidRPr="00881F49"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 w:rsidRPr="00881F49">
              <w:rPr>
                <w:rFonts w:ascii="Arial" w:hAnsi="Arial" w:cs="Arial"/>
                <w:sz w:val="20"/>
                <w:szCs w:val="20"/>
              </w:rPr>
              <w:t xml:space="preserve">-S en la bioestimulación de soya en condiciones </w:t>
            </w:r>
            <w:proofErr w:type="spellStart"/>
            <w:r w:rsidRPr="00881F49">
              <w:rPr>
                <w:rFonts w:ascii="Arial" w:hAnsi="Arial" w:cs="Arial"/>
                <w:sz w:val="20"/>
                <w:szCs w:val="20"/>
              </w:rPr>
              <w:t>semicontroladas</w:t>
            </w:r>
            <w:proofErr w:type="spellEnd"/>
          </w:p>
          <w:p w:rsidR="008F00B4" w:rsidRDefault="008F00B4" w:rsidP="008F00B4">
            <w:pPr>
              <w:pStyle w:val="Prrafodelista"/>
              <w:tabs>
                <w:tab w:val="left" w:pos="398"/>
              </w:tabs>
              <w:spacing w:after="0" w:line="240" w:lineRule="auto"/>
              <w:ind w:left="114"/>
              <w:rPr>
                <w:rFonts w:ascii="Arial" w:hAnsi="Arial" w:cs="Arial"/>
                <w:sz w:val="20"/>
                <w:szCs w:val="20"/>
              </w:rPr>
            </w:pPr>
          </w:p>
          <w:p w:rsidR="00881F49" w:rsidRPr="00881F49" w:rsidRDefault="00881F49" w:rsidP="00881F49">
            <w:pPr>
              <w:pStyle w:val="Prrafodelista"/>
              <w:numPr>
                <w:ilvl w:val="0"/>
                <w:numId w:val="5"/>
              </w:numPr>
              <w:tabs>
                <w:tab w:val="left" w:pos="398"/>
              </w:tabs>
              <w:spacing w:after="0" w:line="240" w:lineRule="auto"/>
              <w:ind w:left="114" w:hanging="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Determinar la respuesta de indicadores del metabolismo del N y del Carbono asociadas a la actividad sinérgica o antagónica de la combinación de </w:t>
            </w:r>
            <w:proofErr w:type="spellStart"/>
            <w:r w:rsidR="008F00B4">
              <w:rPr>
                <w:rFonts w:ascii="Arial" w:hAnsi="Arial" w:cs="Arial"/>
                <w:sz w:val="20"/>
                <w:szCs w:val="20"/>
              </w:rPr>
              <w:t>OGAs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-F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DE0C75" w:rsidRDefault="00DE639C" w:rsidP="00445911">
            <w:pPr>
              <w:spacing w:after="0" w:line="240" w:lineRule="auto"/>
              <w:ind w:left="110"/>
              <w:rPr>
                <w:rFonts w:ascii="Arial" w:hAnsi="Arial" w:cs="Arial"/>
                <w:sz w:val="20"/>
                <w:szCs w:val="20"/>
              </w:rPr>
            </w:pPr>
            <w:r w:rsidRPr="00DE639C">
              <w:rPr>
                <w:rFonts w:ascii="Arial" w:hAnsi="Arial" w:cs="Arial"/>
                <w:b/>
                <w:sz w:val="20"/>
                <w:szCs w:val="20"/>
              </w:rPr>
              <w:t>INCA</w:t>
            </w:r>
            <w:r w:rsidRPr="00DE639C"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spellStart"/>
            <w:r w:rsidRPr="00DE639C">
              <w:rPr>
                <w:rFonts w:ascii="Arial" w:hAnsi="Arial" w:cs="Arial"/>
                <w:sz w:val="20"/>
                <w:szCs w:val="20"/>
              </w:rPr>
              <w:t>D</w:t>
            </w:r>
            <w:r>
              <w:rPr>
                <w:rFonts w:ascii="Arial" w:hAnsi="Arial" w:cs="Arial"/>
                <w:sz w:val="20"/>
                <w:szCs w:val="20"/>
              </w:rPr>
              <w:t>anurys</w:t>
            </w:r>
            <w:proofErr w:type="spellEnd"/>
            <w:r w:rsidRPr="00DE639C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Lara</w:t>
            </w:r>
            <w:r w:rsidRPr="00DE639C">
              <w:rPr>
                <w:rFonts w:ascii="Arial" w:hAnsi="Arial" w:cs="Arial"/>
                <w:sz w:val="20"/>
                <w:szCs w:val="20"/>
              </w:rPr>
              <w:t xml:space="preserve">, A. Falcón, </w:t>
            </w:r>
            <w:r>
              <w:rPr>
                <w:rFonts w:ascii="Arial" w:hAnsi="Arial" w:cs="Arial"/>
                <w:sz w:val="20"/>
                <w:szCs w:val="20"/>
              </w:rPr>
              <w:t>M.C. Nápoles,</w:t>
            </w:r>
            <w:r w:rsidRPr="00DE639C">
              <w:rPr>
                <w:rFonts w:ascii="Arial" w:hAnsi="Arial" w:cs="Arial"/>
                <w:sz w:val="20"/>
                <w:szCs w:val="20"/>
              </w:rPr>
              <w:t xml:space="preserve"> M. Carrillo, </w:t>
            </w:r>
            <w:r w:rsidR="00881F49">
              <w:rPr>
                <w:rFonts w:ascii="Arial" w:hAnsi="Arial" w:cs="Arial"/>
                <w:sz w:val="20"/>
                <w:szCs w:val="20"/>
              </w:rPr>
              <w:t xml:space="preserve">L. Travieso, E. Ravelo, Ch. Álvarez, </w:t>
            </w:r>
            <w:r w:rsidRPr="00DE639C">
              <w:rPr>
                <w:rFonts w:ascii="Arial" w:hAnsi="Arial" w:cs="Arial"/>
                <w:sz w:val="20"/>
                <w:szCs w:val="20"/>
              </w:rPr>
              <w:t xml:space="preserve">Y. de la Rosa, M. </w:t>
            </w:r>
            <w:proofErr w:type="spellStart"/>
            <w:r w:rsidRPr="00DE639C">
              <w:rPr>
                <w:rFonts w:ascii="Arial" w:hAnsi="Arial" w:cs="Arial"/>
                <w:sz w:val="20"/>
                <w:szCs w:val="20"/>
              </w:rPr>
              <w:t>Tirse</w:t>
            </w:r>
            <w:proofErr w:type="spellEnd"/>
            <w:r w:rsidRPr="00DE639C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DE639C">
              <w:rPr>
                <w:rFonts w:ascii="Arial" w:hAnsi="Arial" w:cs="Arial"/>
                <w:sz w:val="20"/>
                <w:szCs w:val="20"/>
              </w:rPr>
              <w:t>Sh</w:t>
            </w:r>
            <w:proofErr w:type="spellEnd"/>
            <w:r w:rsidRPr="00DE639C">
              <w:rPr>
                <w:rFonts w:ascii="Arial" w:hAnsi="Arial" w:cs="Arial"/>
                <w:sz w:val="20"/>
                <w:szCs w:val="20"/>
              </w:rPr>
              <w:t xml:space="preserve">. Rodríguez, Z. </w:t>
            </w:r>
            <w:proofErr w:type="spellStart"/>
            <w:r w:rsidRPr="00DE639C">
              <w:rPr>
                <w:rFonts w:ascii="Arial" w:hAnsi="Arial" w:cs="Arial"/>
                <w:sz w:val="20"/>
                <w:szCs w:val="20"/>
              </w:rPr>
              <w:t>Galbán</w:t>
            </w:r>
            <w:proofErr w:type="spellEnd"/>
            <w:r w:rsidRPr="00DE639C">
              <w:rPr>
                <w:rFonts w:ascii="Arial" w:hAnsi="Arial" w:cs="Arial"/>
                <w:sz w:val="20"/>
                <w:szCs w:val="20"/>
              </w:rPr>
              <w:t>, Lázaro A. Guzmán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DE0C75" w:rsidRDefault="00DE639C" w:rsidP="00DE639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91" w:rsidRPr="00721991" w:rsidRDefault="00721991" w:rsidP="007219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21991">
              <w:rPr>
                <w:rFonts w:ascii="Arial" w:hAnsi="Arial" w:cs="Arial"/>
                <w:sz w:val="20"/>
                <w:szCs w:val="20"/>
              </w:rPr>
              <w:t>- Semillas, sustrato</w:t>
            </w:r>
          </w:p>
          <w:p w:rsidR="00721991" w:rsidRPr="00721991" w:rsidRDefault="00721991" w:rsidP="007219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21991">
              <w:rPr>
                <w:rFonts w:ascii="Arial" w:hAnsi="Arial" w:cs="Arial"/>
                <w:sz w:val="20"/>
                <w:szCs w:val="20"/>
              </w:rPr>
              <w:t>- Cuarto de crecimiento</w:t>
            </w:r>
          </w:p>
          <w:p w:rsidR="00721991" w:rsidRPr="00721991" w:rsidRDefault="00721991" w:rsidP="007219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21991">
              <w:rPr>
                <w:rFonts w:ascii="Arial" w:hAnsi="Arial" w:cs="Arial"/>
                <w:sz w:val="20"/>
                <w:szCs w:val="20"/>
              </w:rPr>
              <w:t>- Utensilios para medidas morfo-agronómicas</w:t>
            </w:r>
          </w:p>
          <w:p w:rsidR="00721991" w:rsidRPr="00721991" w:rsidRDefault="00721991" w:rsidP="007219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21991">
              <w:rPr>
                <w:rFonts w:ascii="Arial" w:hAnsi="Arial" w:cs="Arial"/>
                <w:sz w:val="20"/>
                <w:szCs w:val="20"/>
              </w:rPr>
              <w:t>- Incubadora</w:t>
            </w:r>
          </w:p>
          <w:p w:rsidR="00721991" w:rsidRPr="00721991" w:rsidRDefault="00721991" w:rsidP="007219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21991">
              <w:rPr>
                <w:rFonts w:ascii="Arial" w:hAnsi="Arial" w:cs="Arial"/>
                <w:sz w:val="20"/>
                <w:szCs w:val="20"/>
              </w:rPr>
              <w:t>- Estufa</w:t>
            </w:r>
          </w:p>
          <w:p w:rsidR="00721991" w:rsidRPr="00721991" w:rsidRDefault="00721991" w:rsidP="007219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21991">
              <w:rPr>
                <w:rFonts w:ascii="Arial" w:hAnsi="Arial" w:cs="Arial"/>
                <w:sz w:val="20"/>
                <w:szCs w:val="20"/>
              </w:rPr>
              <w:t>- Utensilios para bioquímica y microbiología</w:t>
            </w:r>
          </w:p>
          <w:p w:rsidR="00721991" w:rsidRPr="00721991" w:rsidRDefault="00721991" w:rsidP="007219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21991">
              <w:rPr>
                <w:rFonts w:ascii="Arial" w:hAnsi="Arial" w:cs="Arial"/>
                <w:sz w:val="20"/>
                <w:szCs w:val="20"/>
              </w:rPr>
              <w:t>- Centrífuga</w:t>
            </w:r>
          </w:p>
          <w:p w:rsidR="00721991" w:rsidRPr="00721991" w:rsidRDefault="00721991" w:rsidP="007219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21991">
              <w:rPr>
                <w:rFonts w:ascii="Arial" w:hAnsi="Arial" w:cs="Arial"/>
                <w:sz w:val="20"/>
                <w:szCs w:val="20"/>
              </w:rPr>
              <w:t>- Espectrómetro</w:t>
            </w:r>
          </w:p>
          <w:p w:rsidR="00721991" w:rsidRPr="00721991" w:rsidRDefault="00721991" w:rsidP="007219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21991">
              <w:rPr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721991">
              <w:rPr>
                <w:rFonts w:ascii="Arial" w:hAnsi="Arial" w:cs="Arial"/>
                <w:sz w:val="20"/>
                <w:szCs w:val="20"/>
              </w:rPr>
              <w:t>pHmetro</w:t>
            </w:r>
            <w:proofErr w:type="spellEnd"/>
          </w:p>
          <w:p w:rsidR="00721991" w:rsidRPr="00721991" w:rsidRDefault="00721991" w:rsidP="007219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21991">
              <w:rPr>
                <w:rFonts w:ascii="Arial" w:hAnsi="Arial" w:cs="Arial"/>
                <w:sz w:val="20"/>
                <w:szCs w:val="20"/>
              </w:rPr>
              <w:t>- Medidor clorofila</w:t>
            </w:r>
          </w:p>
          <w:p w:rsidR="00721991" w:rsidRPr="00721991" w:rsidRDefault="00721991" w:rsidP="007219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21991">
              <w:rPr>
                <w:rFonts w:ascii="Arial" w:hAnsi="Arial" w:cs="Arial"/>
                <w:sz w:val="20"/>
                <w:szCs w:val="20"/>
              </w:rPr>
              <w:t>- Baño de maría</w:t>
            </w:r>
          </w:p>
          <w:p w:rsidR="00721991" w:rsidRPr="00721991" w:rsidRDefault="00721991" w:rsidP="007219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21991">
              <w:rPr>
                <w:rFonts w:ascii="Arial" w:hAnsi="Arial" w:cs="Arial"/>
                <w:sz w:val="20"/>
                <w:szCs w:val="20"/>
              </w:rPr>
              <w:t xml:space="preserve">- Agitador </w:t>
            </w:r>
            <w:proofErr w:type="spellStart"/>
            <w:r w:rsidRPr="00721991">
              <w:rPr>
                <w:rFonts w:ascii="Arial" w:hAnsi="Arial" w:cs="Arial"/>
                <w:sz w:val="20"/>
                <w:szCs w:val="20"/>
              </w:rPr>
              <w:t>magnét</w:t>
            </w:r>
            <w:proofErr w:type="spellEnd"/>
            <w:r w:rsidRPr="00721991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DE639C" w:rsidRPr="00DE0C75" w:rsidRDefault="00721991" w:rsidP="007219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21991">
              <w:rPr>
                <w:rFonts w:ascii="Arial" w:hAnsi="Arial" w:cs="Arial"/>
                <w:sz w:val="20"/>
                <w:szCs w:val="20"/>
              </w:rPr>
              <w:t>- PC y programas estadísticos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Default="00DE639C" w:rsidP="00881F49">
            <w:pPr>
              <w:spacing w:after="0" w:line="240" w:lineRule="auto"/>
              <w:ind w:left="121" w:hanging="12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Se definen las mejores d</w:t>
            </w:r>
            <w:r w:rsidR="008F00B4">
              <w:rPr>
                <w:rFonts w:ascii="Arial" w:hAnsi="Arial" w:cs="Arial"/>
                <w:sz w:val="20"/>
                <w:szCs w:val="20"/>
              </w:rPr>
              <w:t xml:space="preserve">osis y formas de aplicación de la mezcla de </w:t>
            </w:r>
            <w:proofErr w:type="spellStart"/>
            <w:r w:rsidR="008F00B4">
              <w:rPr>
                <w:rFonts w:ascii="Arial" w:hAnsi="Arial" w:cs="Arial"/>
                <w:sz w:val="20"/>
                <w:szCs w:val="20"/>
              </w:rPr>
              <w:t>OGAs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en combinación con el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-F en condiciones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semicontroladas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DE639C" w:rsidRPr="00DE0C75" w:rsidRDefault="008F00B4" w:rsidP="008F00B4">
            <w:pPr>
              <w:spacing w:after="120" w:line="240" w:lineRule="auto"/>
              <w:ind w:left="121" w:hanging="12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Se aporta al conocimiento del modo de acción</w:t>
            </w:r>
            <w:r w:rsidR="00DE639C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de </w:t>
            </w:r>
            <w:r w:rsidR="00DE639C">
              <w:rPr>
                <w:rFonts w:ascii="Arial" w:hAnsi="Arial" w:cs="Arial"/>
                <w:sz w:val="20"/>
                <w:szCs w:val="20"/>
              </w:rPr>
              <w:t xml:space="preserve">la combinación de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OGAs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 </w:t>
            </w:r>
            <w:r w:rsidR="00DE639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DE639C"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 w:rsidR="00DE639C">
              <w:rPr>
                <w:rFonts w:ascii="Arial" w:hAnsi="Arial" w:cs="Arial"/>
                <w:sz w:val="20"/>
                <w:szCs w:val="20"/>
              </w:rPr>
              <w:t xml:space="preserve">-F en </w:t>
            </w:r>
            <w:r>
              <w:rPr>
                <w:rFonts w:ascii="Arial" w:hAnsi="Arial" w:cs="Arial"/>
                <w:sz w:val="20"/>
                <w:szCs w:val="20"/>
              </w:rPr>
              <w:t xml:space="preserve">el metabolismo del nitrógeno y el carbono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0B4" w:rsidRDefault="008F00B4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</w:p>
          <w:p w:rsidR="00DE639C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  <w:r w:rsidRPr="00FA59F0">
              <w:rPr>
                <w:rFonts w:ascii="Arial" w:hAnsi="Arial" w:cs="Arial"/>
                <w:sz w:val="20"/>
                <w:szCs w:val="20"/>
              </w:rPr>
              <w:t>- 1 Publicación</w:t>
            </w:r>
          </w:p>
          <w:p w:rsidR="008F00B4" w:rsidRPr="00FA59F0" w:rsidRDefault="008F00B4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</w:p>
          <w:p w:rsidR="00DE639C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  <w:r w:rsidRPr="00FA59F0">
              <w:rPr>
                <w:rFonts w:ascii="Arial" w:hAnsi="Arial" w:cs="Arial"/>
                <w:sz w:val="20"/>
                <w:szCs w:val="20"/>
              </w:rPr>
              <w:t>- 1 Tesis de doctorado en curso</w:t>
            </w:r>
          </w:p>
          <w:p w:rsidR="00721991" w:rsidRDefault="00721991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</w:p>
          <w:p w:rsidR="00721991" w:rsidRPr="00FA59F0" w:rsidRDefault="00721991" w:rsidP="00721991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- 1 Congreso científico</w:t>
            </w:r>
          </w:p>
          <w:p w:rsidR="00721991" w:rsidRDefault="00721991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</w:p>
          <w:p w:rsidR="00DE639C" w:rsidRPr="00DE0C75" w:rsidRDefault="00DE639C" w:rsidP="00881F49">
            <w:pPr>
              <w:spacing w:after="12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  <w:r w:rsidRPr="00FA59F0">
              <w:rPr>
                <w:rFonts w:ascii="Arial" w:hAnsi="Arial" w:cs="Arial"/>
                <w:sz w:val="20"/>
                <w:szCs w:val="20"/>
              </w:rPr>
              <w:t>- Informe parcial</w:t>
            </w:r>
          </w:p>
        </w:tc>
      </w:tr>
      <w:tr w:rsidR="00DE639C" w:rsidRPr="00DE0C75" w:rsidTr="00E139F3">
        <w:trPr>
          <w:trHeight w:val="349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0D2" w:rsidRDefault="007260D2" w:rsidP="00DE639C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DE639C" w:rsidRPr="00DE0C75" w:rsidRDefault="00DE639C" w:rsidP="00DE639C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6. </w:t>
            </w:r>
            <w:r w:rsidRPr="00620BE2">
              <w:rPr>
                <w:rFonts w:ascii="Arial" w:hAnsi="Arial" w:cs="Arial"/>
                <w:sz w:val="20"/>
                <w:szCs w:val="20"/>
              </w:rPr>
              <w:t>Respuesta morfo-</w:t>
            </w:r>
            <w:proofErr w:type="spellStart"/>
            <w:r w:rsidRPr="00620BE2">
              <w:rPr>
                <w:rFonts w:ascii="Arial" w:hAnsi="Arial" w:cs="Arial"/>
                <w:sz w:val="20"/>
                <w:szCs w:val="20"/>
              </w:rPr>
              <w:t>fisio</w:t>
            </w:r>
            <w:proofErr w:type="spellEnd"/>
            <w:r w:rsidRPr="00620BE2">
              <w:rPr>
                <w:rFonts w:ascii="Arial" w:hAnsi="Arial" w:cs="Arial"/>
                <w:sz w:val="20"/>
                <w:szCs w:val="20"/>
              </w:rPr>
              <w:t xml:space="preserve">-bioquímica de la soya a la aplicación combinada de </w:t>
            </w:r>
            <w:proofErr w:type="spellStart"/>
            <w:r w:rsidRPr="00620BE2">
              <w:rPr>
                <w:rFonts w:ascii="Arial" w:hAnsi="Arial" w:cs="Arial"/>
                <w:sz w:val="20"/>
                <w:szCs w:val="20"/>
              </w:rPr>
              <w:t>QuitoMax</w:t>
            </w:r>
            <w:proofErr w:type="spellEnd"/>
            <w:r w:rsidRPr="00620BE2">
              <w:rPr>
                <w:rFonts w:ascii="Arial" w:hAnsi="Arial" w:cs="Arial"/>
                <w:sz w:val="20"/>
                <w:szCs w:val="20"/>
              </w:rPr>
              <w:t xml:space="preserve"> + </w:t>
            </w:r>
            <w:proofErr w:type="spellStart"/>
            <w:r w:rsidRPr="00620BE2"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 w:rsidRPr="00620BE2">
              <w:rPr>
                <w:rFonts w:ascii="Arial" w:hAnsi="Arial" w:cs="Arial"/>
                <w:sz w:val="20"/>
                <w:szCs w:val="20"/>
              </w:rPr>
              <w:t>-S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9B222E" w:rsidRDefault="00DE639C" w:rsidP="0068139D">
            <w:pPr>
              <w:jc w:val="center"/>
            </w:pPr>
            <w:r w:rsidRPr="009B222E">
              <w:t>1/21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Default="00DE639C" w:rsidP="0068139D">
            <w:pPr>
              <w:jc w:val="center"/>
            </w:pPr>
            <w:r w:rsidRPr="009B222E">
              <w:t>10/23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Default="00DE639C" w:rsidP="00881F49">
            <w:pPr>
              <w:pStyle w:val="Prrafodelista"/>
              <w:numPr>
                <w:ilvl w:val="0"/>
                <w:numId w:val="4"/>
              </w:numPr>
              <w:tabs>
                <w:tab w:val="left" w:pos="398"/>
              </w:tabs>
              <w:spacing w:after="0" w:line="240" w:lineRule="auto"/>
              <w:ind w:left="114" w:hanging="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Definir dosis y forma de aplicación del quitosano en combinación con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-S en la bioestimulación de </w:t>
            </w:r>
            <w:r w:rsidR="008701D8">
              <w:rPr>
                <w:rFonts w:ascii="Arial" w:hAnsi="Arial" w:cs="Arial"/>
                <w:sz w:val="20"/>
                <w:szCs w:val="20"/>
              </w:rPr>
              <w:t xml:space="preserve">la </w:t>
            </w:r>
            <w:r>
              <w:rPr>
                <w:rFonts w:ascii="Arial" w:hAnsi="Arial" w:cs="Arial"/>
                <w:sz w:val="20"/>
                <w:szCs w:val="20"/>
              </w:rPr>
              <w:t xml:space="preserve">soya en condiciones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semicontroladas</w:t>
            </w:r>
            <w:proofErr w:type="spellEnd"/>
          </w:p>
          <w:p w:rsidR="00881F49" w:rsidRDefault="00881F49" w:rsidP="00881F49">
            <w:pPr>
              <w:pStyle w:val="Prrafodelista"/>
              <w:tabs>
                <w:tab w:val="left" w:pos="398"/>
              </w:tabs>
              <w:spacing w:after="0" w:line="240" w:lineRule="auto"/>
              <w:ind w:left="114" w:hanging="4"/>
              <w:rPr>
                <w:rFonts w:ascii="Arial" w:hAnsi="Arial" w:cs="Arial"/>
                <w:sz w:val="20"/>
                <w:szCs w:val="20"/>
              </w:rPr>
            </w:pPr>
          </w:p>
          <w:p w:rsidR="00DE639C" w:rsidRPr="00372CBA" w:rsidRDefault="00DE639C" w:rsidP="00881F49">
            <w:pPr>
              <w:pStyle w:val="Prrafodelista"/>
              <w:numPr>
                <w:ilvl w:val="0"/>
                <w:numId w:val="4"/>
              </w:numPr>
              <w:tabs>
                <w:tab w:val="left" w:pos="398"/>
              </w:tabs>
              <w:spacing w:after="120" w:line="240" w:lineRule="auto"/>
              <w:ind w:left="114" w:hanging="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Definir dosis y forma de aplicación del quitosano en combinación con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-S en la bioestimulación de soya en condiciones de campo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DE639C" w:rsidRDefault="00DE639C" w:rsidP="008701D8">
            <w:pPr>
              <w:spacing w:after="0" w:line="240" w:lineRule="auto"/>
              <w:ind w:left="110"/>
              <w:rPr>
                <w:rFonts w:ascii="Arial" w:hAnsi="Arial" w:cs="Arial"/>
                <w:sz w:val="20"/>
                <w:szCs w:val="20"/>
              </w:rPr>
            </w:pPr>
            <w:r w:rsidRPr="008B78A2">
              <w:rPr>
                <w:rFonts w:ascii="Arial" w:hAnsi="Arial" w:cs="Arial"/>
                <w:b/>
                <w:sz w:val="20"/>
                <w:szCs w:val="20"/>
              </w:rPr>
              <w:t>INCA</w:t>
            </w:r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Daimy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Costales, A. Falcón, L. Travieso, E. Ravelo, M. Carrillo, Y. de la Rosa, M.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Tirse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. Rodríguez, </w:t>
            </w:r>
          </w:p>
          <w:p w:rsidR="00DE639C" w:rsidRPr="00DE0C75" w:rsidRDefault="00DE639C" w:rsidP="008701D8">
            <w:pPr>
              <w:spacing w:after="120" w:line="240" w:lineRule="auto"/>
              <w:ind w:left="110"/>
              <w:rPr>
                <w:rFonts w:ascii="Arial" w:hAnsi="Arial" w:cs="Arial"/>
                <w:sz w:val="20"/>
                <w:szCs w:val="20"/>
              </w:rPr>
            </w:pPr>
            <w:r w:rsidRPr="00DE639C">
              <w:rPr>
                <w:rFonts w:ascii="Arial" w:hAnsi="Arial" w:cs="Arial"/>
                <w:sz w:val="20"/>
                <w:szCs w:val="20"/>
              </w:rPr>
              <w:t>Z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  <w:proofErr w:type="spellStart"/>
            <w:r w:rsidRPr="00DE639C">
              <w:rPr>
                <w:rFonts w:ascii="Arial" w:hAnsi="Arial" w:cs="Arial"/>
                <w:sz w:val="20"/>
                <w:szCs w:val="20"/>
              </w:rPr>
              <w:t>G</w:t>
            </w:r>
            <w:r>
              <w:rPr>
                <w:rFonts w:ascii="Arial" w:hAnsi="Arial" w:cs="Arial"/>
                <w:sz w:val="20"/>
                <w:szCs w:val="20"/>
              </w:rPr>
              <w:t>albán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DE639C">
              <w:rPr>
                <w:rFonts w:ascii="Arial" w:hAnsi="Arial" w:cs="Arial"/>
                <w:sz w:val="20"/>
                <w:szCs w:val="20"/>
              </w:rPr>
              <w:t>L</w:t>
            </w:r>
            <w:r>
              <w:rPr>
                <w:rFonts w:ascii="Arial" w:hAnsi="Arial" w:cs="Arial"/>
                <w:sz w:val="20"/>
                <w:szCs w:val="20"/>
              </w:rPr>
              <w:t>ázaro</w:t>
            </w:r>
            <w:r w:rsidRPr="00DE639C">
              <w:rPr>
                <w:rFonts w:ascii="Arial" w:hAnsi="Arial" w:cs="Arial"/>
                <w:sz w:val="20"/>
                <w:szCs w:val="20"/>
              </w:rPr>
              <w:t xml:space="preserve"> A. G</w:t>
            </w:r>
            <w:r>
              <w:rPr>
                <w:rFonts w:ascii="Arial" w:hAnsi="Arial" w:cs="Arial"/>
                <w:sz w:val="20"/>
                <w:szCs w:val="20"/>
              </w:rPr>
              <w:t>uzmán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DE0C75" w:rsidRDefault="00DE639C" w:rsidP="00DE639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991" w:rsidRPr="009F651C" w:rsidRDefault="00721991" w:rsidP="00721991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9F651C">
              <w:rPr>
                <w:rFonts w:ascii="Arial" w:hAnsi="Arial" w:cs="Arial"/>
                <w:sz w:val="20"/>
                <w:szCs w:val="20"/>
              </w:rPr>
              <w:t>- Semillas, sustrato</w:t>
            </w:r>
          </w:p>
          <w:p w:rsidR="00721991" w:rsidRPr="009F651C" w:rsidRDefault="00721991" w:rsidP="00721991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9F651C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9F651C">
              <w:rPr>
                <w:rFonts w:ascii="Arial" w:hAnsi="Arial" w:cs="Arial"/>
                <w:sz w:val="20"/>
                <w:szCs w:val="20"/>
              </w:rPr>
              <w:t>U</w:t>
            </w:r>
            <w:r w:rsidRPr="009F651C">
              <w:rPr>
                <w:rFonts w:ascii="Arial" w:hAnsi="Arial" w:cs="Arial"/>
                <w:sz w:val="20"/>
                <w:szCs w:val="20"/>
              </w:rPr>
              <w:t xml:space="preserve">tensilios de campo y para medidas </w:t>
            </w:r>
            <w:r w:rsidRPr="009F651C">
              <w:rPr>
                <w:rFonts w:ascii="Arial" w:hAnsi="Arial" w:cs="Arial"/>
                <w:sz w:val="20"/>
                <w:szCs w:val="20"/>
              </w:rPr>
              <w:t xml:space="preserve">bioquímicas y </w:t>
            </w:r>
            <w:r w:rsidRPr="009F651C">
              <w:rPr>
                <w:rFonts w:ascii="Arial" w:hAnsi="Arial" w:cs="Arial"/>
                <w:sz w:val="20"/>
                <w:szCs w:val="20"/>
              </w:rPr>
              <w:t>morfo-agronómicas</w:t>
            </w:r>
          </w:p>
          <w:p w:rsidR="00721991" w:rsidRPr="009F651C" w:rsidRDefault="00721991" w:rsidP="00721991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9F651C">
              <w:rPr>
                <w:rFonts w:ascii="Arial" w:hAnsi="Arial" w:cs="Arial"/>
                <w:sz w:val="20"/>
                <w:szCs w:val="20"/>
              </w:rPr>
              <w:t>- Incubadora</w:t>
            </w:r>
          </w:p>
          <w:p w:rsidR="00721991" w:rsidRPr="009F651C" w:rsidRDefault="00721991" w:rsidP="00721991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9F651C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9F651C">
              <w:rPr>
                <w:rFonts w:ascii="Arial" w:hAnsi="Arial" w:cs="Arial"/>
                <w:sz w:val="20"/>
                <w:szCs w:val="20"/>
              </w:rPr>
              <w:t>E</w:t>
            </w:r>
            <w:r w:rsidRPr="009F651C">
              <w:rPr>
                <w:rFonts w:ascii="Arial" w:hAnsi="Arial" w:cs="Arial"/>
                <w:sz w:val="20"/>
                <w:szCs w:val="20"/>
              </w:rPr>
              <w:t>stufa</w:t>
            </w:r>
          </w:p>
          <w:p w:rsidR="00721991" w:rsidRPr="009F651C" w:rsidRDefault="00493C99" w:rsidP="00721991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9F651C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721991" w:rsidRPr="009F651C">
              <w:rPr>
                <w:rFonts w:ascii="Arial" w:hAnsi="Arial" w:cs="Arial"/>
                <w:sz w:val="20"/>
                <w:szCs w:val="20"/>
              </w:rPr>
              <w:t>Centrífuga</w:t>
            </w:r>
          </w:p>
          <w:p w:rsidR="00721991" w:rsidRPr="009F651C" w:rsidRDefault="00721991" w:rsidP="00721991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9F651C">
              <w:rPr>
                <w:rFonts w:ascii="Arial" w:hAnsi="Arial" w:cs="Arial"/>
                <w:sz w:val="20"/>
                <w:szCs w:val="20"/>
              </w:rPr>
              <w:t>- Espectrómetro</w:t>
            </w:r>
          </w:p>
          <w:p w:rsidR="00721991" w:rsidRPr="009F651C" w:rsidRDefault="00721991" w:rsidP="00721991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9F651C">
              <w:rPr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9F651C">
              <w:rPr>
                <w:rFonts w:ascii="Arial" w:hAnsi="Arial" w:cs="Arial"/>
                <w:sz w:val="20"/>
                <w:szCs w:val="20"/>
              </w:rPr>
              <w:t>pHmetro</w:t>
            </w:r>
            <w:proofErr w:type="spellEnd"/>
          </w:p>
          <w:p w:rsidR="00721991" w:rsidRPr="009F651C" w:rsidRDefault="00721991" w:rsidP="00721991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9F651C">
              <w:rPr>
                <w:rFonts w:ascii="Arial" w:hAnsi="Arial" w:cs="Arial"/>
                <w:sz w:val="20"/>
                <w:szCs w:val="20"/>
              </w:rPr>
              <w:t>- Medidor clorofila</w:t>
            </w:r>
          </w:p>
          <w:p w:rsidR="00721991" w:rsidRPr="009F651C" w:rsidRDefault="00721991" w:rsidP="00721991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9F651C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9F651C">
              <w:rPr>
                <w:rFonts w:ascii="Arial" w:hAnsi="Arial" w:cs="Arial"/>
                <w:sz w:val="20"/>
                <w:szCs w:val="20"/>
              </w:rPr>
              <w:t>C</w:t>
            </w:r>
            <w:r w:rsidRPr="009F651C">
              <w:rPr>
                <w:rFonts w:ascii="Arial" w:hAnsi="Arial" w:cs="Arial"/>
                <w:sz w:val="20"/>
                <w:szCs w:val="20"/>
              </w:rPr>
              <w:t>asa de cultivo</w:t>
            </w:r>
          </w:p>
          <w:p w:rsidR="00DE639C" w:rsidRPr="009F651C" w:rsidRDefault="00721991" w:rsidP="00721991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9F651C">
              <w:rPr>
                <w:rFonts w:ascii="Arial" w:hAnsi="Arial" w:cs="Arial"/>
                <w:sz w:val="20"/>
                <w:szCs w:val="20"/>
              </w:rPr>
              <w:lastRenderedPageBreak/>
              <w:t>- PC y programas estadísticos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Default="00DE639C" w:rsidP="00DD44FF">
            <w:pPr>
              <w:spacing w:after="0" w:line="240" w:lineRule="auto"/>
              <w:ind w:left="121"/>
              <w:rPr>
                <w:rFonts w:ascii="Arial" w:hAnsi="Arial" w:cs="Arial"/>
                <w:sz w:val="20"/>
                <w:szCs w:val="20"/>
              </w:rPr>
            </w:pPr>
          </w:p>
          <w:p w:rsidR="00DE639C" w:rsidRPr="00DE0C75" w:rsidRDefault="00DE639C" w:rsidP="00DD44FF">
            <w:pPr>
              <w:spacing w:after="0" w:line="240" w:lineRule="auto"/>
              <w:ind w:left="12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Se definen las mejores dosis y formas de aplicación del quitosano en combinación con el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-S en condiciones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semicontroladas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 a escala de producción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</w:p>
          <w:p w:rsidR="00DE639C" w:rsidRPr="00620BE2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  <w:r w:rsidRPr="00620BE2">
              <w:rPr>
                <w:rFonts w:ascii="Arial" w:hAnsi="Arial" w:cs="Arial"/>
                <w:sz w:val="20"/>
                <w:szCs w:val="20"/>
              </w:rPr>
              <w:t>- 2 Publicaciones</w:t>
            </w:r>
          </w:p>
          <w:p w:rsidR="00DE639C" w:rsidRPr="00620BE2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  <w:r w:rsidRPr="00620BE2">
              <w:rPr>
                <w:rFonts w:ascii="Arial" w:hAnsi="Arial" w:cs="Arial"/>
                <w:sz w:val="20"/>
                <w:szCs w:val="20"/>
              </w:rPr>
              <w:t>- 1 Tesis de doctorado defendida</w:t>
            </w:r>
          </w:p>
          <w:p w:rsidR="00DE639C" w:rsidRPr="00620BE2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  <w:r w:rsidRPr="00620BE2">
              <w:rPr>
                <w:rFonts w:ascii="Arial" w:hAnsi="Arial" w:cs="Arial"/>
                <w:sz w:val="20"/>
                <w:szCs w:val="20"/>
              </w:rPr>
              <w:t xml:space="preserve">- 1 Metodología de aplicación combinada de </w:t>
            </w:r>
            <w:proofErr w:type="spellStart"/>
            <w:r w:rsidRPr="00620BE2">
              <w:rPr>
                <w:rFonts w:ascii="Arial" w:hAnsi="Arial" w:cs="Arial"/>
                <w:sz w:val="20"/>
                <w:szCs w:val="20"/>
              </w:rPr>
              <w:t>QMx</w:t>
            </w:r>
            <w:proofErr w:type="spellEnd"/>
            <w:r w:rsidRPr="00620BE2">
              <w:rPr>
                <w:rFonts w:ascii="Arial" w:hAnsi="Arial" w:cs="Arial"/>
                <w:sz w:val="20"/>
                <w:szCs w:val="20"/>
              </w:rPr>
              <w:t xml:space="preserve"> y </w:t>
            </w:r>
            <w:proofErr w:type="spellStart"/>
            <w:r w:rsidRPr="00620BE2"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 w:rsidRPr="00620BE2">
              <w:rPr>
                <w:rFonts w:ascii="Arial" w:hAnsi="Arial" w:cs="Arial"/>
                <w:sz w:val="20"/>
                <w:szCs w:val="20"/>
              </w:rPr>
              <w:t>-S en soya</w:t>
            </w:r>
          </w:p>
          <w:p w:rsidR="00DE639C" w:rsidRPr="00620BE2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  <w:r w:rsidRPr="00620BE2">
              <w:rPr>
                <w:rFonts w:ascii="Arial" w:hAnsi="Arial" w:cs="Arial"/>
                <w:sz w:val="20"/>
                <w:szCs w:val="20"/>
              </w:rPr>
              <w:t>- 1 Premio CITMA</w:t>
            </w:r>
          </w:p>
          <w:p w:rsidR="00DE639C" w:rsidRPr="00DE0C75" w:rsidRDefault="00DE639C" w:rsidP="00881F49">
            <w:pPr>
              <w:spacing w:after="12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  <w:r w:rsidRPr="00620BE2">
              <w:rPr>
                <w:rFonts w:ascii="Arial" w:hAnsi="Arial" w:cs="Arial"/>
                <w:sz w:val="20"/>
                <w:szCs w:val="20"/>
              </w:rPr>
              <w:t>- Informe parcial</w:t>
            </w:r>
          </w:p>
        </w:tc>
      </w:tr>
      <w:tr w:rsidR="00DE639C" w:rsidRPr="00DE0C75" w:rsidTr="00E139F3">
        <w:trPr>
          <w:trHeight w:val="349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0D2" w:rsidRDefault="007260D2" w:rsidP="00DE639C">
            <w:pPr>
              <w:spacing w:after="12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  <w:p w:rsidR="00DE639C" w:rsidRPr="008F5F88" w:rsidRDefault="00DE639C" w:rsidP="00DE639C">
            <w:pPr>
              <w:spacing w:after="12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 xml:space="preserve">7. Efecto bioestimulante de la combinación de </w:t>
            </w:r>
            <w:proofErr w:type="spellStart"/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>Quitomax</w:t>
            </w:r>
            <w:proofErr w:type="spellEnd"/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 xml:space="preserve"> y </w:t>
            </w:r>
            <w:proofErr w:type="spellStart"/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>Azofert</w:t>
            </w:r>
            <w:proofErr w:type="spellEnd"/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 xml:space="preserve"> en el cultivo de la papa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8F5F88" w:rsidRDefault="00DE639C" w:rsidP="0068139D">
            <w:pPr>
              <w:jc w:val="center"/>
              <w:rPr>
                <w:color w:val="FF0000"/>
              </w:rPr>
            </w:pPr>
            <w:r w:rsidRPr="008F5F88">
              <w:rPr>
                <w:color w:val="FF0000"/>
              </w:rPr>
              <w:t>1/21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8F5F88" w:rsidRDefault="00DE639C" w:rsidP="0068139D">
            <w:pPr>
              <w:jc w:val="center"/>
              <w:rPr>
                <w:color w:val="FF0000"/>
              </w:rPr>
            </w:pPr>
            <w:r w:rsidRPr="008F5F88">
              <w:rPr>
                <w:color w:val="FF0000"/>
              </w:rPr>
              <w:t>9/23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8F5F88" w:rsidRDefault="00DE639C" w:rsidP="00881F49">
            <w:pPr>
              <w:tabs>
                <w:tab w:val="left" w:pos="398"/>
              </w:tabs>
              <w:spacing w:after="0" w:line="240" w:lineRule="auto"/>
              <w:ind w:left="114" w:hanging="4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8F5F88" w:rsidRDefault="00DE639C" w:rsidP="00DE639C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>INCA, UMCC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8F5F88" w:rsidRDefault="00DE639C" w:rsidP="00DE639C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8F5F88" w:rsidRDefault="00DE639C" w:rsidP="00DE639C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8F5F88" w:rsidRDefault="00DE639C" w:rsidP="00DD44FF">
            <w:pPr>
              <w:spacing w:after="0" w:line="240" w:lineRule="auto"/>
              <w:ind w:left="121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8F5F88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>- 1 Publicación</w:t>
            </w:r>
          </w:p>
          <w:p w:rsidR="00DE639C" w:rsidRPr="008F5F88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>- 1 Tesis de doctorado en curso</w:t>
            </w:r>
          </w:p>
          <w:p w:rsidR="00DE639C" w:rsidRPr="008F5F88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>- 1 Tesis de diploma defendida</w:t>
            </w:r>
          </w:p>
          <w:p w:rsidR="00DE639C" w:rsidRPr="008F5F88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>- Informe parcial</w:t>
            </w:r>
          </w:p>
        </w:tc>
      </w:tr>
      <w:tr w:rsidR="00DE639C" w:rsidRPr="00DE0C75" w:rsidTr="00E139F3">
        <w:trPr>
          <w:trHeight w:val="349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0D2" w:rsidRDefault="007260D2" w:rsidP="00DE639C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DE639C" w:rsidRPr="00DE0C75" w:rsidRDefault="00DE639C" w:rsidP="00DE639C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8. </w:t>
            </w:r>
            <w:r w:rsidRPr="00620BE2">
              <w:rPr>
                <w:rFonts w:ascii="Arial" w:hAnsi="Arial" w:cs="Arial"/>
                <w:sz w:val="20"/>
                <w:szCs w:val="20"/>
              </w:rPr>
              <w:t xml:space="preserve">Mejoramiento de la capacidad bioestimulante y </w:t>
            </w:r>
            <w:proofErr w:type="spellStart"/>
            <w:r w:rsidRPr="00620BE2">
              <w:rPr>
                <w:rFonts w:ascii="Arial" w:hAnsi="Arial" w:cs="Arial"/>
                <w:sz w:val="20"/>
                <w:szCs w:val="20"/>
              </w:rPr>
              <w:t>bioprotectora</w:t>
            </w:r>
            <w:proofErr w:type="spellEnd"/>
            <w:r w:rsidRPr="00620BE2">
              <w:rPr>
                <w:rFonts w:ascii="Arial" w:hAnsi="Arial" w:cs="Arial"/>
                <w:sz w:val="20"/>
                <w:szCs w:val="20"/>
              </w:rPr>
              <w:t xml:space="preserve"> del </w:t>
            </w:r>
            <w:proofErr w:type="spellStart"/>
            <w:r w:rsidRPr="00620BE2">
              <w:rPr>
                <w:rFonts w:ascii="Arial" w:hAnsi="Arial" w:cs="Arial"/>
                <w:sz w:val="20"/>
                <w:szCs w:val="20"/>
              </w:rPr>
              <w:t>Quitomax</w:t>
            </w:r>
            <w:proofErr w:type="spellEnd"/>
            <w:r w:rsidRPr="00620BE2">
              <w:rPr>
                <w:rFonts w:ascii="Arial" w:hAnsi="Arial" w:cs="Arial"/>
                <w:sz w:val="20"/>
                <w:szCs w:val="20"/>
              </w:rPr>
              <w:t xml:space="preserve"> en combinación con otros compuestos </w:t>
            </w:r>
            <w:proofErr w:type="spellStart"/>
            <w:r w:rsidRPr="00620BE2">
              <w:rPr>
                <w:rFonts w:ascii="Arial" w:hAnsi="Arial" w:cs="Arial"/>
                <w:sz w:val="20"/>
                <w:szCs w:val="20"/>
              </w:rPr>
              <w:t>bioactivos</w:t>
            </w:r>
            <w:proofErr w:type="spellEnd"/>
            <w:r w:rsidRPr="00620BE2">
              <w:rPr>
                <w:rFonts w:ascii="Arial" w:hAnsi="Arial" w:cs="Arial"/>
                <w:sz w:val="20"/>
                <w:szCs w:val="20"/>
              </w:rPr>
              <w:t xml:space="preserve"> en el cultivo del tomate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BF1A03" w:rsidRDefault="00DE639C" w:rsidP="0068139D">
            <w:pPr>
              <w:jc w:val="center"/>
            </w:pPr>
            <w:r w:rsidRPr="00BF1A03">
              <w:t>1/21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Default="00DE639C" w:rsidP="0068139D">
            <w:pPr>
              <w:jc w:val="center"/>
            </w:pPr>
            <w:r w:rsidRPr="00BF1A03">
              <w:t>10/23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Default="008701D8" w:rsidP="00C94461">
            <w:pPr>
              <w:pStyle w:val="Prrafodelista"/>
              <w:numPr>
                <w:ilvl w:val="0"/>
                <w:numId w:val="7"/>
              </w:numPr>
              <w:tabs>
                <w:tab w:val="left" w:pos="252"/>
              </w:tabs>
              <w:spacing w:after="120" w:line="240" w:lineRule="auto"/>
              <w:ind w:left="110" w:hanging="110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Determinar la capacidad bioestimulante y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bioprotectora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D3772">
              <w:rPr>
                <w:rFonts w:ascii="Arial" w:hAnsi="Arial" w:cs="Arial"/>
                <w:sz w:val="20"/>
                <w:szCs w:val="20"/>
              </w:rPr>
              <w:t xml:space="preserve">de la combinación </w:t>
            </w:r>
            <w:proofErr w:type="spellStart"/>
            <w:r w:rsidR="005D3772">
              <w:rPr>
                <w:rFonts w:ascii="Arial" w:hAnsi="Arial" w:cs="Arial"/>
                <w:sz w:val="20"/>
                <w:szCs w:val="20"/>
              </w:rPr>
              <w:t>QMx</w:t>
            </w:r>
            <w:proofErr w:type="spellEnd"/>
            <w:r w:rsidR="005D3772">
              <w:rPr>
                <w:rFonts w:ascii="Arial" w:hAnsi="Arial" w:cs="Arial"/>
                <w:sz w:val="20"/>
                <w:szCs w:val="20"/>
              </w:rPr>
              <w:t xml:space="preserve"> y extractos de algas</w:t>
            </w:r>
          </w:p>
          <w:p w:rsidR="005D3772" w:rsidRDefault="005D3772" w:rsidP="00C94461">
            <w:pPr>
              <w:pStyle w:val="Prrafodelista"/>
              <w:numPr>
                <w:ilvl w:val="0"/>
                <w:numId w:val="7"/>
              </w:numPr>
              <w:tabs>
                <w:tab w:val="left" w:pos="252"/>
              </w:tabs>
              <w:spacing w:after="120" w:line="240" w:lineRule="auto"/>
              <w:ind w:left="110" w:hanging="110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Determinar la capacidad bioestimulante y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bioprotectora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de la combinación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QMx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 </w:t>
            </w:r>
            <w:proofErr w:type="spellStart"/>
            <w:r w:rsidRPr="005D3772">
              <w:rPr>
                <w:rFonts w:ascii="Arial" w:hAnsi="Arial" w:cs="Arial"/>
                <w:i/>
                <w:sz w:val="20"/>
                <w:szCs w:val="20"/>
              </w:rPr>
              <w:t>Trichoderma</w:t>
            </w:r>
            <w:proofErr w:type="spellEnd"/>
          </w:p>
          <w:p w:rsidR="005D3772" w:rsidRDefault="005D3772" w:rsidP="00C94461">
            <w:pPr>
              <w:pStyle w:val="Prrafodelista"/>
              <w:numPr>
                <w:ilvl w:val="0"/>
                <w:numId w:val="7"/>
              </w:numPr>
              <w:tabs>
                <w:tab w:val="left" w:pos="252"/>
              </w:tabs>
              <w:spacing w:after="120" w:line="240" w:lineRule="auto"/>
              <w:ind w:left="110" w:hanging="110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Determinar la capacidad bioestimulante y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bioprotectora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de la combinación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QMx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 ácido salicílico</w:t>
            </w:r>
          </w:p>
          <w:p w:rsidR="005D3772" w:rsidRPr="008701D8" w:rsidRDefault="005D3772" w:rsidP="00C94461">
            <w:pPr>
              <w:pStyle w:val="Prrafodelista"/>
              <w:numPr>
                <w:ilvl w:val="0"/>
                <w:numId w:val="7"/>
              </w:numPr>
              <w:tabs>
                <w:tab w:val="left" w:pos="252"/>
              </w:tabs>
              <w:spacing w:after="120" w:line="240" w:lineRule="auto"/>
              <w:ind w:left="108" w:hanging="108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Validación de las mejores combinaciones anteriores en plantaciones y/o casas de cultivo protegido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911" w:rsidRPr="00DE639C" w:rsidRDefault="00DE639C" w:rsidP="00445911">
            <w:pPr>
              <w:spacing w:after="0" w:line="240" w:lineRule="auto"/>
              <w:ind w:left="110"/>
              <w:rPr>
                <w:rFonts w:ascii="Arial" w:hAnsi="Arial" w:cs="Arial"/>
                <w:sz w:val="20"/>
                <w:szCs w:val="20"/>
              </w:rPr>
            </w:pPr>
            <w:r w:rsidRPr="005D3772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5D3772" w:rsidRPr="005D3772">
              <w:rPr>
                <w:rFonts w:ascii="Arial" w:hAnsi="Arial" w:cs="Arial"/>
                <w:b/>
                <w:sz w:val="20"/>
                <w:szCs w:val="20"/>
              </w:rPr>
              <w:t>NCA</w:t>
            </w:r>
            <w:r w:rsidR="005D3772">
              <w:rPr>
                <w:rFonts w:ascii="Arial" w:hAnsi="Arial" w:cs="Arial"/>
                <w:sz w:val="20"/>
                <w:szCs w:val="20"/>
              </w:rPr>
              <w:t>: A. Falcón, L. Travie</w:t>
            </w:r>
            <w:r w:rsidR="00445911">
              <w:rPr>
                <w:rFonts w:ascii="Arial" w:hAnsi="Arial" w:cs="Arial"/>
                <w:sz w:val="20"/>
                <w:szCs w:val="20"/>
              </w:rPr>
              <w:t xml:space="preserve">so, B. </w:t>
            </w:r>
            <w:proofErr w:type="spellStart"/>
            <w:r w:rsidR="00445911">
              <w:rPr>
                <w:rFonts w:ascii="Arial" w:hAnsi="Arial" w:cs="Arial"/>
                <w:sz w:val="20"/>
                <w:szCs w:val="20"/>
              </w:rPr>
              <w:t>Leydis</w:t>
            </w:r>
            <w:proofErr w:type="spellEnd"/>
            <w:r w:rsidR="0044591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445911">
              <w:rPr>
                <w:rFonts w:ascii="Arial" w:hAnsi="Arial" w:cs="Arial"/>
                <w:sz w:val="20"/>
                <w:szCs w:val="20"/>
              </w:rPr>
              <w:t>Glez</w:t>
            </w:r>
            <w:proofErr w:type="spellEnd"/>
            <w:r w:rsidR="00445911">
              <w:rPr>
                <w:rFonts w:ascii="Arial" w:hAnsi="Arial" w:cs="Arial"/>
                <w:sz w:val="20"/>
                <w:szCs w:val="20"/>
              </w:rPr>
              <w:t>, D. Costales</w:t>
            </w:r>
            <w:r w:rsidR="005D3772">
              <w:rPr>
                <w:rFonts w:ascii="Arial" w:hAnsi="Arial" w:cs="Arial"/>
                <w:sz w:val="20"/>
                <w:szCs w:val="20"/>
              </w:rPr>
              <w:t>, Y. Pérez, E. Ravelo,</w:t>
            </w:r>
            <w:r w:rsidR="00445911">
              <w:rPr>
                <w:rFonts w:ascii="Arial" w:hAnsi="Arial" w:cs="Arial"/>
                <w:sz w:val="20"/>
                <w:szCs w:val="20"/>
              </w:rPr>
              <w:t xml:space="preserve"> Ch. Álvarez,</w:t>
            </w:r>
            <w:r w:rsidR="005D377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45911">
              <w:rPr>
                <w:rFonts w:ascii="Arial" w:hAnsi="Arial" w:cs="Arial"/>
                <w:sz w:val="20"/>
                <w:szCs w:val="20"/>
              </w:rPr>
              <w:t xml:space="preserve">M. </w:t>
            </w:r>
            <w:r w:rsidR="005D3772">
              <w:rPr>
                <w:rFonts w:ascii="Arial" w:hAnsi="Arial" w:cs="Arial"/>
                <w:sz w:val="20"/>
                <w:szCs w:val="20"/>
              </w:rPr>
              <w:t xml:space="preserve">Carrillo, Y. de la Rosa, M. </w:t>
            </w:r>
            <w:proofErr w:type="spellStart"/>
            <w:r w:rsidR="005D3772">
              <w:rPr>
                <w:rFonts w:ascii="Arial" w:hAnsi="Arial" w:cs="Arial"/>
                <w:sz w:val="20"/>
                <w:szCs w:val="20"/>
              </w:rPr>
              <w:t>Tirse</w:t>
            </w:r>
            <w:proofErr w:type="spellEnd"/>
            <w:r w:rsidR="0044591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="00445911">
              <w:rPr>
                <w:rFonts w:ascii="Arial" w:hAnsi="Arial" w:cs="Arial"/>
                <w:sz w:val="20"/>
                <w:szCs w:val="20"/>
              </w:rPr>
              <w:t>Sh</w:t>
            </w:r>
            <w:proofErr w:type="spellEnd"/>
            <w:r w:rsidR="00445911">
              <w:rPr>
                <w:rFonts w:ascii="Arial" w:hAnsi="Arial" w:cs="Arial"/>
                <w:sz w:val="20"/>
                <w:szCs w:val="20"/>
              </w:rPr>
              <w:t xml:space="preserve">. Rodríguez, </w:t>
            </w:r>
          </w:p>
          <w:p w:rsidR="005D3772" w:rsidRDefault="00445911" w:rsidP="00445911">
            <w:pPr>
              <w:spacing w:after="0" w:line="240" w:lineRule="auto"/>
              <w:ind w:left="110"/>
              <w:rPr>
                <w:rFonts w:ascii="Arial" w:hAnsi="Arial" w:cs="Arial"/>
                <w:sz w:val="20"/>
                <w:szCs w:val="20"/>
              </w:rPr>
            </w:pPr>
            <w:r w:rsidRPr="00DE639C">
              <w:rPr>
                <w:rFonts w:ascii="Arial" w:hAnsi="Arial" w:cs="Arial"/>
                <w:sz w:val="20"/>
                <w:szCs w:val="20"/>
              </w:rPr>
              <w:t>Z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  <w:proofErr w:type="spellStart"/>
            <w:r w:rsidRPr="00DE639C">
              <w:rPr>
                <w:rFonts w:ascii="Arial" w:hAnsi="Arial" w:cs="Arial"/>
                <w:sz w:val="20"/>
                <w:szCs w:val="20"/>
              </w:rPr>
              <w:t>G</w:t>
            </w:r>
            <w:r>
              <w:rPr>
                <w:rFonts w:ascii="Arial" w:hAnsi="Arial" w:cs="Arial"/>
                <w:sz w:val="20"/>
                <w:szCs w:val="20"/>
              </w:rPr>
              <w:t>albán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DE639C">
              <w:rPr>
                <w:rFonts w:ascii="Arial" w:hAnsi="Arial" w:cs="Arial"/>
                <w:sz w:val="20"/>
                <w:szCs w:val="20"/>
              </w:rPr>
              <w:t>L</w:t>
            </w:r>
            <w:r>
              <w:rPr>
                <w:rFonts w:ascii="Arial" w:hAnsi="Arial" w:cs="Arial"/>
                <w:sz w:val="20"/>
                <w:szCs w:val="20"/>
              </w:rPr>
              <w:t>ázaro</w:t>
            </w:r>
            <w:r w:rsidRPr="00DE639C">
              <w:rPr>
                <w:rFonts w:ascii="Arial" w:hAnsi="Arial" w:cs="Arial"/>
                <w:sz w:val="20"/>
                <w:szCs w:val="20"/>
              </w:rPr>
              <w:t xml:space="preserve"> A. G</w:t>
            </w:r>
            <w:r>
              <w:rPr>
                <w:rFonts w:ascii="Arial" w:hAnsi="Arial" w:cs="Arial"/>
                <w:sz w:val="20"/>
                <w:szCs w:val="20"/>
              </w:rPr>
              <w:t>uzmán</w:t>
            </w:r>
            <w:r w:rsidR="00DE639C" w:rsidRPr="0095544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F71A02" w:rsidRDefault="00F71A02" w:rsidP="00445911">
            <w:pPr>
              <w:spacing w:after="120" w:line="240" w:lineRule="auto"/>
              <w:ind w:left="11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DE639C" w:rsidRPr="00DE0C75" w:rsidRDefault="00DE639C" w:rsidP="00445911">
            <w:pPr>
              <w:spacing w:after="120" w:line="240" w:lineRule="auto"/>
              <w:ind w:left="110"/>
              <w:rPr>
                <w:rFonts w:ascii="Arial" w:hAnsi="Arial" w:cs="Arial"/>
                <w:sz w:val="20"/>
                <w:szCs w:val="20"/>
              </w:rPr>
            </w:pPr>
            <w:r w:rsidRPr="005D3772">
              <w:rPr>
                <w:rFonts w:ascii="Arial" w:hAnsi="Arial" w:cs="Arial"/>
                <w:b/>
                <w:sz w:val="20"/>
                <w:szCs w:val="20"/>
              </w:rPr>
              <w:t>UNAH</w:t>
            </w:r>
            <w:r w:rsidR="005D3772"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spellStart"/>
            <w:r w:rsidR="005D3772">
              <w:rPr>
                <w:rFonts w:ascii="Arial" w:hAnsi="Arial" w:cs="Arial"/>
                <w:sz w:val="20"/>
                <w:szCs w:val="20"/>
              </w:rPr>
              <w:t>Alianna</w:t>
            </w:r>
            <w:proofErr w:type="spellEnd"/>
            <w:r w:rsidR="005D3772">
              <w:rPr>
                <w:rFonts w:ascii="Arial" w:hAnsi="Arial" w:cs="Arial"/>
                <w:sz w:val="20"/>
                <w:szCs w:val="20"/>
              </w:rPr>
              <w:t xml:space="preserve"> Machín, </w:t>
            </w:r>
            <w:proofErr w:type="spellStart"/>
            <w:r w:rsidR="005D3772">
              <w:rPr>
                <w:rFonts w:ascii="Arial" w:hAnsi="Arial" w:cs="Arial"/>
                <w:sz w:val="20"/>
                <w:szCs w:val="20"/>
              </w:rPr>
              <w:t>Yusimy</w:t>
            </w:r>
            <w:proofErr w:type="spellEnd"/>
            <w:r w:rsidR="005D3772">
              <w:rPr>
                <w:rFonts w:ascii="Arial" w:hAnsi="Arial" w:cs="Arial"/>
                <w:sz w:val="20"/>
                <w:szCs w:val="20"/>
              </w:rPr>
              <w:t xml:space="preserve"> Reyes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DE0C75" w:rsidRDefault="00DE639C" w:rsidP="00DE639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E139F3" w:rsidRDefault="00E139F3" w:rsidP="00E139F3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E139F3">
              <w:rPr>
                <w:rFonts w:ascii="Arial" w:hAnsi="Arial" w:cs="Arial"/>
                <w:sz w:val="20"/>
                <w:szCs w:val="20"/>
              </w:rPr>
              <w:t>Semillas,</w:t>
            </w:r>
            <w:r w:rsidR="00F71A02" w:rsidRPr="00E139F3">
              <w:rPr>
                <w:rFonts w:ascii="Arial" w:hAnsi="Arial" w:cs="Arial"/>
                <w:sz w:val="20"/>
                <w:szCs w:val="20"/>
              </w:rPr>
              <w:t xml:space="preserve"> sustrato</w:t>
            </w:r>
          </w:p>
          <w:p w:rsidR="00F71A02" w:rsidRPr="00E139F3" w:rsidRDefault="00E139F3" w:rsidP="00E139F3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E139F3">
              <w:rPr>
                <w:rFonts w:ascii="Arial" w:hAnsi="Arial" w:cs="Arial"/>
                <w:sz w:val="20"/>
                <w:szCs w:val="20"/>
              </w:rPr>
              <w:t xml:space="preserve">- Cuarto de </w:t>
            </w:r>
            <w:r w:rsidR="00F71A02" w:rsidRPr="00E139F3">
              <w:rPr>
                <w:rFonts w:ascii="Arial" w:hAnsi="Arial" w:cs="Arial"/>
                <w:sz w:val="20"/>
                <w:szCs w:val="20"/>
              </w:rPr>
              <w:t>crecimiento</w:t>
            </w:r>
          </w:p>
          <w:p w:rsidR="00F71A02" w:rsidRPr="00E139F3" w:rsidRDefault="00F71A02" w:rsidP="00E139F3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E139F3">
              <w:rPr>
                <w:rFonts w:ascii="Arial" w:hAnsi="Arial" w:cs="Arial"/>
                <w:sz w:val="20"/>
                <w:szCs w:val="20"/>
              </w:rPr>
              <w:t xml:space="preserve">- Utensilios </w:t>
            </w:r>
            <w:r w:rsidRPr="00E139F3">
              <w:rPr>
                <w:rFonts w:ascii="Arial" w:hAnsi="Arial" w:cs="Arial"/>
                <w:sz w:val="20"/>
                <w:szCs w:val="20"/>
              </w:rPr>
              <w:t>para medidas morfo-agronómicas</w:t>
            </w:r>
          </w:p>
          <w:p w:rsidR="00F71A02" w:rsidRPr="00E139F3" w:rsidRDefault="00F71A02" w:rsidP="00E139F3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E139F3">
              <w:rPr>
                <w:rFonts w:ascii="Arial" w:hAnsi="Arial" w:cs="Arial"/>
                <w:sz w:val="20"/>
                <w:szCs w:val="20"/>
              </w:rPr>
              <w:t>- Incubadora</w:t>
            </w:r>
          </w:p>
          <w:p w:rsidR="00F71A02" w:rsidRPr="00E139F3" w:rsidRDefault="00F71A02" w:rsidP="00E139F3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E139F3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E139F3" w:rsidRPr="00E139F3">
              <w:rPr>
                <w:rFonts w:ascii="Arial" w:hAnsi="Arial" w:cs="Arial"/>
                <w:sz w:val="20"/>
                <w:szCs w:val="20"/>
              </w:rPr>
              <w:t>E</w:t>
            </w:r>
            <w:r w:rsidRPr="00E139F3">
              <w:rPr>
                <w:rFonts w:ascii="Arial" w:hAnsi="Arial" w:cs="Arial"/>
                <w:sz w:val="20"/>
                <w:szCs w:val="20"/>
              </w:rPr>
              <w:t>stufa</w:t>
            </w:r>
          </w:p>
          <w:p w:rsidR="00F71A02" w:rsidRPr="00E139F3" w:rsidRDefault="00F71A02" w:rsidP="00E139F3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E139F3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E139F3" w:rsidRPr="00E139F3">
              <w:rPr>
                <w:rFonts w:ascii="Arial" w:hAnsi="Arial" w:cs="Arial"/>
                <w:sz w:val="20"/>
                <w:szCs w:val="20"/>
              </w:rPr>
              <w:t>Utensilios para bioquímica y microbiología</w:t>
            </w:r>
          </w:p>
          <w:p w:rsidR="00E139F3" w:rsidRPr="00E139F3" w:rsidRDefault="00E139F3" w:rsidP="00E139F3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E139F3">
              <w:rPr>
                <w:rFonts w:ascii="Arial" w:hAnsi="Arial" w:cs="Arial"/>
                <w:sz w:val="20"/>
                <w:szCs w:val="20"/>
              </w:rPr>
              <w:t>- Centrífuga</w:t>
            </w:r>
          </w:p>
          <w:p w:rsidR="00E139F3" w:rsidRPr="00E139F3" w:rsidRDefault="00E139F3" w:rsidP="00E139F3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E139F3">
              <w:rPr>
                <w:rFonts w:ascii="Arial" w:hAnsi="Arial" w:cs="Arial"/>
                <w:sz w:val="20"/>
                <w:szCs w:val="20"/>
              </w:rPr>
              <w:t>- Espectrómetro</w:t>
            </w:r>
          </w:p>
          <w:p w:rsidR="00E139F3" w:rsidRPr="00E139F3" w:rsidRDefault="00E139F3" w:rsidP="00E139F3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E139F3">
              <w:rPr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E139F3">
              <w:rPr>
                <w:rFonts w:ascii="Arial" w:hAnsi="Arial" w:cs="Arial"/>
                <w:sz w:val="20"/>
                <w:szCs w:val="20"/>
              </w:rPr>
              <w:t>pHmetro</w:t>
            </w:r>
            <w:proofErr w:type="spellEnd"/>
          </w:p>
          <w:p w:rsidR="00E139F3" w:rsidRPr="00E139F3" w:rsidRDefault="00E139F3" w:rsidP="00E139F3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E139F3">
              <w:rPr>
                <w:rFonts w:ascii="Arial" w:hAnsi="Arial" w:cs="Arial"/>
                <w:sz w:val="20"/>
                <w:szCs w:val="20"/>
              </w:rPr>
              <w:t>- Medidor clorofila</w:t>
            </w:r>
          </w:p>
          <w:p w:rsidR="00E139F3" w:rsidRDefault="00E139F3" w:rsidP="00E139F3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E139F3">
              <w:rPr>
                <w:rFonts w:ascii="Arial" w:hAnsi="Arial" w:cs="Arial"/>
                <w:sz w:val="20"/>
                <w:szCs w:val="20"/>
              </w:rPr>
              <w:t xml:space="preserve">- Baño </w:t>
            </w:r>
            <w:r>
              <w:rPr>
                <w:rFonts w:ascii="Arial" w:hAnsi="Arial" w:cs="Arial"/>
                <w:sz w:val="20"/>
                <w:szCs w:val="20"/>
              </w:rPr>
              <w:t>de maría</w:t>
            </w:r>
          </w:p>
          <w:p w:rsidR="00E139F3" w:rsidRPr="00E139F3" w:rsidRDefault="00E139F3" w:rsidP="00E139F3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Agitador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magnét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71A02" w:rsidRPr="00E139F3" w:rsidRDefault="00F71A02" w:rsidP="00E139F3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E139F3">
              <w:rPr>
                <w:rFonts w:ascii="Arial" w:hAnsi="Arial" w:cs="Arial"/>
                <w:sz w:val="20"/>
                <w:szCs w:val="20"/>
              </w:rPr>
              <w:t>- PC y programas estadísticos</w:t>
            </w:r>
          </w:p>
          <w:p w:rsidR="00E139F3" w:rsidRPr="00DE0C75" w:rsidRDefault="00E139F3" w:rsidP="00E139F3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E139F3">
              <w:rPr>
                <w:rFonts w:ascii="Arial" w:hAnsi="Arial" w:cs="Arial"/>
                <w:sz w:val="20"/>
                <w:szCs w:val="20"/>
              </w:rPr>
              <w:t>- Casa de cultivo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DE0C75" w:rsidRDefault="00DE639C" w:rsidP="00DD44FF">
            <w:pPr>
              <w:spacing w:after="0" w:line="240" w:lineRule="auto"/>
              <w:ind w:left="121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1D8" w:rsidRDefault="008701D8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</w:p>
          <w:p w:rsidR="00DE639C" w:rsidRPr="00620BE2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  <w:r w:rsidRPr="00620BE2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E139F3">
              <w:rPr>
                <w:rFonts w:ascii="Arial" w:hAnsi="Arial" w:cs="Arial"/>
                <w:sz w:val="20"/>
                <w:szCs w:val="20"/>
              </w:rPr>
              <w:t>3</w:t>
            </w:r>
            <w:r w:rsidRPr="00620BE2">
              <w:rPr>
                <w:rFonts w:ascii="Arial" w:hAnsi="Arial" w:cs="Arial"/>
                <w:sz w:val="20"/>
                <w:szCs w:val="20"/>
              </w:rPr>
              <w:t xml:space="preserve"> Publicaciones</w:t>
            </w:r>
          </w:p>
          <w:p w:rsidR="00DE639C" w:rsidRPr="00620BE2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</w:p>
          <w:p w:rsidR="00DE639C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  <w:r w:rsidRPr="00620BE2">
              <w:rPr>
                <w:rFonts w:ascii="Arial" w:hAnsi="Arial" w:cs="Arial"/>
                <w:sz w:val="20"/>
                <w:szCs w:val="20"/>
              </w:rPr>
              <w:t>- 2 Tesis de doctorado en curso</w:t>
            </w:r>
          </w:p>
          <w:p w:rsidR="009F651C" w:rsidRPr="00620BE2" w:rsidRDefault="009F651C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</w:p>
          <w:p w:rsidR="00DE639C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  <w:r w:rsidRPr="00620BE2">
              <w:rPr>
                <w:rFonts w:ascii="Arial" w:hAnsi="Arial" w:cs="Arial"/>
                <w:sz w:val="20"/>
                <w:szCs w:val="20"/>
              </w:rPr>
              <w:t>- 2 Tesis de diploma defendidas</w:t>
            </w:r>
          </w:p>
          <w:p w:rsidR="009F651C" w:rsidRDefault="009F651C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</w:p>
          <w:p w:rsidR="009F651C" w:rsidRPr="00FA59F0" w:rsidRDefault="009F651C" w:rsidP="009F651C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 xml:space="preserve"> Congreso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>
              <w:rPr>
                <w:rFonts w:ascii="Arial" w:hAnsi="Arial" w:cs="Arial"/>
                <w:sz w:val="20"/>
                <w:szCs w:val="20"/>
              </w:rPr>
              <w:t xml:space="preserve"> científico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  <w:p w:rsidR="00DE639C" w:rsidRPr="00620BE2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</w:p>
          <w:p w:rsidR="00DE639C" w:rsidRPr="00DE0C75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  <w:r w:rsidRPr="00620BE2">
              <w:rPr>
                <w:rFonts w:ascii="Arial" w:hAnsi="Arial" w:cs="Arial"/>
                <w:sz w:val="20"/>
                <w:szCs w:val="20"/>
              </w:rPr>
              <w:t>- Informe parcial</w:t>
            </w:r>
          </w:p>
        </w:tc>
      </w:tr>
      <w:tr w:rsidR="00DE639C" w:rsidRPr="00DE0C75" w:rsidTr="00E139F3">
        <w:trPr>
          <w:trHeight w:val="349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0D2" w:rsidRDefault="007260D2" w:rsidP="00DE639C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DE639C" w:rsidRPr="00DE0C75" w:rsidRDefault="00DE639C" w:rsidP="00DE639C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9. </w:t>
            </w:r>
            <w:r w:rsidRPr="0095544C">
              <w:rPr>
                <w:rFonts w:ascii="Arial" w:hAnsi="Arial" w:cs="Arial"/>
                <w:sz w:val="20"/>
                <w:szCs w:val="20"/>
              </w:rPr>
              <w:t xml:space="preserve">Efecto bioestimulante del </w:t>
            </w:r>
            <w:proofErr w:type="spellStart"/>
            <w:r w:rsidRPr="0095544C">
              <w:rPr>
                <w:rFonts w:ascii="Arial" w:hAnsi="Arial" w:cs="Arial"/>
                <w:sz w:val="20"/>
                <w:szCs w:val="20"/>
              </w:rPr>
              <w:t>Quitomax</w:t>
            </w:r>
            <w:proofErr w:type="spellEnd"/>
            <w:r w:rsidRPr="0095544C">
              <w:rPr>
                <w:rFonts w:ascii="Arial" w:hAnsi="Arial" w:cs="Arial"/>
                <w:sz w:val="20"/>
                <w:szCs w:val="20"/>
              </w:rPr>
              <w:t xml:space="preserve"> y su combinación con HMA en el cultivo del tabaco en </w:t>
            </w:r>
            <w:proofErr w:type="spellStart"/>
            <w:r w:rsidRPr="0095544C">
              <w:rPr>
                <w:rFonts w:ascii="Arial" w:hAnsi="Arial" w:cs="Arial"/>
                <w:sz w:val="20"/>
                <w:szCs w:val="20"/>
              </w:rPr>
              <w:t>Vueltabajo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F6218E" w:rsidRDefault="00DE639C" w:rsidP="0068139D">
            <w:pPr>
              <w:jc w:val="center"/>
            </w:pPr>
            <w:r w:rsidRPr="00F6218E">
              <w:t>1/21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Default="00DE639C" w:rsidP="0068139D">
            <w:pPr>
              <w:jc w:val="center"/>
            </w:pPr>
            <w:r w:rsidRPr="00F6218E">
              <w:t>7/23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Default="00011F8E" w:rsidP="00C94461">
            <w:pPr>
              <w:pStyle w:val="Prrafodelista"/>
              <w:numPr>
                <w:ilvl w:val="0"/>
                <w:numId w:val="6"/>
              </w:numPr>
              <w:tabs>
                <w:tab w:val="left" w:pos="398"/>
              </w:tabs>
              <w:spacing w:after="120" w:line="240" w:lineRule="auto"/>
              <w:ind w:left="110" w:firstLine="0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Definir dosis y momento de aplicación del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Quitomax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en la bioestimulación de semilleros de tabaco</w:t>
            </w:r>
          </w:p>
          <w:p w:rsidR="00011F8E" w:rsidRDefault="00011F8E" w:rsidP="00C94461">
            <w:pPr>
              <w:pStyle w:val="Prrafodelista"/>
              <w:numPr>
                <w:ilvl w:val="0"/>
                <w:numId w:val="6"/>
              </w:numPr>
              <w:tabs>
                <w:tab w:val="left" w:pos="398"/>
              </w:tabs>
              <w:spacing w:after="120" w:line="240" w:lineRule="auto"/>
              <w:ind w:left="110" w:firstLine="0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Evaluar la acción sinérgica o complementaria de la combinación del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QMx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 el </w:t>
            </w:r>
            <w:r w:rsidR="00DD44FF">
              <w:rPr>
                <w:rFonts w:ascii="Arial" w:hAnsi="Arial" w:cs="Arial"/>
                <w:sz w:val="20"/>
                <w:szCs w:val="20"/>
              </w:rPr>
              <w:t>HMA</w:t>
            </w:r>
            <w:r>
              <w:rPr>
                <w:rFonts w:ascii="Arial" w:hAnsi="Arial" w:cs="Arial"/>
                <w:sz w:val="20"/>
                <w:szCs w:val="20"/>
              </w:rPr>
              <w:t xml:space="preserve"> en condiciones de semillero</w:t>
            </w:r>
          </w:p>
          <w:p w:rsidR="00011F8E" w:rsidRPr="00011F8E" w:rsidRDefault="00011F8E" w:rsidP="00C94461">
            <w:pPr>
              <w:pStyle w:val="Prrafodelista"/>
              <w:numPr>
                <w:ilvl w:val="0"/>
                <w:numId w:val="6"/>
              </w:numPr>
              <w:tabs>
                <w:tab w:val="left" w:pos="398"/>
              </w:tabs>
              <w:spacing w:after="120" w:line="240" w:lineRule="auto"/>
              <w:ind w:left="108" w:firstLine="0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Determinar la acción bioestimulante de la </w:t>
            </w: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combinación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QMx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-HMA en </w:t>
            </w:r>
            <w:r w:rsidR="00DD44FF">
              <w:rPr>
                <w:rFonts w:ascii="Arial" w:hAnsi="Arial" w:cs="Arial"/>
                <w:sz w:val="20"/>
                <w:szCs w:val="20"/>
              </w:rPr>
              <w:t>tabaco en plantación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911" w:rsidRDefault="00445911" w:rsidP="008701D8">
            <w:pPr>
              <w:spacing w:after="0" w:line="240" w:lineRule="auto"/>
              <w:ind w:left="11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DE639C" w:rsidRPr="00DE0C75" w:rsidRDefault="00F2565B" w:rsidP="008701D8">
            <w:pPr>
              <w:spacing w:after="0" w:line="240" w:lineRule="auto"/>
              <w:ind w:left="110"/>
              <w:rPr>
                <w:rFonts w:ascii="Arial" w:hAnsi="Arial" w:cs="Arial"/>
                <w:sz w:val="20"/>
                <w:szCs w:val="20"/>
              </w:rPr>
            </w:pPr>
            <w:r w:rsidRPr="00F2565B">
              <w:rPr>
                <w:rFonts w:ascii="Arial" w:hAnsi="Arial" w:cs="Arial"/>
                <w:b/>
                <w:sz w:val="20"/>
                <w:szCs w:val="20"/>
              </w:rPr>
              <w:t>INCA</w:t>
            </w:r>
            <w:r>
              <w:rPr>
                <w:rFonts w:ascii="Arial" w:hAnsi="Arial" w:cs="Arial"/>
                <w:sz w:val="20"/>
                <w:szCs w:val="20"/>
              </w:rPr>
              <w:t>: A, Falcón, E. Ravelo, Ch. Álvarez.</w:t>
            </w:r>
            <w:r w:rsidR="00DE639C" w:rsidRPr="0095544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E639C" w:rsidRPr="00F2565B">
              <w:rPr>
                <w:rFonts w:ascii="Arial" w:hAnsi="Arial" w:cs="Arial"/>
                <w:b/>
                <w:sz w:val="20"/>
                <w:szCs w:val="20"/>
              </w:rPr>
              <w:t>EEITSJM</w:t>
            </w:r>
            <w:r>
              <w:rPr>
                <w:rFonts w:ascii="Arial" w:hAnsi="Arial" w:cs="Arial"/>
                <w:sz w:val="20"/>
                <w:szCs w:val="20"/>
              </w:rPr>
              <w:t xml:space="preserve">: J.C. González,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Yarilis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León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DE0C75" w:rsidRDefault="00DE639C" w:rsidP="00DE639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99" w:rsidRPr="00E139F3" w:rsidRDefault="00493C99" w:rsidP="00493C99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E139F3">
              <w:rPr>
                <w:rFonts w:ascii="Arial" w:hAnsi="Arial" w:cs="Arial"/>
                <w:sz w:val="20"/>
                <w:szCs w:val="20"/>
              </w:rPr>
              <w:t>Semillas, sustrato</w:t>
            </w:r>
          </w:p>
          <w:p w:rsidR="00493C99" w:rsidRPr="00E139F3" w:rsidRDefault="00493C99" w:rsidP="00493C99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E139F3">
              <w:rPr>
                <w:rFonts w:ascii="Arial" w:hAnsi="Arial" w:cs="Arial"/>
                <w:sz w:val="20"/>
                <w:szCs w:val="20"/>
              </w:rPr>
              <w:t>- Utensilios para medidas morfo-agronómicas</w:t>
            </w:r>
          </w:p>
          <w:p w:rsidR="00493C99" w:rsidRPr="00E139F3" w:rsidRDefault="00493C99" w:rsidP="00493C99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E139F3">
              <w:rPr>
                <w:rFonts w:ascii="Arial" w:hAnsi="Arial" w:cs="Arial"/>
                <w:sz w:val="20"/>
                <w:szCs w:val="20"/>
              </w:rPr>
              <w:t>- Incubadora</w:t>
            </w:r>
          </w:p>
          <w:p w:rsidR="00493C99" w:rsidRPr="00E139F3" w:rsidRDefault="00493C99" w:rsidP="00493C99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E139F3">
              <w:rPr>
                <w:rFonts w:ascii="Arial" w:hAnsi="Arial" w:cs="Arial"/>
                <w:sz w:val="20"/>
                <w:szCs w:val="20"/>
              </w:rPr>
              <w:t>- Estufa</w:t>
            </w:r>
          </w:p>
          <w:p w:rsidR="00493C99" w:rsidRDefault="00493C99" w:rsidP="00493C99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E139F3">
              <w:rPr>
                <w:rFonts w:ascii="Arial" w:hAnsi="Arial" w:cs="Arial"/>
                <w:sz w:val="20"/>
                <w:szCs w:val="20"/>
              </w:rPr>
              <w:t xml:space="preserve">- Utensilios para bioquímica </w:t>
            </w:r>
          </w:p>
          <w:p w:rsidR="00493C99" w:rsidRPr="00E139F3" w:rsidRDefault="00493C99" w:rsidP="00493C99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E139F3">
              <w:rPr>
                <w:rFonts w:ascii="Arial" w:hAnsi="Arial" w:cs="Arial"/>
                <w:sz w:val="20"/>
                <w:szCs w:val="20"/>
              </w:rPr>
              <w:t>- Espectrómetro</w:t>
            </w:r>
          </w:p>
          <w:p w:rsidR="00493C99" w:rsidRPr="00E139F3" w:rsidRDefault="00493C99" w:rsidP="00493C99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E139F3">
              <w:rPr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E139F3">
              <w:rPr>
                <w:rFonts w:ascii="Arial" w:hAnsi="Arial" w:cs="Arial"/>
                <w:sz w:val="20"/>
                <w:szCs w:val="20"/>
              </w:rPr>
              <w:t>pHmetro</w:t>
            </w:r>
            <w:proofErr w:type="spellEnd"/>
          </w:p>
          <w:p w:rsidR="00493C99" w:rsidRPr="00E139F3" w:rsidRDefault="00493C99" w:rsidP="00493C99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E139F3">
              <w:rPr>
                <w:rFonts w:ascii="Arial" w:hAnsi="Arial" w:cs="Arial"/>
                <w:sz w:val="20"/>
                <w:szCs w:val="20"/>
              </w:rPr>
              <w:t>- Medidor clorofila</w:t>
            </w:r>
          </w:p>
          <w:p w:rsidR="00493C99" w:rsidRPr="00E139F3" w:rsidRDefault="00493C99" w:rsidP="00493C99">
            <w:pPr>
              <w:spacing w:after="0" w:line="240" w:lineRule="auto"/>
              <w:ind w:left="115" w:hanging="115"/>
              <w:rPr>
                <w:rFonts w:ascii="Arial" w:hAnsi="Arial" w:cs="Arial"/>
                <w:sz w:val="20"/>
                <w:szCs w:val="20"/>
              </w:rPr>
            </w:pPr>
            <w:r w:rsidRPr="00E139F3">
              <w:rPr>
                <w:rFonts w:ascii="Arial" w:hAnsi="Arial" w:cs="Arial"/>
                <w:sz w:val="20"/>
                <w:szCs w:val="20"/>
              </w:rPr>
              <w:t>- PC y programas estadísticos</w:t>
            </w:r>
          </w:p>
          <w:p w:rsidR="00DE639C" w:rsidRPr="00DE0C75" w:rsidRDefault="009F651C" w:rsidP="009F651C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- Equipamiento y utensilios para determinación de nutrientes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4FF" w:rsidRDefault="00DD44FF" w:rsidP="00DD44FF">
            <w:pPr>
              <w:spacing w:after="0" w:line="240" w:lineRule="auto"/>
              <w:ind w:left="121"/>
              <w:rPr>
                <w:rFonts w:ascii="Arial" w:hAnsi="Arial" w:cs="Arial"/>
                <w:sz w:val="20"/>
                <w:szCs w:val="20"/>
              </w:rPr>
            </w:pPr>
          </w:p>
          <w:p w:rsidR="00DE639C" w:rsidRPr="00DE0C75" w:rsidRDefault="00DD44FF" w:rsidP="00DD44FF">
            <w:pPr>
              <w:spacing w:after="0" w:line="240" w:lineRule="auto"/>
              <w:ind w:left="12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Se define dosis y momento de aplicación del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QMx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 su combinación con HMA en la bioestimulación de tabaco negro en semillero y </w:t>
            </w:r>
            <w:r w:rsidR="009F651C">
              <w:rPr>
                <w:rFonts w:ascii="Arial" w:hAnsi="Arial" w:cs="Arial"/>
                <w:sz w:val="20"/>
                <w:szCs w:val="20"/>
              </w:rPr>
              <w:t xml:space="preserve">en </w:t>
            </w:r>
            <w:r>
              <w:rPr>
                <w:rFonts w:ascii="Arial" w:hAnsi="Arial" w:cs="Arial"/>
                <w:sz w:val="20"/>
                <w:szCs w:val="20"/>
              </w:rPr>
              <w:t xml:space="preserve">plantación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0D2" w:rsidRDefault="007260D2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</w:p>
          <w:p w:rsidR="00DE639C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  <w:r w:rsidRPr="0095544C">
              <w:rPr>
                <w:rFonts w:ascii="Arial" w:hAnsi="Arial" w:cs="Arial"/>
                <w:sz w:val="20"/>
                <w:szCs w:val="20"/>
              </w:rPr>
              <w:t>- 1 Publicación</w:t>
            </w:r>
          </w:p>
          <w:p w:rsidR="007260D2" w:rsidRPr="0095544C" w:rsidRDefault="007260D2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</w:p>
          <w:p w:rsidR="00DE639C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  <w:r w:rsidRPr="0095544C">
              <w:rPr>
                <w:rFonts w:ascii="Arial" w:hAnsi="Arial" w:cs="Arial"/>
                <w:sz w:val="20"/>
                <w:szCs w:val="20"/>
              </w:rPr>
              <w:t>- 1 Tesis de maestría defendida</w:t>
            </w:r>
          </w:p>
          <w:p w:rsidR="007260D2" w:rsidRPr="0095544C" w:rsidRDefault="007260D2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</w:p>
          <w:p w:rsidR="00DE639C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  <w:r w:rsidRPr="0095544C">
              <w:rPr>
                <w:rFonts w:ascii="Arial" w:hAnsi="Arial" w:cs="Arial"/>
                <w:sz w:val="20"/>
                <w:szCs w:val="20"/>
              </w:rPr>
              <w:t>- 1 Metodología de aplicación en campo</w:t>
            </w:r>
          </w:p>
          <w:p w:rsidR="007260D2" w:rsidRDefault="007260D2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</w:p>
          <w:p w:rsidR="009F651C" w:rsidRPr="00FA59F0" w:rsidRDefault="009F651C" w:rsidP="009F651C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- 1 Congreso científico</w:t>
            </w:r>
          </w:p>
          <w:p w:rsidR="009F651C" w:rsidRPr="0095544C" w:rsidRDefault="009F651C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</w:p>
          <w:p w:rsidR="00DE639C" w:rsidRPr="00DE0C75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  <w:r w:rsidRPr="0095544C">
              <w:rPr>
                <w:rFonts w:ascii="Arial" w:hAnsi="Arial" w:cs="Arial"/>
                <w:sz w:val="20"/>
                <w:szCs w:val="20"/>
              </w:rPr>
              <w:t>- Informe parcial</w:t>
            </w:r>
          </w:p>
        </w:tc>
      </w:tr>
      <w:tr w:rsidR="00DE639C" w:rsidRPr="00DE0C75" w:rsidTr="00E139F3">
        <w:trPr>
          <w:trHeight w:val="349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F5655E" w:rsidRDefault="00DE639C" w:rsidP="00DE639C">
            <w:pPr>
              <w:spacing w:after="12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F5655E">
              <w:rPr>
                <w:rFonts w:ascii="Arial" w:hAnsi="Arial" w:cs="Arial"/>
                <w:color w:val="FF0000"/>
                <w:sz w:val="20"/>
                <w:szCs w:val="20"/>
              </w:rPr>
              <w:lastRenderedPageBreak/>
              <w:t xml:space="preserve">10. Determinación de la capacidad bioestimulante y </w:t>
            </w:r>
            <w:proofErr w:type="spellStart"/>
            <w:r w:rsidRPr="00F5655E">
              <w:rPr>
                <w:rFonts w:ascii="Arial" w:hAnsi="Arial" w:cs="Arial"/>
                <w:color w:val="FF0000"/>
                <w:sz w:val="20"/>
                <w:szCs w:val="20"/>
              </w:rPr>
              <w:t>bioprotectora</w:t>
            </w:r>
            <w:proofErr w:type="spellEnd"/>
            <w:r w:rsidRPr="00F5655E">
              <w:rPr>
                <w:rFonts w:ascii="Arial" w:hAnsi="Arial" w:cs="Arial"/>
                <w:color w:val="FF0000"/>
                <w:sz w:val="20"/>
                <w:szCs w:val="20"/>
              </w:rPr>
              <w:t xml:space="preserve"> del </w:t>
            </w:r>
            <w:proofErr w:type="spellStart"/>
            <w:r w:rsidRPr="00F5655E">
              <w:rPr>
                <w:rFonts w:ascii="Arial" w:hAnsi="Arial" w:cs="Arial"/>
                <w:color w:val="FF0000"/>
                <w:sz w:val="20"/>
                <w:szCs w:val="20"/>
              </w:rPr>
              <w:t>Quitomax</w:t>
            </w:r>
            <w:proofErr w:type="spellEnd"/>
            <w:r w:rsidRPr="00F5655E">
              <w:rPr>
                <w:rFonts w:ascii="Arial" w:hAnsi="Arial" w:cs="Arial"/>
                <w:color w:val="FF0000"/>
                <w:sz w:val="20"/>
                <w:szCs w:val="20"/>
              </w:rPr>
              <w:t xml:space="preserve"> en los cultivos del Ajo y la Cebolla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2E5119" w:rsidRDefault="00DE639C" w:rsidP="0068139D">
            <w:pPr>
              <w:jc w:val="center"/>
            </w:pPr>
            <w:r w:rsidRPr="002E5119">
              <w:t>1/21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Default="00DE639C" w:rsidP="0068139D">
            <w:pPr>
              <w:jc w:val="center"/>
            </w:pPr>
            <w:r w:rsidRPr="002E5119">
              <w:t>7/23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F5655E" w:rsidRDefault="00DE639C" w:rsidP="00881F49">
            <w:pPr>
              <w:tabs>
                <w:tab w:val="left" w:pos="398"/>
              </w:tabs>
              <w:spacing w:after="0" w:line="240" w:lineRule="auto"/>
              <w:ind w:left="114" w:hanging="4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F5655E" w:rsidRDefault="00DE639C" w:rsidP="00DE639C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F5655E">
              <w:rPr>
                <w:rFonts w:ascii="Arial" w:hAnsi="Arial" w:cs="Arial"/>
                <w:color w:val="FF0000"/>
                <w:sz w:val="20"/>
                <w:szCs w:val="20"/>
              </w:rPr>
              <w:t xml:space="preserve">UMCC: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F5655E" w:rsidRDefault="00DE639C" w:rsidP="00DE639C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F5655E" w:rsidRDefault="00DE639C" w:rsidP="00DE639C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F5655E" w:rsidRDefault="00DE639C" w:rsidP="00DE639C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0D2" w:rsidRDefault="007260D2" w:rsidP="00881F49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  <w:p w:rsidR="00DE639C" w:rsidRPr="00F5655E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F5655E">
              <w:rPr>
                <w:rFonts w:ascii="Arial" w:hAnsi="Arial" w:cs="Arial"/>
                <w:color w:val="FF0000"/>
                <w:sz w:val="20"/>
                <w:szCs w:val="20"/>
              </w:rPr>
              <w:t>- 2 Publicaciones</w:t>
            </w:r>
          </w:p>
          <w:p w:rsidR="00DE639C" w:rsidRPr="00F5655E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F5655E">
              <w:rPr>
                <w:rFonts w:ascii="Arial" w:hAnsi="Arial" w:cs="Arial"/>
                <w:color w:val="FF0000"/>
                <w:sz w:val="20"/>
                <w:szCs w:val="20"/>
              </w:rPr>
              <w:t>- 2 Tesis de doctorado en curso</w:t>
            </w:r>
          </w:p>
          <w:p w:rsidR="00DE639C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F5655E">
              <w:rPr>
                <w:rFonts w:ascii="Arial" w:hAnsi="Arial" w:cs="Arial"/>
                <w:color w:val="FF0000"/>
                <w:sz w:val="20"/>
                <w:szCs w:val="20"/>
              </w:rPr>
              <w:t>- 2 Tesis de diploma defendidas</w:t>
            </w:r>
          </w:p>
          <w:p w:rsidR="00F71A02" w:rsidRPr="00F5655E" w:rsidRDefault="00F71A02" w:rsidP="00881F49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>- 2 Congresos científicos</w:t>
            </w:r>
          </w:p>
          <w:p w:rsidR="00DE639C" w:rsidRPr="00F5655E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F5655E">
              <w:rPr>
                <w:rFonts w:ascii="Arial" w:hAnsi="Arial" w:cs="Arial"/>
                <w:color w:val="FF0000"/>
                <w:sz w:val="20"/>
                <w:szCs w:val="20"/>
              </w:rPr>
              <w:t>- Informe parcial</w:t>
            </w:r>
          </w:p>
        </w:tc>
      </w:tr>
      <w:tr w:rsidR="00DE639C" w:rsidRPr="00DE0C75" w:rsidTr="00E139F3">
        <w:trPr>
          <w:trHeight w:val="349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F5655E" w:rsidRDefault="00DE639C" w:rsidP="00DE639C">
            <w:pPr>
              <w:spacing w:after="12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F5655E">
              <w:rPr>
                <w:rFonts w:ascii="Arial" w:hAnsi="Arial" w:cs="Arial"/>
                <w:color w:val="FF0000"/>
                <w:sz w:val="20"/>
                <w:szCs w:val="20"/>
              </w:rPr>
              <w:t xml:space="preserve">11. Efecto del </w:t>
            </w:r>
            <w:proofErr w:type="spellStart"/>
            <w:r w:rsidRPr="00F5655E">
              <w:rPr>
                <w:rFonts w:ascii="Arial" w:hAnsi="Arial" w:cs="Arial"/>
                <w:color w:val="FF0000"/>
                <w:sz w:val="20"/>
                <w:szCs w:val="20"/>
              </w:rPr>
              <w:t>Quitomax</w:t>
            </w:r>
            <w:proofErr w:type="spellEnd"/>
            <w:r w:rsidRPr="00F5655E">
              <w:rPr>
                <w:rFonts w:ascii="Arial" w:hAnsi="Arial" w:cs="Arial"/>
                <w:color w:val="FF0000"/>
                <w:sz w:val="20"/>
                <w:szCs w:val="20"/>
              </w:rPr>
              <w:t xml:space="preserve"> en la multiplicación </w:t>
            </w:r>
            <w:r w:rsidRPr="008F5F88">
              <w:rPr>
                <w:rFonts w:ascii="Arial" w:hAnsi="Arial" w:cs="Arial"/>
                <w:i/>
                <w:color w:val="FF0000"/>
                <w:sz w:val="20"/>
                <w:szCs w:val="20"/>
              </w:rPr>
              <w:t>in vitro</w:t>
            </w:r>
            <w:r w:rsidRPr="00F5655E">
              <w:rPr>
                <w:rFonts w:ascii="Arial" w:hAnsi="Arial" w:cs="Arial"/>
                <w:color w:val="FF0000"/>
                <w:sz w:val="20"/>
                <w:szCs w:val="20"/>
              </w:rPr>
              <w:t xml:space="preserve"> y el desarrollo </w:t>
            </w:r>
            <w:r w:rsidRPr="008F5F88">
              <w:rPr>
                <w:rFonts w:ascii="Arial" w:hAnsi="Arial" w:cs="Arial"/>
                <w:i/>
                <w:color w:val="FF0000"/>
                <w:sz w:val="20"/>
                <w:szCs w:val="20"/>
              </w:rPr>
              <w:t>ex vitro</w:t>
            </w:r>
            <w:r w:rsidRPr="00F5655E">
              <w:rPr>
                <w:rFonts w:ascii="Arial" w:hAnsi="Arial" w:cs="Arial"/>
                <w:color w:val="FF0000"/>
                <w:sz w:val="20"/>
                <w:szCs w:val="20"/>
              </w:rPr>
              <w:t xml:space="preserve"> del Henequén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F5655E" w:rsidRDefault="00DE639C" w:rsidP="0068139D">
            <w:pPr>
              <w:jc w:val="center"/>
              <w:rPr>
                <w:color w:val="FF0000"/>
              </w:rPr>
            </w:pPr>
            <w:r w:rsidRPr="00F5655E">
              <w:rPr>
                <w:color w:val="FF0000"/>
              </w:rPr>
              <w:t>1/ 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F5655E" w:rsidRDefault="00DE639C" w:rsidP="0068139D">
            <w:pPr>
              <w:jc w:val="center"/>
              <w:rPr>
                <w:color w:val="FF0000"/>
              </w:rPr>
            </w:pPr>
            <w:r w:rsidRPr="00F5655E">
              <w:rPr>
                <w:color w:val="FF0000"/>
              </w:rPr>
              <w:t>9/ 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F5655E" w:rsidRDefault="00DE639C" w:rsidP="00881F49">
            <w:pPr>
              <w:tabs>
                <w:tab w:val="left" w:pos="398"/>
              </w:tabs>
              <w:spacing w:after="0" w:line="240" w:lineRule="auto"/>
              <w:ind w:left="114" w:hanging="4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F5655E" w:rsidRDefault="00DE639C" w:rsidP="00DE639C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F5655E">
              <w:rPr>
                <w:rFonts w:ascii="Arial" w:hAnsi="Arial" w:cs="Arial"/>
                <w:color w:val="FF0000"/>
                <w:sz w:val="20"/>
                <w:szCs w:val="20"/>
              </w:rPr>
              <w:t>UMCC: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F5655E" w:rsidRDefault="00DE639C" w:rsidP="00DE639C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F5655E" w:rsidRDefault="00DE639C" w:rsidP="00DE639C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F5655E" w:rsidRDefault="00DE639C" w:rsidP="00DE639C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0D2" w:rsidRDefault="007260D2" w:rsidP="00881F49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  <w:p w:rsidR="00DE639C" w:rsidRPr="00F5655E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F5655E">
              <w:rPr>
                <w:rFonts w:ascii="Arial" w:hAnsi="Arial" w:cs="Arial"/>
                <w:color w:val="FF0000"/>
                <w:sz w:val="20"/>
                <w:szCs w:val="20"/>
              </w:rPr>
              <w:t>- 1 Publicación</w:t>
            </w:r>
          </w:p>
          <w:p w:rsidR="00DE639C" w:rsidRPr="00F5655E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F5655E">
              <w:rPr>
                <w:rFonts w:ascii="Arial" w:hAnsi="Arial" w:cs="Arial"/>
                <w:color w:val="FF0000"/>
                <w:sz w:val="20"/>
                <w:szCs w:val="20"/>
              </w:rPr>
              <w:t>- 1 Tesis de diploma defendida</w:t>
            </w:r>
          </w:p>
          <w:p w:rsidR="00DE639C" w:rsidRPr="00F5655E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F5655E">
              <w:rPr>
                <w:rFonts w:ascii="Arial" w:hAnsi="Arial" w:cs="Arial"/>
                <w:color w:val="FF0000"/>
                <w:sz w:val="20"/>
                <w:szCs w:val="20"/>
              </w:rPr>
              <w:t>- Informe parcial</w:t>
            </w:r>
          </w:p>
        </w:tc>
      </w:tr>
      <w:tr w:rsidR="00DE639C" w:rsidRPr="00DE0C75" w:rsidTr="00E139F3">
        <w:trPr>
          <w:trHeight w:val="349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8F5F88" w:rsidRDefault="00DE639C" w:rsidP="00DE639C">
            <w:pPr>
              <w:spacing w:after="12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>12. Respuesta morfo-</w:t>
            </w:r>
            <w:proofErr w:type="spellStart"/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>fisio</w:t>
            </w:r>
            <w:proofErr w:type="spellEnd"/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>-bioquímica del frijol, maíz y tomate a la aplicación de bioestimulantes, bajo riego deficitario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8F5F88" w:rsidRDefault="00DE639C" w:rsidP="0068139D">
            <w:pPr>
              <w:jc w:val="center"/>
              <w:rPr>
                <w:color w:val="FF0000"/>
              </w:rPr>
            </w:pPr>
            <w:r w:rsidRPr="008F5F88">
              <w:rPr>
                <w:color w:val="FF0000"/>
              </w:rPr>
              <w:t>1/ 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8F5F88" w:rsidRDefault="00DE639C" w:rsidP="0068139D">
            <w:pPr>
              <w:jc w:val="center"/>
              <w:rPr>
                <w:color w:val="FF0000"/>
              </w:rPr>
            </w:pPr>
            <w:r w:rsidRPr="008F5F88">
              <w:rPr>
                <w:color w:val="FF0000"/>
              </w:rPr>
              <w:t>10/ 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8F5F88" w:rsidRDefault="00DE639C" w:rsidP="00881F49">
            <w:pPr>
              <w:tabs>
                <w:tab w:val="left" w:pos="398"/>
              </w:tabs>
              <w:spacing w:after="0" w:line="240" w:lineRule="auto"/>
              <w:ind w:left="114" w:hanging="4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8F5F88" w:rsidRDefault="00DE639C" w:rsidP="00DE639C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>INCA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8F5F88" w:rsidRDefault="00DE639C" w:rsidP="00DE639C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8F5F88" w:rsidRDefault="00DE639C" w:rsidP="00DE639C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8F5F88" w:rsidRDefault="00DE639C" w:rsidP="00DE639C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8F5F88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>- 3 Publicaciones</w:t>
            </w:r>
          </w:p>
          <w:p w:rsidR="00DE639C" w:rsidRPr="008F5F88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>- 1 Tesis de doctorado en curso</w:t>
            </w:r>
          </w:p>
          <w:p w:rsidR="00DE639C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>- 1 Tesis de maestría defendida</w:t>
            </w:r>
          </w:p>
          <w:p w:rsidR="00F71A02" w:rsidRPr="008F5F88" w:rsidRDefault="00F71A02" w:rsidP="00881F49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>- 2 Congresos científicos</w:t>
            </w:r>
          </w:p>
          <w:p w:rsidR="00DE639C" w:rsidRPr="008F5F88" w:rsidRDefault="00DE639C" w:rsidP="00881F49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>- Informe parcial</w:t>
            </w:r>
          </w:p>
        </w:tc>
      </w:tr>
      <w:tr w:rsidR="00DE639C" w:rsidRPr="00DE0C75" w:rsidTr="00E139F3">
        <w:trPr>
          <w:trHeight w:val="349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8F5F88" w:rsidRDefault="00DE639C" w:rsidP="00DE639C">
            <w:pPr>
              <w:spacing w:after="12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 xml:space="preserve">13. Efectos </w:t>
            </w:r>
            <w:proofErr w:type="spellStart"/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>fisio</w:t>
            </w:r>
            <w:proofErr w:type="spellEnd"/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 xml:space="preserve">- bioquímicos de extractos de </w:t>
            </w:r>
            <w:proofErr w:type="spellStart"/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>Spirulina</w:t>
            </w:r>
            <w:proofErr w:type="spellEnd"/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 xml:space="preserve"> y </w:t>
            </w:r>
            <w:proofErr w:type="spellStart"/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>Sargassum</w:t>
            </w:r>
            <w:proofErr w:type="spellEnd"/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 xml:space="preserve"> en plantas de arroz  sometidas a estrés salino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8F5F88" w:rsidRDefault="00DE639C" w:rsidP="0068139D">
            <w:pPr>
              <w:jc w:val="center"/>
              <w:rPr>
                <w:color w:val="FF0000"/>
              </w:rPr>
            </w:pPr>
            <w:r w:rsidRPr="008F5F88">
              <w:rPr>
                <w:color w:val="FF0000"/>
              </w:rPr>
              <w:t>1/ 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8F5F88" w:rsidRDefault="00DE639C" w:rsidP="0068139D">
            <w:pPr>
              <w:jc w:val="center"/>
              <w:rPr>
                <w:color w:val="FF0000"/>
              </w:rPr>
            </w:pPr>
            <w:r w:rsidRPr="008F5F88">
              <w:rPr>
                <w:color w:val="FF0000"/>
              </w:rPr>
              <w:t>10/ 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8F5F88" w:rsidRDefault="00DE639C" w:rsidP="00881F49">
            <w:pPr>
              <w:tabs>
                <w:tab w:val="left" w:pos="398"/>
              </w:tabs>
              <w:spacing w:after="0" w:line="240" w:lineRule="auto"/>
              <w:ind w:left="114" w:hanging="4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8F5F88" w:rsidRDefault="00DE639C" w:rsidP="00DE639C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8F5F88" w:rsidRDefault="00DE639C" w:rsidP="00DE639C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8F5F88" w:rsidRDefault="00DE639C" w:rsidP="00DE639C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8F5F88" w:rsidRDefault="00DE639C" w:rsidP="00DE639C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0D2" w:rsidRDefault="007260D2" w:rsidP="00881F49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  <w:p w:rsidR="00DE639C" w:rsidRPr="008F5F88" w:rsidRDefault="00DE639C" w:rsidP="00F71A02">
            <w:pPr>
              <w:spacing w:after="120" w:line="240" w:lineRule="auto"/>
              <w:ind w:left="11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>- 2 Publicaciones</w:t>
            </w:r>
          </w:p>
          <w:p w:rsidR="00DE639C" w:rsidRDefault="00DE639C" w:rsidP="00F71A02">
            <w:pPr>
              <w:spacing w:after="120" w:line="240" w:lineRule="auto"/>
              <w:ind w:left="11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>- 1 Tesis de doctorado en curso</w:t>
            </w:r>
          </w:p>
          <w:p w:rsidR="00F71A02" w:rsidRPr="008F5F88" w:rsidRDefault="00F71A02" w:rsidP="00F71A02">
            <w:pPr>
              <w:spacing w:after="120" w:line="240" w:lineRule="auto"/>
              <w:ind w:left="113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>- 2 Congresos científicos</w:t>
            </w:r>
          </w:p>
          <w:p w:rsidR="00DE639C" w:rsidRPr="008F5F88" w:rsidRDefault="00DE639C" w:rsidP="00F71A02">
            <w:pPr>
              <w:spacing w:after="120" w:line="240" w:lineRule="auto"/>
              <w:ind w:left="11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>- Informe parcial</w:t>
            </w:r>
          </w:p>
        </w:tc>
      </w:tr>
      <w:tr w:rsidR="00DE639C" w:rsidRPr="00DE0C75" w:rsidTr="00E139F3">
        <w:trPr>
          <w:trHeight w:val="349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8F5F88" w:rsidRDefault="00DE639C" w:rsidP="00DE639C">
            <w:pPr>
              <w:spacing w:after="12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 xml:space="preserve">14. Determinar el efecto de los nuevos </w:t>
            </w:r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lastRenderedPageBreak/>
              <w:t>bioestimulantes en la protección del frijol y el tomate vs el estrés por altas temperaturas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F76E4C" w:rsidRDefault="00DE639C" w:rsidP="0068139D">
            <w:pPr>
              <w:jc w:val="center"/>
            </w:pPr>
            <w:r w:rsidRPr="00F76E4C">
              <w:lastRenderedPageBreak/>
              <w:t>1/ 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Default="00DE639C" w:rsidP="0068139D">
            <w:pPr>
              <w:jc w:val="center"/>
            </w:pPr>
            <w:r w:rsidRPr="00F76E4C">
              <w:t>10/ 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Default="00B36C93" w:rsidP="00A70AC5">
            <w:pPr>
              <w:pStyle w:val="Prrafodelista"/>
              <w:numPr>
                <w:ilvl w:val="0"/>
                <w:numId w:val="11"/>
              </w:numPr>
              <w:tabs>
                <w:tab w:val="left" w:pos="394"/>
              </w:tabs>
              <w:spacing w:after="0" w:line="240" w:lineRule="auto"/>
              <w:ind w:left="110" w:firstLine="0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>Frijol alta temperatura</w:t>
            </w:r>
            <w:r w:rsidR="009F651C">
              <w:rPr>
                <w:rFonts w:ascii="Arial" w:hAnsi="Arial" w:cs="Arial"/>
                <w:color w:val="FF0000"/>
                <w:sz w:val="20"/>
                <w:szCs w:val="20"/>
              </w:rPr>
              <w:t>…</w:t>
            </w:r>
          </w:p>
          <w:p w:rsidR="00B36C93" w:rsidRDefault="00B36C93" w:rsidP="00A70AC5">
            <w:pPr>
              <w:pStyle w:val="Prrafodelista"/>
              <w:tabs>
                <w:tab w:val="left" w:pos="394"/>
              </w:tabs>
              <w:spacing w:after="0" w:line="240" w:lineRule="auto"/>
              <w:ind w:left="110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  <w:p w:rsidR="00B36C93" w:rsidRPr="00B36C93" w:rsidRDefault="00B36C93" w:rsidP="00A70AC5">
            <w:pPr>
              <w:pStyle w:val="Prrafodelista"/>
              <w:numPr>
                <w:ilvl w:val="0"/>
                <w:numId w:val="11"/>
              </w:numPr>
              <w:tabs>
                <w:tab w:val="left" w:pos="394"/>
              </w:tabs>
              <w:spacing w:after="0" w:line="240" w:lineRule="auto"/>
              <w:ind w:left="110" w:firstLine="0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lastRenderedPageBreak/>
              <w:t xml:space="preserve">Determinación de la capacidad bioestimulante de nuevos </w:t>
            </w:r>
            <w:proofErr w:type="spellStart"/>
            <w:r>
              <w:rPr>
                <w:rFonts w:ascii="Arial" w:hAnsi="Arial" w:cs="Arial"/>
                <w:color w:val="FF0000"/>
                <w:sz w:val="20"/>
                <w:szCs w:val="20"/>
              </w:rPr>
              <w:t>bioproductos</w:t>
            </w:r>
            <w:proofErr w:type="spellEnd"/>
            <w:r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FF0000"/>
                <w:sz w:val="20"/>
                <w:szCs w:val="20"/>
              </w:rPr>
              <w:t>en el tomate</w:t>
            </w:r>
            <w:r w:rsidR="00A70AC5">
              <w:rPr>
                <w:rFonts w:ascii="Arial" w:hAnsi="Arial" w:cs="Arial"/>
                <w:color w:val="FF0000"/>
                <w:sz w:val="20"/>
                <w:szCs w:val="20"/>
              </w:rPr>
              <w:t xml:space="preserve"> cultivado en condiciones de  altas temperaturas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AC5" w:rsidRPr="00A70AC5" w:rsidRDefault="00A70AC5" w:rsidP="00EE1F48">
            <w:pPr>
              <w:spacing w:after="0" w:line="240" w:lineRule="auto"/>
              <w:ind w:left="11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EE1F48">
              <w:rPr>
                <w:rFonts w:ascii="Arial" w:hAnsi="Arial" w:cs="Arial"/>
                <w:b/>
                <w:color w:val="FF0000"/>
                <w:sz w:val="20"/>
                <w:szCs w:val="20"/>
              </w:rPr>
              <w:lastRenderedPageBreak/>
              <w:t>INCA</w:t>
            </w:r>
            <w:r>
              <w:rPr>
                <w:rFonts w:ascii="Arial" w:hAnsi="Arial" w:cs="Arial"/>
                <w:color w:val="FF0000"/>
                <w:sz w:val="20"/>
                <w:szCs w:val="20"/>
              </w:rPr>
              <w:t xml:space="preserve">: </w:t>
            </w:r>
            <w:r w:rsidRPr="00A70AC5">
              <w:rPr>
                <w:rFonts w:ascii="Arial" w:hAnsi="Arial" w:cs="Arial"/>
                <w:color w:val="FF0000"/>
                <w:sz w:val="20"/>
                <w:szCs w:val="20"/>
              </w:rPr>
              <w:t xml:space="preserve">L. </w:t>
            </w:r>
            <w:proofErr w:type="spellStart"/>
            <w:r w:rsidRPr="00A70AC5">
              <w:rPr>
                <w:rFonts w:ascii="Arial" w:hAnsi="Arial" w:cs="Arial"/>
                <w:color w:val="FF0000"/>
                <w:sz w:val="20"/>
                <w:szCs w:val="20"/>
              </w:rPr>
              <w:t>Maqueira</w:t>
            </w:r>
            <w:proofErr w:type="spellEnd"/>
            <w:r>
              <w:rPr>
                <w:rFonts w:ascii="Arial" w:hAnsi="Arial" w:cs="Arial"/>
                <w:color w:val="FF0000"/>
                <w:sz w:val="20"/>
                <w:szCs w:val="20"/>
              </w:rPr>
              <w:t xml:space="preserve">, </w:t>
            </w:r>
          </w:p>
          <w:p w:rsidR="00A70AC5" w:rsidRPr="00A70AC5" w:rsidRDefault="00A70AC5" w:rsidP="00EE1F48">
            <w:pPr>
              <w:spacing w:after="0" w:line="240" w:lineRule="auto"/>
              <w:ind w:left="11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A70AC5">
              <w:rPr>
                <w:rFonts w:ascii="Arial" w:hAnsi="Arial" w:cs="Arial"/>
                <w:color w:val="FF0000"/>
                <w:sz w:val="20"/>
                <w:szCs w:val="20"/>
              </w:rPr>
              <w:lastRenderedPageBreak/>
              <w:t>O</w:t>
            </w:r>
            <w:r>
              <w:rPr>
                <w:rFonts w:ascii="Arial" w:hAnsi="Arial" w:cs="Arial"/>
                <w:color w:val="FF0000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FF0000"/>
                <w:sz w:val="20"/>
                <w:szCs w:val="20"/>
              </w:rPr>
              <w:t>Roján</w:t>
            </w:r>
            <w:proofErr w:type="spellEnd"/>
            <w:r>
              <w:rPr>
                <w:rFonts w:ascii="Arial" w:hAnsi="Arial" w:cs="Arial"/>
                <w:color w:val="FF0000"/>
                <w:sz w:val="20"/>
                <w:szCs w:val="20"/>
              </w:rPr>
              <w:t>, D.</w:t>
            </w:r>
            <w:r w:rsidRPr="00A70AC5">
              <w:rPr>
                <w:rFonts w:ascii="Arial" w:hAnsi="Arial" w:cs="Arial"/>
                <w:color w:val="FF0000"/>
                <w:sz w:val="20"/>
                <w:szCs w:val="20"/>
              </w:rPr>
              <w:t xml:space="preserve"> Álvarez</w:t>
            </w:r>
            <w:r>
              <w:rPr>
                <w:rFonts w:ascii="Arial" w:hAnsi="Arial" w:cs="Arial"/>
                <w:color w:val="FF0000"/>
                <w:sz w:val="20"/>
                <w:szCs w:val="20"/>
              </w:rPr>
              <w:t xml:space="preserve">, </w:t>
            </w:r>
            <w:r w:rsidRPr="00A70AC5">
              <w:rPr>
                <w:rFonts w:ascii="Arial" w:hAnsi="Arial" w:cs="Arial"/>
                <w:color w:val="FF0000"/>
                <w:sz w:val="20"/>
                <w:szCs w:val="20"/>
              </w:rPr>
              <w:t>E</w:t>
            </w:r>
            <w:r>
              <w:rPr>
                <w:rFonts w:ascii="Arial" w:hAnsi="Arial" w:cs="Arial"/>
                <w:color w:val="FF0000"/>
                <w:sz w:val="20"/>
                <w:szCs w:val="20"/>
              </w:rPr>
              <w:t xml:space="preserve">. Terry </w:t>
            </w:r>
          </w:p>
          <w:p w:rsidR="00DE639C" w:rsidRDefault="00A70AC5" w:rsidP="00EE1F48">
            <w:pPr>
              <w:spacing w:after="0" w:line="240" w:lineRule="auto"/>
              <w:ind w:left="11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A70AC5">
              <w:rPr>
                <w:rFonts w:ascii="Arial" w:hAnsi="Arial" w:cs="Arial"/>
                <w:color w:val="FF0000"/>
                <w:sz w:val="20"/>
                <w:szCs w:val="20"/>
              </w:rPr>
              <w:t>Y</w:t>
            </w:r>
            <w:r>
              <w:rPr>
                <w:rFonts w:ascii="Arial" w:hAnsi="Arial" w:cs="Arial"/>
                <w:color w:val="FF0000"/>
                <w:sz w:val="20"/>
                <w:szCs w:val="20"/>
              </w:rPr>
              <w:t>.</w:t>
            </w:r>
            <w:r w:rsidRPr="00A70AC5">
              <w:rPr>
                <w:rFonts w:ascii="Arial" w:hAnsi="Arial" w:cs="Arial"/>
                <w:color w:val="FF0000"/>
                <w:sz w:val="20"/>
                <w:szCs w:val="20"/>
              </w:rPr>
              <w:t xml:space="preserve"> Carrillo</w:t>
            </w:r>
            <w:r>
              <w:rPr>
                <w:rFonts w:ascii="Arial" w:hAnsi="Arial" w:cs="Arial"/>
                <w:color w:val="FF0000"/>
                <w:sz w:val="20"/>
                <w:szCs w:val="20"/>
              </w:rPr>
              <w:t xml:space="preserve">, </w:t>
            </w:r>
            <w:r w:rsidRPr="00A70AC5">
              <w:rPr>
                <w:rFonts w:ascii="Arial" w:hAnsi="Arial" w:cs="Arial"/>
                <w:color w:val="FF0000"/>
                <w:sz w:val="20"/>
                <w:szCs w:val="20"/>
              </w:rPr>
              <w:t>J</w:t>
            </w:r>
            <w:r>
              <w:rPr>
                <w:rFonts w:ascii="Arial" w:hAnsi="Arial" w:cs="Arial"/>
                <w:color w:val="FF0000"/>
                <w:sz w:val="20"/>
                <w:szCs w:val="20"/>
              </w:rPr>
              <w:t>.</w:t>
            </w:r>
            <w:r w:rsidRPr="00A70AC5">
              <w:rPr>
                <w:rFonts w:ascii="Arial" w:hAnsi="Arial" w:cs="Arial"/>
                <w:color w:val="FF0000"/>
                <w:sz w:val="20"/>
                <w:szCs w:val="20"/>
              </w:rPr>
              <w:t xml:space="preserve"> Ruiz</w:t>
            </w:r>
            <w:r w:rsidR="00EE1F48">
              <w:rPr>
                <w:rFonts w:ascii="Arial" w:hAnsi="Arial" w:cs="Arial"/>
                <w:color w:val="FF0000"/>
                <w:sz w:val="20"/>
                <w:szCs w:val="20"/>
              </w:rPr>
              <w:t>, Y. Álvarez</w:t>
            </w:r>
          </w:p>
          <w:p w:rsidR="00A70AC5" w:rsidRPr="008F5F88" w:rsidRDefault="00A70AC5" w:rsidP="00EE1F48">
            <w:pPr>
              <w:spacing w:after="0" w:line="240" w:lineRule="auto"/>
              <w:ind w:left="11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A70AC5">
              <w:rPr>
                <w:rFonts w:ascii="Arial" w:hAnsi="Arial" w:cs="Arial"/>
                <w:b/>
                <w:color w:val="FF0000"/>
                <w:sz w:val="20"/>
                <w:szCs w:val="20"/>
              </w:rPr>
              <w:t>CUM</w:t>
            </w:r>
            <w:r>
              <w:rPr>
                <w:rFonts w:ascii="Arial" w:hAnsi="Arial" w:cs="Arial"/>
                <w:color w:val="FF0000"/>
                <w:sz w:val="20"/>
                <w:szCs w:val="20"/>
              </w:rPr>
              <w:t xml:space="preserve">: </w:t>
            </w:r>
            <w:r w:rsidRPr="00A70AC5">
              <w:rPr>
                <w:rFonts w:ascii="Arial" w:hAnsi="Arial" w:cs="Arial"/>
                <w:color w:val="FF0000"/>
                <w:sz w:val="20"/>
                <w:szCs w:val="20"/>
              </w:rPr>
              <w:t>I.M. Santana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8F5F88" w:rsidRDefault="00DE639C" w:rsidP="00DE639C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F48" w:rsidRDefault="00EE1F48" w:rsidP="00EE1F48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 xml:space="preserve">- Semillas, </w:t>
            </w:r>
          </w:p>
          <w:p w:rsidR="00EE1F48" w:rsidRDefault="00EE1F48" w:rsidP="00EE1F48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 xml:space="preserve">- </w:t>
            </w:r>
            <w:r w:rsidR="00721991">
              <w:rPr>
                <w:rFonts w:ascii="Arial" w:hAnsi="Arial" w:cs="Arial"/>
                <w:color w:val="FF0000"/>
                <w:sz w:val="20"/>
                <w:szCs w:val="20"/>
              </w:rPr>
              <w:t>U</w:t>
            </w:r>
            <w:r>
              <w:rPr>
                <w:rFonts w:ascii="Arial" w:hAnsi="Arial" w:cs="Arial"/>
                <w:color w:val="FF0000"/>
                <w:sz w:val="20"/>
                <w:szCs w:val="20"/>
              </w:rPr>
              <w:t xml:space="preserve">tensilios de campo y para </w:t>
            </w:r>
            <w:r>
              <w:rPr>
                <w:rFonts w:ascii="Arial" w:hAnsi="Arial" w:cs="Arial"/>
                <w:color w:val="FF0000"/>
                <w:sz w:val="20"/>
                <w:szCs w:val="20"/>
              </w:rPr>
              <w:lastRenderedPageBreak/>
              <w:t>medidas morfo-agronómicas</w:t>
            </w:r>
          </w:p>
          <w:p w:rsidR="00EE1F48" w:rsidRDefault="00EE1F48" w:rsidP="00EE1F48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>- Incubadora</w:t>
            </w:r>
          </w:p>
          <w:p w:rsidR="00EE1F48" w:rsidRDefault="00EE1F48" w:rsidP="00EE1F48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 xml:space="preserve">- </w:t>
            </w:r>
            <w:r w:rsidR="00721991">
              <w:rPr>
                <w:rFonts w:ascii="Arial" w:hAnsi="Arial" w:cs="Arial"/>
                <w:color w:val="FF0000"/>
                <w:sz w:val="20"/>
                <w:szCs w:val="20"/>
              </w:rPr>
              <w:t>E</w:t>
            </w:r>
            <w:r>
              <w:rPr>
                <w:rFonts w:ascii="Arial" w:hAnsi="Arial" w:cs="Arial"/>
                <w:color w:val="FF0000"/>
                <w:sz w:val="20"/>
                <w:szCs w:val="20"/>
              </w:rPr>
              <w:t>stufa</w:t>
            </w:r>
          </w:p>
          <w:p w:rsidR="00EE1F48" w:rsidRDefault="00EE1F48" w:rsidP="00EE1F48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 xml:space="preserve">- </w:t>
            </w:r>
            <w:r w:rsidR="00721991">
              <w:rPr>
                <w:rFonts w:ascii="Arial" w:hAnsi="Arial" w:cs="Arial"/>
                <w:color w:val="FF0000"/>
                <w:sz w:val="20"/>
                <w:szCs w:val="20"/>
              </w:rPr>
              <w:t>C</w:t>
            </w:r>
            <w:r>
              <w:rPr>
                <w:rFonts w:ascii="Arial" w:hAnsi="Arial" w:cs="Arial"/>
                <w:color w:val="FF0000"/>
                <w:sz w:val="20"/>
                <w:szCs w:val="20"/>
              </w:rPr>
              <w:t>asa de cultivo</w:t>
            </w:r>
          </w:p>
          <w:p w:rsidR="00DE639C" w:rsidRPr="008F5F88" w:rsidRDefault="00EE1F48" w:rsidP="00EE1F48">
            <w:pPr>
              <w:spacing w:after="0" w:line="240" w:lineRule="auto"/>
              <w:ind w:left="115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>- PC y programas estadísticos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Default="00F71A02" w:rsidP="00F71A02">
            <w:pPr>
              <w:pStyle w:val="Prrafodelista"/>
              <w:numPr>
                <w:ilvl w:val="0"/>
                <w:numId w:val="12"/>
              </w:numPr>
              <w:tabs>
                <w:tab w:val="left" w:pos="436"/>
              </w:tabs>
              <w:spacing w:after="0" w:line="240" w:lineRule="auto"/>
              <w:ind w:left="121" w:firstLine="0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lastRenderedPageBreak/>
              <w:t>Frijol</w:t>
            </w:r>
            <w:r w:rsidR="009F651C">
              <w:rPr>
                <w:rFonts w:ascii="Arial" w:hAnsi="Arial" w:cs="Arial"/>
                <w:color w:val="FF0000"/>
                <w:sz w:val="20"/>
                <w:szCs w:val="20"/>
              </w:rPr>
              <w:t>………</w:t>
            </w:r>
            <w:bookmarkStart w:id="0" w:name="_GoBack"/>
            <w:bookmarkEnd w:id="0"/>
          </w:p>
          <w:p w:rsidR="00F71A02" w:rsidRDefault="00F71A02" w:rsidP="00F71A02">
            <w:pPr>
              <w:pStyle w:val="Prrafodelista"/>
              <w:tabs>
                <w:tab w:val="left" w:pos="436"/>
              </w:tabs>
              <w:spacing w:after="0" w:line="240" w:lineRule="auto"/>
              <w:ind w:left="121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  <w:p w:rsidR="00F71A02" w:rsidRPr="00F71A02" w:rsidRDefault="00F71A02" w:rsidP="00F71A02">
            <w:pPr>
              <w:pStyle w:val="Prrafodelista"/>
              <w:numPr>
                <w:ilvl w:val="0"/>
                <w:numId w:val="12"/>
              </w:numPr>
              <w:tabs>
                <w:tab w:val="left" w:pos="436"/>
              </w:tabs>
              <w:spacing w:after="0" w:line="240" w:lineRule="auto"/>
              <w:ind w:left="121" w:firstLine="0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lastRenderedPageBreak/>
              <w:t>Se definen dosis y momentos de aplicación de aquellos nuevos candidatos con acción bioestimulante en tomate bajo estrés de altas temperaturas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F48" w:rsidRDefault="00EE1F48" w:rsidP="00A70AC5">
            <w:pPr>
              <w:spacing w:after="120" w:line="240" w:lineRule="auto"/>
              <w:ind w:left="113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  <w:p w:rsidR="00DE639C" w:rsidRPr="008F5F88" w:rsidRDefault="00DE639C" w:rsidP="00A70AC5">
            <w:pPr>
              <w:spacing w:after="120" w:line="240" w:lineRule="auto"/>
              <w:ind w:left="11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>- 2 Publicaciones</w:t>
            </w:r>
          </w:p>
          <w:p w:rsidR="00DE639C" w:rsidRDefault="00DE639C" w:rsidP="00A70AC5">
            <w:pPr>
              <w:spacing w:after="120" w:line="240" w:lineRule="auto"/>
              <w:ind w:left="11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lastRenderedPageBreak/>
              <w:t xml:space="preserve">- </w:t>
            </w:r>
            <w:r w:rsidR="00F71A02">
              <w:rPr>
                <w:rFonts w:ascii="Arial" w:hAnsi="Arial" w:cs="Arial"/>
                <w:color w:val="FF0000"/>
                <w:sz w:val="20"/>
                <w:szCs w:val="20"/>
              </w:rPr>
              <w:t xml:space="preserve">2 </w:t>
            </w:r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>Tesis de doctorado en curso</w:t>
            </w:r>
          </w:p>
          <w:p w:rsidR="00A70AC5" w:rsidRPr="008F5F88" w:rsidRDefault="00A70AC5" w:rsidP="00A70AC5">
            <w:pPr>
              <w:spacing w:after="120" w:line="240" w:lineRule="auto"/>
              <w:ind w:left="113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>- 2 Congresos científicos</w:t>
            </w:r>
          </w:p>
          <w:p w:rsidR="00DE639C" w:rsidRPr="008F5F88" w:rsidRDefault="00DE639C" w:rsidP="00A70AC5">
            <w:pPr>
              <w:spacing w:after="120" w:line="240" w:lineRule="auto"/>
              <w:ind w:left="11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F5F88">
              <w:rPr>
                <w:rFonts w:ascii="Arial" w:hAnsi="Arial" w:cs="Arial"/>
                <w:color w:val="FF0000"/>
                <w:sz w:val="20"/>
                <w:szCs w:val="20"/>
              </w:rPr>
              <w:t>- Informe parcial</w:t>
            </w:r>
          </w:p>
        </w:tc>
      </w:tr>
      <w:tr w:rsidR="0068139D" w:rsidRPr="00DE0C75" w:rsidTr="00E139F3">
        <w:trPr>
          <w:trHeight w:val="349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9D" w:rsidRDefault="0068139D" w:rsidP="0068139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8139D" w:rsidRPr="00DE0C75" w:rsidRDefault="0068139D" w:rsidP="0068139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15. </w:t>
            </w:r>
            <w:r w:rsidRPr="008F5F88">
              <w:rPr>
                <w:rFonts w:ascii="Arial" w:hAnsi="Arial" w:cs="Arial"/>
                <w:sz w:val="20"/>
                <w:szCs w:val="20"/>
              </w:rPr>
              <w:t>Talleres anuales de intercambio de resultados y de capacitación a productores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9D" w:rsidRPr="00476194" w:rsidRDefault="0068139D" w:rsidP="0068139D">
            <w:pPr>
              <w:jc w:val="center"/>
            </w:pPr>
            <w:r w:rsidRPr="00476194">
              <w:t>1/ 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9D" w:rsidRDefault="0068139D" w:rsidP="0068139D">
            <w:pPr>
              <w:jc w:val="center"/>
            </w:pPr>
            <w:r w:rsidRPr="00476194">
              <w:t>9/ 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9D" w:rsidRDefault="0068139D" w:rsidP="0068139D">
            <w:pPr>
              <w:pStyle w:val="Prrafodelista"/>
              <w:numPr>
                <w:ilvl w:val="0"/>
                <w:numId w:val="8"/>
              </w:numPr>
              <w:tabs>
                <w:tab w:val="left" w:pos="398"/>
              </w:tabs>
              <w:spacing w:after="120" w:line="240" w:lineRule="auto"/>
              <w:ind w:left="108" w:firstLine="0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Realizar talleres de intercambio de resultados entre los participantes del proyecto</w:t>
            </w:r>
          </w:p>
          <w:p w:rsidR="0068139D" w:rsidRPr="007C0EBF" w:rsidRDefault="0068139D" w:rsidP="0068139D">
            <w:pPr>
              <w:pStyle w:val="Prrafodelista"/>
              <w:numPr>
                <w:ilvl w:val="0"/>
                <w:numId w:val="8"/>
              </w:numPr>
              <w:tabs>
                <w:tab w:val="left" w:pos="398"/>
              </w:tabs>
              <w:spacing w:after="120" w:line="240" w:lineRule="auto"/>
              <w:ind w:left="108" w:firstLine="0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Realizar un taller de divulgación de los nuevos productos y capacitación de productores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9D" w:rsidRPr="00DE0C75" w:rsidRDefault="0068139D" w:rsidP="0068139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9D" w:rsidRPr="00DE0C75" w:rsidRDefault="0068139D" w:rsidP="0068139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9D" w:rsidRPr="00DE0C75" w:rsidRDefault="0068139D" w:rsidP="0068139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9D" w:rsidRPr="00DE0C75" w:rsidRDefault="0068139D" w:rsidP="0068139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9D" w:rsidRDefault="0068139D" w:rsidP="0068139D">
            <w:pPr>
              <w:spacing w:after="12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</w:p>
          <w:p w:rsidR="0068139D" w:rsidRPr="00DE0C75" w:rsidRDefault="0068139D" w:rsidP="0068139D">
            <w:pPr>
              <w:spacing w:after="12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  <w:r w:rsidRPr="008F5F88">
              <w:rPr>
                <w:rFonts w:ascii="Arial" w:hAnsi="Arial" w:cs="Arial"/>
                <w:sz w:val="20"/>
                <w:szCs w:val="20"/>
              </w:rPr>
              <w:t xml:space="preserve">- 2 talleres </w:t>
            </w:r>
            <w:r>
              <w:rPr>
                <w:rFonts w:ascii="Arial" w:hAnsi="Arial" w:cs="Arial"/>
                <w:sz w:val="20"/>
                <w:szCs w:val="20"/>
              </w:rPr>
              <w:t xml:space="preserve">realizados </w:t>
            </w:r>
            <w:r w:rsidRPr="008F5F88">
              <w:rPr>
                <w:rFonts w:ascii="Arial" w:hAnsi="Arial" w:cs="Arial"/>
                <w:sz w:val="20"/>
                <w:szCs w:val="20"/>
              </w:rPr>
              <w:t>de intercambio de resultados y capacitación a investigadores y productores</w:t>
            </w:r>
          </w:p>
        </w:tc>
      </w:tr>
      <w:tr w:rsidR="00DE639C" w:rsidRPr="00DE0C75" w:rsidTr="00E139F3">
        <w:trPr>
          <w:trHeight w:val="349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0D2" w:rsidRDefault="007260D2" w:rsidP="00DE639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DE639C" w:rsidRPr="00DE0C75" w:rsidRDefault="00DE639C" w:rsidP="007260D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16 </w:t>
            </w:r>
            <w:r w:rsidRPr="008F5F88">
              <w:rPr>
                <w:rFonts w:ascii="Arial" w:hAnsi="Arial" w:cs="Arial"/>
                <w:sz w:val="20"/>
                <w:szCs w:val="20"/>
              </w:rPr>
              <w:t xml:space="preserve">Diseño de una página web general y una </w:t>
            </w:r>
            <w:r w:rsidR="007260D2">
              <w:rPr>
                <w:rFonts w:ascii="Arial" w:hAnsi="Arial" w:cs="Arial"/>
                <w:sz w:val="20"/>
                <w:szCs w:val="20"/>
              </w:rPr>
              <w:t>Biblioteca personalizada</w:t>
            </w:r>
            <w:r w:rsidRPr="008F5F8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260D2">
              <w:rPr>
                <w:rFonts w:ascii="Arial" w:hAnsi="Arial" w:cs="Arial"/>
                <w:sz w:val="20"/>
                <w:szCs w:val="20"/>
              </w:rPr>
              <w:t>sobre</w:t>
            </w:r>
            <w:r w:rsidRPr="008F5F88">
              <w:rPr>
                <w:rFonts w:ascii="Arial" w:hAnsi="Arial" w:cs="Arial"/>
                <w:sz w:val="20"/>
                <w:szCs w:val="20"/>
              </w:rPr>
              <w:t xml:space="preserve"> bioestimulantes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E02126" w:rsidRDefault="00DE639C" w:rsidP="0068139D">
            <w:pPr>
              <w:jc w:val="center"/>
            </w:pPr>
            <w:r>
              <w:t>6</w:t>
            </w:r>
            <w:r w:rsidRPr="00E02126">
              <w:t>/21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Default="00DE639C" w:rsidP="0068139D">
            <w:pPr>
              <w:jc w:val="center"/>
            </w:pPr>
            <w:r w:rsidRPr="00E02126">
              <w:t>11/23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Default="00DE639C" w:rsidP="00C94461">
            <w:pPr>
              <w:pStyle w:val="Prrafodelista"/>
              <w:numPr>
                <w:ilvl w:val="0"/>
                <w:numId w:val="2"/>
              </w:numPr>
              <w:tabs>
                <w:tab w:val="left" w:pos="398"/>
              </w:tabs>
              <w:spacing w:after="120" w:line="240" w:lineRule="auto"/>
              <w:ind w:left="114" w:hanging="6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Diseño y articulación de una página web del proyecto</w:t>
            </w:r>
          </w:p>
          <w:p w:rsidR="00DE639C" w:rsidRDefault="007260D2" w:rsidP="00C94461">
            <w:pPr>
              <w:pStyle w:val="Prrafodelista"/>
              <w:numPr>
                <w:ilvl w:val="0"/>
                <w:numId w:val="2"/>
              </w:numPr>
              <w:tabs>
                <w:tab w:val="left" w:pos="398"/>
              </w:tabs>
              <w:spacing w:after="120" w:line="240" w:lineRule="auto"/>
              <w:ind w:left="114" w:hanging="6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Búsqueda, recuperación y selección de información científica sobre</w:t>
            </w:r>
            <w:r w:rsidR="00DE639C">
              <w:rPr>
                <w:rFonts w:ascii="Arial" w:hAnsi="Arial" w:cs="Arial"/>
                <w:sz w:val="20"/>
                <w:szCs w:val="20"/>
              </w:rPr>
              <w:t xml:space="preserve"> bioestimulantes</w:t>
            </w:r>
          </w:p>
          <w:p w:rsidR="007260D2" w:rsidRPr="00451721" w:rsidRDefault="007260D2" w:rsidP="00C94461">
            <w:pPr>
              <w:pStyle w:val="Prrafodelista"/>
              <w:numPr>
                <w:ilvl w:val="0"/>
                <w:numId w:val="2"/>
              </w:numPr>
              <w:tabs>
                <w:tab w:val="left" w:pos="398"/>
              </w:tabs>
              <w:spacing w:after="120" w:line="240" w:lineRule="auto"/>
              <w:ind w:left="114" w:hanging="6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Diseño preparación y articulación de una biblioteca personalizada sobre bioestimulantes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9D" w:rsidRDefault="0068139D" w:rsidP="00DE639C">
            <w:pPr>
              <w:spacing w:after="0" w:line="240" w:lineRule="auto"/>
              <w:ind w:left="11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DE639C" w:rsidRPr="00DE0C75" w:rsidRDefault="00DE639C" w:rsidP="00DE639C">
            <w:pPr>
              <w:spacing w:after="0" w:line="240" w:lineRule="auto"/>
              <w:ind w:left="110"/>
              <w:rPr>
                <w:rFonts w:ascii="Arial" w:hAnsi="Arial" w:cs="Arial"/>
                <w:sz w:val="20"/>
                <w:szCs w:val="20"/>
              </w:rPr>
            </w:pPr>
            <w:r w:rsidRPr="00CB542C">
              <w:rPr>
                <w:rFonts w:ascii="Arial" w:hAnsi="Arial" w:cs="Arial"/>
                <w:b/>
                <w:sz w:val="20"/>
                <w:szCs w:val="20"/>
              </w:rPr>
              <w:t>INCA</w:t>
            </w:r>
            <w:r>
              <w:rPr>
                <w:rFonts w:ascii="Arial" w:hAnsi="Arial" w:cs="Arial"/>
                <w:sz w:val="20"/>
                <w:szCs w:val="20"/>
              </w:rPr>
              <w:t xml:space="preserve">: M. Mesa, O. Rodríguez, E.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Basulto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A. Falcón, M. Núñez, Y. Reyes, D. Morales.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DE0C75" w:rsidRDefault="00DE639C" w:rsidP="00DE639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DE0C75" w:rsidRDefault="00DE639C" w:rsidP="00DE639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Default="00DE639C" w:rsidP="007260D2">
            <w:pPr>
              <w:spacing w:after="0" w:line="240" w:lineRule="auto"/>
              <w:ind w:left="12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8F5F88">
              <w:rPr>
                <w:rFonts w:ascii="Arial" w:hAnsi="Arial" w:cs="Arial"/>
                <w:sz w:val="20"/>
                <w:szCs w:val="20"/>
              </w:rPr>
              <w:t>Página web que articule resultados del proyecto, divulgación de los productos e incluya la red nacional de bioestimulantes</w:t>
            </w:r>
          </w:p>
          <w:p w:rsidR="009F651C" w:rsidRDefault="009F651C" w:rsidP="007260D2">
            <w:pPr>
              <w:spacing w:after="0" w:line="240" w:lineRule="auto"/>
              <w:ind w:left="121"/>
              <w:rPr>
                <w:rFonts w:ascii="Arial" w:hAnsi="Arial" w:cs="Arial"/>
                <w:sz w:val="20"/>
                <w:szCs w:val="20"/>
              </w:rPr>
            </w:pPr>
          </w:p>
          <w:p w:rsidR="00DE639C" w:rsidRPr="00DE0C75" w:rsidRDefault="00DE639C" w:rsidP="009F651C">
            <w:pPr>
              <w:spacing w:after="120" w:line="240" w:lineRule="auto"/>
              <w:ind w:left="12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7C0EBF"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="009F651C">
              <w:rPr>
                <w:rFonts w:ascii="Arial" w:hAnsi="Arial" w:cs="Arial"/>
                <w:sz w:val="20"/>
                <w:szCs w:val="20"/>
              </w:rPr>
              <w:t>tiene</w:t>
            </w:r>
            <w:r w:rsidR="007C0EBF">
              <w:rPr>
                <w:rFonts w:ascii="Arial" w:hAnsi="Arial" w:cs="Arial"/>
                <w:sz w:val="20"/>
                <w:szCs w:val="20"/>
              </w:rPr>
              <w:t xml:space="preserve"> una b</w:t>
            </w:r>
            <w:r w:rsidR="00C94461">
              <w:rPr>
                <w:rFonts w:ascii="Arial" w:hAnsi="Arial" w:cs="Arial"/>
                <w:sz w:val="20"/>
                <w:szCs w:val="20"/>
              </w:rPr>
              <w:t xml:space="preserve">iblioteca personalizada sobre bioestimulantes </w:t>
            </w:r>
            <w:r>
              <w:rPr>
                <w:rFonts w:ascii="Arial" w:hAnsi="Arial" w:cs="Arial"/>
                <w:sz w:val="20"/>
                <w:szCs w:val="20"/>
              </w:rPr>
              <w:t>vinculada a la web del proyecto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Default="00DE639C" w:rsidP="00881F49">
            <w:pPr>
              <w:spacing w:after="12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</w:p>
          <w:p w:rsidR="00DE639C" w:rsidRDefault="00DE639C" w:rsidP="00881F49">
            <w:pPr>
              <w:spacing w:after="12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  <w:r w:rsidRPr="008F5F88">
              <w:rPr>
                <w:rFonts w:ascii="Arial" w:hAnsi="Arial" w:cs="Arial"/>
                <w:sz w:val="20"/>
                <w:szCs w:val="20"/>
              </w:rPr>
              <w:t xml:space="preserve">- 1 Página web </w:t>
            </w:r>
            <w:r>
              <w:rPr>
                <w:rFonts w:ascii="Arial" w:hAnsi="Arial" w:cs="Arial"/>
                <w:sz w:val="20"/>
                <w:szCs w:val="20"/>
              </w:rPr>
              <w:t xml:space="preserve">articulada </w:t>
            </w:r>
          </w:p>
          <w:p w:rsidR="00DE639C" w:rsidRPr="00DE0C75" w:rsidRDefault="00DE639C" w:rsidP="00C94461">
            <w:pPr>
              <w:spacing w:after="120" w:line="240" w:lineRule="auto"/>
              <w:ind w:left="11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- 1 </w:t>
            </w:r>
            <w:r w:rsidR="00C94461">
              <w:rPr>
                <w:rFonts w:ascii="Arial" w:hAnsi="Arial" w:cs="Arial"/>
                <w:sz w:val="20"/>
                <w:szCs w:val="20"/>
              </w:rPr>
              <w:t xml:space="preserve">biblioteca personalizada </w:t>
            </w:r>
            <w:r>
              <w:rPr>
                <w:rFonts w:ascii="Arial" w:hAnsi="Arial" w:cs="Arial"/>
                <w:sz w:val="20"/>
                <w:szCs w:val="20"/>
              </w:rPr>
              <w:t xml:space="preserve"> de bioestimulantes</w:t>
            </w:r>
          </w:p>
        </w:tc>
      </w:tr>
      <w:tr w:rsidR="0068139D" w:rsidRPr="00DE0C75" w:rsidTr="00E139F3">
        <w:trPr>
          <w:trHeight w:val="349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9D" w:rsidRPr="00DE0C75" w:rsidRDefault="0068139D" w:rsidP="0068139D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17. </w:t>
            </w:r>
            <w:r w:rsidRPr="008F5F88">
              <w:rPr>
                <w:rFonts w:ascii="Arial" w:hAnsi="Arial" w:cs="Arial"/>
                <w:sz w:val="20"/>
                <w:szCs w:val="20"/>
              </w:rPr>
              <w:t>Creación de audiovisuales de las potencialidades e impactos de los bioestimulantes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9D" w:rsidRPr="00AC49AC" w:rsidRDefault="0068139D" w:rsidP="0068139D">
            <w:pPr>
              <w:jc w:val="center"/>
            </w:pPr>
            <w:r w:rsidRPr="00AC49AC">
              <w:t>7/ 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9D" w:rsidRDefault="0068139D" w:rsidP="0068139D">
            <w:pPr>
              <w:jc w:val="center"/>
            </w:pPr>
            <w:r w:rsidRPr="00AC49AC">
              <w:t>10/ 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9D" w:rsidRDefault="0068139D" w:rsidP="0068139D">
            <w:pPr>
              <w:pStyle w:val="Prrafodelista"/>
              <w:numPr>
                <w:ilvl w:val="0"/>
                <w:numId w:val="9"/>
              </w:numPr>
              <w:tabs>
                <w:tab w:val="left" w:pos="398"/>
              </w:tabs>
              <w:spacing w:after="120" w:line="240" w:lineRule="auto"/>
              <w:ind w:left="108" w:firstLine="0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realiza la divulgación anual de los resultados e impactos del proyecto </w:t>
            </w:r>
            <w:r w:rsidR="0002036D">
              <w:rPr>
                <w:rFonts w:ascii="Arial" w:hAnsi="Arial" w:cs="Arial"/>
                <w:sz w:val="20"/>
                <w:szCs w:val="20"/>
              </w:rPr>
              <w:t>en</w:t>
            </w:r>
            <w:r>
              <w:rPr>
                <w:rFonts w:ascii="Arial" w:hAnsi="Arial" w:cs="Arial"/>
                <w:sz w:val="20"/>
                <w:szCs w:val="20"/>
              </w:rPr>
              <w:t xml:space="preserve"> diferentes medios </w:t>
            </w:r>
          </w:p>
          <w:p w:rsidR="0068139D" w:rsidRPr="0068139D" w:rsidRDefault="0068139D" w:rsidP="0002036D">
            <w:pPr>
              <w:pStyle w:val="Prrafodelista"/>
              <w:numPr>
                <w:ilvl w:val="0"/>
                <w:numId w:val="9"/>
              </w:numPr>
              <w:tabs>
                <w:tab w:val="left" w:pos="398"/>
              </w:tabs>
              <w:spacing w:after="120" w:line="240" w:lineRule="auto"/>
              <w:ind w:left="108" w:firstLine="0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prepara al menos un audiovisual </w:t>
            </w:r>
            <w:r w:rsidRPr="008F5F88">
              <w:rPr>
                <w:rFonts w:ascii="Arial" w:hAnsi="Arial" w:cs="Arial"/>
                <w:sz w:val="20"/>
                <w:szCs w:val="20"/>
              </w:rPr>
              <w:t xml:space="preserve">de divulgación de las bondades de los </w:t>
            </w:r>
            <w:r>
              <w:rPr>
                <w:rFonts w:ascii="Arial" w:hAnsi="Arial" w:cs="Arial"/>
                <w:sz w:val="20"/>
                <w:szCs w:val="20"/>
              </w:rPr>
              <w:t xml:space="preserve">nuevos candidatos a </w:t>
            </w:r>
            <w:r w:rsidRPr="008F5F88">
              <w:rPr>
                <w:rFonts w:ascii="Arial" w:hAnsi="Arial" w:cs="Arial"/>
                <w:sz w:val="20"/>
                <w:szCs w:val="20"/>
              </w:rPr>
              <w:t xml:space="preserve">bioestimulantes </w:t>
            </w:r>
            <w:r>
              <w:rPr>
                <w:rFonts w:ascii="Arial" w:hAnsi="Arial" w:cs="Arial"/>
                <w:sz w:val="20"/>
                <w:szCs w:val="20"/>
              </w:rPr>
              <w:t xml:space="preserve">y sus </w:t>
            </w:r>
            <w:r w:rsidR="0002036D">
              <w:rPr>
                <w:rFonts w:ascii="Arial" w:hAnsi="Arial" w:cs="Arial"/>
                <w:sz w:val="20"/>
                <w:szCs w:val="20"/>
              </w:rPr>
              <w:t>combin</w:t>
            </w:r>
            <w:r>
              <w:rPr>
                <w:rFonts w:ascii="Arial" w:hAnsi="Arial" w:cs="Arial"/>
                <w:sz w:val="20"/>
                <w:szCs w:val="20"/>
              </w:rPr>
              <w:t>acione</w:t>
            </w:r>
            <w:r w:rsidRPr="008F5F88"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36D" w:rsidRDefault="0002036D" w:rsidP="0002036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B542C">
              <w:rPr>
                <w:rFonts w:ascii="Arial" w:hAnsi="Arial" w:cs="Arial"/>
                <w:b/>
                <w:sz w:val="20"/>
                <w:szCs w:val="20"/>
              </w:rPr>
              <w:t>INCA</w:t>
            </w:r>
            <w:r>
              <w:rPr>
                <w:rFonts w:ascii="Arial" w:hAnsi="Arial" w:cs="Arial"/>
                <w:sz w:val="20"/>
                <w:szCs w:val="20"/>
              </w:rPr>
              <w:t xml:space="preserve">: J. Dávila, A. Falcón, M. Núñez, Y. Reyes, D. Morales, M.C. Nápoles, D. Costales, </w:t>
            </w:r>
          </w:p>
          <w:p w:rsidR="0068139D" w:rsidRDefault="0002036D" w:rsidP="0002036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UMCC: L. Rodríguez</w:t>
            </w:r>
          </w:p>
          <w:p w:rsidR="0002036D" w:rsidRDefault="0002036D" w:rsidP="0002036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2036D">
              <w:rPr>
                <w:rFonts w:ascii="Arial" w:hAnsi="Arial" w:cs="Arial"/>
                <w:b/>
                <w:sz w:val="20"/>
                <w:szCs w:val="20"/>
              </w:rPr>
              <w:t>UNAH</w:t>
            </w:r>
            <w:r>
              <w:rPr>
                <w:rFonts w:ascii="Arial" w:hAnsi="Arial" w:cs="Arial"/>
                <w:sz w:val="20"/>
                <w:szCs w:val="20"/>
              </w:rPr>
              <w:t>: A. Machín</w:t>
            </w:r>
          </w:p>
          <w:p w:rsidR="0002036D" w:rsidRPr="00DE0C75" w:rsidRDefault="0002036D" w:rsidP="0002036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2565B">
              <w:rPr>
                <w:rFonts w:ascii="Arial" w:hAnsi="Arial" w:cs="Arial"/>
                <w:b/>
                <w:sz w:val="20"/>
                <w:szCs w:val="20"/>
              </w:rPr>
              <w:t>EEITSJM</w:t>
            </w:r>
            <w:r>
              <w:rPr>
                <w:rFonts w:ascii="Arial" w:hAnsi="Arial" w:cs="Arial"/>
                <w:sz w:val="20"/>
                <w:szCs w:val="20"/>
              </w:rPr>
              <w:t>: J.C. González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9D" w:rsidRPr="00DE0C75" w:rsidRDefault="0068139D" w:rsidP="0068139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9D" w:rsidRPr="00DE0C75" w:rsidRDefault="0068139D" w:rsidP="0068139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9D" w:rsidRPr="00DE0C75" w:rsidRDefault="0068139D" w:rsidP="0068139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9D" w:rsidRDefault="0068139D" w:rsidP="0068139D">
            <w:pPr>
              <w:spacing w:after="120" w:line="240" w:lineRule="auto"/>
              <w:ind w:left="113"/>
              <w:rPr>
                <w:rFonts w:ascii="Arial" w:hAnsi="Arial" w:cs="Arial"/>
                <w:sz w:val="20"/>
                <w:szCs w:val="20"/>
              </w:rPr>
            </w:pPr>
            <w:r w:rsidRPr="008F5F88">
              <w:rPr>
                <w:rFonts w:ascii="Arial" w:hAnsi="Arial" w:cs="Arial"/>
                <w:sz w:val="20"/>
                <w:szCs w:val="20"/>
              </w:rPr>
              <w:t xml:space="preserve">- </w:t>
            </w:r>
            <w:r>
              <w:rPr>
                <w:rFonts w:ascii="Arial" w:hAnsi="Arial" w:cs="Arial"/>
                <w:sz w:val="20"/>
                <w:szCs w:val="20"/>
              </w:rPr>
              <w:t>Divulgación en entrevistas, cortos y prensa plana</w:t>
            </w:r>
          </w:p>
          <w:p w:rsidR="0068139D" w:rsidRPr="00DE0C75" w:rsidRDefault="0068139D" w:rsidP="0068139D">
            <w:pPr>
              <w:spacing w:after="120" w:line="240" w:lineRule="auto"/>
              <w:ind w:left="11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8F5F88">
              <w:rPr>
                <w:rFonts w:ascii="Arial" w:hAnsi="Arial" w:cs="Arial"/>
                <w:sz w:val="20"/>
                <w:szCs w:val="20"/>
              </w:rPr>
              <w:t xml:space="preserve">1 Audiovisual de divulgación de las bondades de los </w:t>
            </w:r>
            <w:r>
              <w:rPr>
                <w:rFonts w:ascii="Arial" w:hAnsi="Arial" w:cs="Arial"/>
                <w:sz w:val="20"/>
                <w:szCs w:val="20"/>
              </w:rPr>
              <w:t xml:space="preserve">nuevos candidatos a </w:t>
            </w:r>
            <w:r w:rsidRPr="008F5F88">
              <w:rPr>
                <w:rFonts w:ascii="Arial" w:hAnsi="Arial" w:cs="Arial"/>
                <w:sz w:val="20"/>
                <w:szCs w:val="20"/>
              </w:rPr>
              <w:t xml:space="preserve">bioestimulantes </w:t>
            </w:r>
            <w:r>
              <w:rPr>
                <w:rFonts w:ascii="Arial" w:hAnsi="Arial" w:cs="Arial"/>
                <w:sz w:val="20"/>
                <w:szCs w:val="20"/>
              </w:rPr>
              <w:t>y sus aplicacione</w:t>
            </w:r>
            <w:r w:rsidRPr="008F5F88"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DE639C" w:rsidRPr="00DE0C75" w:rsidTr="00E139F3">
        <w:trPr>
          <w:trHeight w:val="349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DE0C75" w:rsidRDefault="00DE639C" w:rsidP="00DE639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DE0C75" w:rsidRDefault="00DE639C" w:rsidP="00DE639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DE0C75" w:rsidRDefault="00DE639C" w:rsidP="00DE639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DE0C75" w:rsidRDefault="00DE639C" w:rsidP="00DE639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DE0C75" w:rsidRDefault="00DE639C" w:rsidP="00DE639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DE0C75" w:rsidRDefault="00DE639C" w:rsidP="00DE639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DE0C75" w:rsidRDefault="00DE639C" w:rsidP="00DE639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DE0C75" w:rsidRDefault="00DE639C" w:rsidP="00DE639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39C" w:rsidRPr="00DE0C75" w:rsidRDefault="00DE639C" w:rsidP="00DE639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0677D" w:rsidRDefault="0060677D"/>
    <w:sectPr w:rsidR="0060677D" w:rsidSect="00DE0C75">
      <w:pgSz w:w="15840" w:h="12240" w:orient="landscape" w:code="1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A2C37"/>
    <w:multiLevelType w:val="hybridMultilevel"/>
    <w:tmpl w:val="FDD44F2E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787092"/>
    <w:multiLevelType w:val="hybridMultilevel"/>
    <w:tmpl w:val="E15646F0"/>
    <w:lvl w:ilvl="0" w:tplc="0C0A0017">
      <w:start w:val="1"/>
      <w:numFmt w:val="lowerLetter"/>
      <w:lvlText w:val="%1)"/>
      <w:lvlJc w:val="left"/>
      <w:pPr>
        <w:ind w:left="830" w:hanging="360"/>
      </w:pPr>
    </w:lvl>
    <w:lvl w:ilvl="1" w:tplc="0C0A0019" w:tentative="1">
      <w:start w:val="1"/>
      <w:numFmt w:val="lowerLetter"/>
      <w:lvlText w:val="%2."/>
      <w:lvlJc w:val="left"/>
      <w:pPr>
        <w:ind w:left="1550" w:hanging="360"/>
      </w:pPr>
    </w:lvl>
    <w:lvl w:ilvl="2" w:tplc="0C0A001B" w:tentative="1">
      <w:start w:val="1"/>
      <w:numFmt w:val="lowerRoman"/>
      <w:lvlText w:val="%3."/>
      <w:lvlJc w:val="right"/>
      <w:pPr>
        <w:ind w:left="2270" w:hanging="180"/>
      </w:pPr>
    </w:lvl>
    <w:lvl w:ilvl="3" w:tplc="0C0A000F" w:tentative="1">
      <w:start w:val="1"/>
      <w:numFmt w:val="decimal"/>
      <w:lvlText w:val="%4."/>
      <w:lvlJc w:val="left"/>
      <w:pPr>
        <w:ind w:left="2990" w:hanging="360"/>
      </w:pPr>
    </w:lvl>
    <w:lvl w:ilvl="4" w:tplc="0C0A0019" w:tentative="1">
      <w:start w:val="1"/>
      <w:numFmt w:val="lowerLetter"/>
      <w:lvlText w:val="%5."/>
      <w:lvlJc w:val="left"/>
      <w:pPr>
        <w:ind w:left="3710" w:hanging="360"/>
      </w:pPr>
    </w:lvl>
    <w:lvl w:ilvl="5" w:tplc="0C0A001B" w:tentative="1">
      <w:start w:val="1"/>
      <w:numFmt w:val="lowerRoman"/>
      <w:lvlText w:val="%6."/>
      <w:lvlJc w:val="right"/>
      <w:pPr>
        <w:ind w:left="4430" w:hanging="180"/>
      </w:pPr>
    </w:lvl>
    <w:lvl w:ilvl="6" w:tplc="0C0A000F" w:tentative="1">
      <w:start w:val="1"/>
      <w:numFmt w:val="decimal"/>
      <w:lvlText w:val="%7."/>
      <w:lvlJc w:val="left"/>
      <w:pPr>
        <w:ind w:left="5150" w:hanging="360"/>
      </w:pPr>
    </w:lvl>
    <w:lvl w:ilvl="7" w:tplc="0C0A0019" w:tentative="1">
      <w:start w:val="1"/>
      <w:numFmt w:val="lowerLetter"/>
      <w:lvlText w:val="%8."/>
      <w:lvlJc w:val="left"/>
      <w:pPr>
        <w:ind w:left="5870" w:hanging="360"/>
      </w:pPr>
    </w:lvl>
    <w:lvl w:ilvl="8" w:tplc="0C0A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2" w15:restartNumberingAfterBreak="0">
    <w:nsid w:val="0D134A4F"/>
    <w:multiLevelType w:val="hybridMultilevel"/>
    <w:tmpl w:val="0E5404BE"/>
    <w:lvl w:ilvl="0" w:tplc="0C0A0017">
      <w:start w:val="1"/>
      <w:numFmt w:val="lowerLetter"/>
      <w:lvlText w:val="%1)"/>
      <w:lvlJc w:val="left"/>
      <w:pPr>
        <w:ind w:left="830" w:hanging="360"/>
      </w:pPr>
    </w:lvl>
    <w:lvl w:ilvl="1" w:tplc="0C0A0019" w:tentative="1">
      <w:start w:val="1"/>
      <w:numFmt w:val="lowerLetter"/>
      <w:lvlText w:val="%2."/>
      <w:lvlJc w:val="left"/>
      <w:pPr>
        <w:ind w:left="1550" w:hanging="360"/>
      </w:pPr>
    </w:lvl>
    <w:lvl w:ilvl="2" w:tplc="0C0A001B" w:tentative="1">
      <w:start w:val="1"/>
      <w:numFmt w:val="lowerRoman"/>
      <w:lvlText w:val="%3."/>
      <w:lvlJc w:val="right"/>
      <w:pPr>
        <w:ind w:left="2270" w:hanging="180"/>
      </w:pPr>
    </w:lvl>
    <w:lvl w:ilvl="3" w:tplc="0C0A000F" w:tentative="1">
      <w:start w:val="1"/>
      <w:numFmt w:val="decimal"/>
      <w:lvlText w:val="%4."/>
      <w:lvlJc w:val="left"/>
      <w:pPr>
        <w:ind w:left="2990" w:hanging="360"/>
      </w:pPr>
    </w:lvl>
    <w:lvl w:ilvl="4" w:tplc="0C0A0019" w:tentative="1">
      <w:start w:val="1"/>
      <w:numFmt w:val="lowerLetter"/>
      <w:lvlText w:val="%5."/>
      <w:lvlJc w:val="left"/>
      <w:pPr>
        <w:ind w:left="3710" w:hanging="360"/>
      </w:pPr>
    </w:lvl>
    <w:lvl w:ilvl="5" w:tplc="0C0A001B" w:tentative="1">
      <w:start w:val="1"/>
      <w:numFmt w:val="lowerRoman"/>
      <w:lvlText w:val="%6."/>
      <w:lvlJc w:val="right"/>
      <w:pPr>
        <w:ind w:left="4430" w:hanging="180"/>
      </w:pPr>
    </w:lvl>
    <w:lvl w:ilvl="6" w:tplc="0C0A000F" w:tentative="1">
      <w:start w:val="1"/>
      <w:numFmt w:val="decimal"/>
      <w:lvlText w:val="%7."/>
      <w:lvlJc w:val="left"/>
      <w:pPr>
        <w:ind w:left="5150" w:hanging="360"/>
      </w:pPr>
    </w:lvl>
    <w:lvl w:ilvl="7" w:tplc="0C0A0019" w:tentative="1">
      <w:start w:val="1"/>
      <w:numFmt w:val="lowerLetter"/>
      <w:lvlText w:val="%8."/>
      <w:lvlJc w:val="left"/>
      <w:pPr>
        <w:ind w:left="5870" w:hanging="360"/>
      </w:pPr>
    </w:lvl>
    <w:lvl w:ilvl="8" w:tplc="0C0A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3" w15:restartNumberingAfterBreak="0">
    <w:nsid w:val="0F6D0B42"/>
    <w:multiLevelType w:val="hybridMultilevel"/>
    <w:tmpl w:val="9DCE5E40"/>
    <w:lvl w:ilvl="0" w:tplc="E00E26F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98365F4"/>
    <w:multiLevelType w:val="hybridMultilevel"/>
    <w:tmpl w:val="37C4A11C"/>
    <w:lvl w:ilvl="0" w:tplc="0C0A0017">
      <w:start w:val="1"/>
      <w:numFmt w:val="lowerLetter"/>
      <w:lvlText w:val="%1)"/>
      <w:lvlJc w:val="left"/>
      <w:pPr>
        <w:ind w:left="830" w:hanging="360"/>
      </w:pPr>
    </w:lvl>
    <w:lvl w:ilvl="1" w:tplc="0C0A0019" w:tentative="1">
      <w:start w:val="1"/>
      <w:numFmt w:val="lowerLetter"/>
      <w:lvlText w:val="%2."/>
      <w:lvlJc w:val="left"/>
      <w:pPr>
        <w:ind w:left="1550" w:hanging="360"/>
      </w:pPr>
    </w:lvl>
    <w:lvl w:ilvl="2" w:tplc="0C0A001B" w:tentative="1">
      <w:start w:val="1"/>
      <w:numFmt w:val="lowerRoman"/>
      <w:lvlText w:val="%3."/>
      <w:lvlJc w:val="right"/>
      <w:pPr>
        <w:ind w:left="2270" w:hanging="180"/>
      </w:pPr>
    </w:lvl>
    <w:lvl w:ilvl="3" w:tplc="0C0A000F" w:tentative="1">
      <w:start w:val="1"/>
      <w:numFmt w:val="decimal"/>
      <w:lvlText w:val="%4."/>
      <w:lvlJc w:val="left"/>
      <w:pPr>
        <w:ind w:left="2990" w:hanging="360"/>
      </w:pPr>
    </w:lvl>
    <w:lvl w:ilvl="4" w:tplc="0C0A0019" w:tentative="1">
      <w:start w:val="1"/>
      <w:numFmt w:val="lowerLetter"/>
      <w:lvlText w:val="%5."/>
      <w:lvlJc w:val="left"/>
      <w:pPr>
        <w:ind w:left="3710" w:hanging="360"/>
      </w:pPr>
    </w:lvl>
    <w:lvl w:ilvl="5" w:tplc="0C0A001B" w:tentative="1">
      <w:start w:val="1"/>
      <w:numFmt w:val="lowerRoman"/>
      <w:lvlText w:val="%6."/>
      <w:lvlJc w:val="right"/>
      <w:pPr>
        <w:ind w:left="4430" w:hanging="180"/>
      </w:pPr>
    </w:lvl>
    <w:lvl w:ilvl="6" w:tplc="0C0A000F" w:tentative="1">
      <w:start w:val="1"/>
      <w:numFmt w:val="decimal"/>
      <w:lvlText w:val="%7."/>
      <w:lvlJc w:val="left"/>
      <w:pPr>
        <w:ind w:left="5150" w:hanging="360"/>
      </w:pPr>
    </w:lvl>
    <w:lvl w:ilvl="7" w:tplc="0C0A0019" w:tentative="1">
      <w:start w:val="1"/>
      <w:numFmt w:val="lowerLetter"/>
      <w:lvlText w:val="%8."/>
      <w:lvlJc w:val="left"/>
      <w:pPr>
        <w:ind w:left="5870" w:hanging="360"/>
      </w:pPr>
    </w:lvl>
    <w:lvl w:ilvl="8" w:tplc="0C0A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5" w15:restartNumberingAfterBreak="0">
    <w:nsid w:val="209362CB"/>
    <w:multiLevelType w:val="hybridMultilevel"/>
    <w:tmpl w:val="85E2D36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6E0094"/>
    <w:multiLevelType w:val="hybridMultilevel"/>
    <w:tmpl w:val="B91A8A8A"/>
    <w:lvl w:ilvl="0" w:tplc="0C0A0017">
      <w:start w:val="1"/>
      <w:numFmt w:val="lowerLetter"/>
      <w:lvlText w:val="%1)"/>
      <w:lvlJc w:val="left"/>
      <w:pPr>
        <w:ind w:left="830" w:hanging="360"/>
      </w:pPr>
    </w:lvl>
    <w:lvl w:ilvl="1" w:tplc="0C0A0019" w:tentative="1">
      <w:start w:val="1"/>
      <w:numFmt w:val="lowerLetter"/>
      <w:lvlText w:val="%2."/>
      <w:lvlJc w:val="left"/>
      <w:pPr>
        <w:ind w:left="1550" w:hanging="360"/>
      </w:pPr>
    </w:lvl>
    <w:lvl w:ilvl="2" w:tplc="0C0A001B" w:tentative="1">
      <w:start w:val="1"/>
      <w:numFmt w:val="lowerRoman"/>
      <w:lvlText w:val="%3."/>
      <w:lvlJc w:val="right"/>
      <w:pPr>
        <w:ind w:left="2270" w:hanging="180"/>
      </w:pPr>
    </w:lvl>
    <w:lvl w:ilvl="3" w:tplc="0C0A000F" w:tentative="1">
      <w:start w:val="1"/>
      <w:numFmt w:val="decimal"/>
      <w:lvlText w:val="%4."/>
      <w:lvlJc w:val="left"/>
      <w:pPr>
        <w:ind w:left="2990" w:hanging="360"/>
      </w:pPr>
    </w:lvl>
    <w:lvl w:ilvl="4" w:tplc="0C0A0019" w:tentative="1">
      <w:start w:val="1"/>
      <w:numFmt w:val="lowerLetter"/>
      <w:lvlText w:val="%5."/>
      <w:lvlJc w:val="left"/>
      <w:pPr>
        <w:ind w:left="3710" w:hanging="360"/>
      </w:pPr>
    </w:lvl>
    <w:lvl w:ilvl="5" w:tplc="0C0A001B" w:tentative="1">
      <w:start w:val="1"/>
      <w:numFmt w:val="lowerRoman"/>
      <w:lvlText w:val="%6."/>
      <w:lvlJc w:val="right"/>
      <w:pPr>
        <w:ind w:left="4430" w:hanging="180"/>
      </w:pPr>
    </w:lvl>
    <w:lvl w:ilvl="6" w:tplc="0C0A000F" w:tentative="1">
      <w:start w:val="1"/>
      <w:numFmt w:val="decimal"/>
      <w:lvlText w:val="%7."/>
      <w:lvlJc w:val="left"/>
      <w:pPr>
        <w:ind w:left="5150" w:hanging="360"/>
      </w:pPr>
    </w:lvl>
    <w:lvl w:ilvl="7" w:tplc="0C0A0019" w:tentative="1">
      <w:start w:val="1"/>
      <w:numFmt w:val="lowerLetter"/>
      <w:lvlText w:val="%8."/>
      <w:lvlJc w:val="left"/>
      <w:pPr>
        <w:ind w:left="5870" w:hanging="360"/>
      </w:pPr>
    </w:lvl>
    <w:lvl w:ilvl="8" w:tplc="0C0A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7" w15:restartNumberingAfterBreak="0">
    <w:nsid w:val="404E3DB1"/>
    <w:multiLevelType w:val="hybridMultilevel"/>
    <w:tmpl w:val="D408C8B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D306F2"/>
    <w:multiLevelType w:val="hybridMultilevel"/>
    <w:tmpl w:val="0B06605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B14C87"/>
    <w:multiLevelType w:val="hybridMultilevel"/>
    <w:tmpl w:val="21A8701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D379EE"/>
    <w:multiLevelType w:val="hybridMultilevel"/>
    <w:tmpl w:val="E908969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F5483C"/>
    <w:multiLevelType w:val="hybridMultilevel"/>
    <w:tmpl w:val="B23C4DB2"/>
    <w:lvl w:ilvl="0" w:tplc="0C0A0017">
      <w:start w:val="1"/>
      <w:numFmt w:val="lowerLetter"/>
      <w:lvlText w:val="%1)"/>
      <w:lvlJc w:val="left"/>
      <w:pPr>
        <w:ind w:left="830" w:hanging="360"/>
      </w:pPr>
    </w:lvl>
    <w:lvl w:ilvl="1" w:tplc="0C0A0019" w:tentative="1">
      <w:start w:val="1"/>
      <w:numFmt w:val="lowerLetter"/>
      <w:lvlText w:val="%2."/>
      <w:lvlJc w:val="left"/>
      <w:pPr>
        <w:ind w:left="1550" w:hanging="360"/>
      </w:pPr>
    </w:lvl>
    <w:lvl w:ilvl="2" w:tplc="0C0A001B" w:tentative="1">
      <w:start w:val="1"/>
      <w:numFmt w:val="lowerRoman"/>
      <w:lvlText w:val="%3."/>
      <w:lvlJc w:val="right"/>
      <w:pPr>
        <w:ind w:left="2270" w:hanging="180"/>
      </w:pPr>
    </w:lvl>
    <w:lvl w:ilvl="3" w:tplc="0C0A000F" w:tentative="1">
      <w:start w:val="1"/>
      <w:numFmt w:val="decimal"/>
      <w:lvlText w:val="%4."/>
      <w:lvlJc w:val="left"/>
      <w:pPr>
        <w:ind w:left="2990" w:hanging="360"/>
      </w:pPr>
    </w:lvl>
    <w:lvl w:ilvl="4" w:tplc="0C0A0019" w:tentative="1">
      <w:start w:val="1"/>
      <w:numFmt w:val="lowerLetter"/>
      <w:lvlText w:val="%5."/>
      <w:lvlJc w:val="left"/>
      <w:pPr>
        <w:ind w:left="3710" w:hanging="360"/>
      </w:pPr>
    </w:lvl>
    <w:lvl w:ilvl="5" w:tplc="0C0A001B" w:tentative="1">
      <w:start w:val="1"/>
      <w:numFmt w:val="lowerRoman"/>
      <w:lvlText w:val="%6."/>
      <w:lvlJc w:val="right"/>
      <w:pPr>
        <w:ind w:left="4430" w:hanging="180"/>
      </w:pPr>
    </w:lvl>
    <w:lvl w:ilvl="6" w:tplc="0C0A000F" w:tentative="1">
      <w:start w:val="1"/>
      <w:numFmt w:val="decimal"/>
      <w:lvlText w:val="%7."/>
      <w:lvlJc w:val="left"/>
      <w:pPr>
        <w:ind w:left="5150" w:hanging="360"/>
      </w:pPr>
    </w:lvl>
    <w:lvl w:ilvl="7" w:tplc="0C0A0019" w:tentative="1">
      <w:start w:val="1"/>
      <w:numFmt w:val="lowerLetter"/>
      <w:lvlText w:val="%8."/>
      <w:lvlJc w:val="left"/>
      <w:pPr>
        <w:ind w:left="5870" w:hanging="360"/>
      </w:pPr>
    </w:lvl>
    <w:lvl w:ilvl="8" w:tplc="0C0A001B" w:tentative="1">
      <w:start w:val="1"/>
      <w:numFmt w:val="lowerRoman"/>
      <w:lvlText w:val="%9."/>
      <w:lvlJc w:val="right"/>
      <w:pPr>
        <w:ind w:left="6590" w:hanging="180"/>
      </w:pPr>
    </w:lvl>
  </w:abstractNum>
  <w:num w:numId="1">
    <w:abstractNumId w:val="8"/>
  </w:num>
  <w:num w:numId="2">
    <w:abstractNumId w:val="3"/>
  </w:num>
  <w:num w:numId="3">
    <w:abstractNumId w:val="5"/>
  </w:num>
  <w:num w:numId="4">
    <w:abstractNumId w:val="0"/>
  </w:num>
  <w:num w:numId="5">
    <w:abstractNumId w:val="9"/>
  </w:num>
  <w:num w:numId="6">
    <w:abstractNumId w:val="2"/>
  </w:num>
  <w:num w:numId="7">
    <w:abstractNumId w:val="4"/>
  </w:num>
  <w:num w:numId="8">
    <w:abstractNumId w:val="1"/>
  </w:num>
  <w:num w:numId="9">
    <w:abstractNumId w:val="11"/>
  </w:num>
  <w:num w:numId="10">
    <w:abstractNumId w:val="6"/>
  </w:num>
  <w:num w:numId="11">
    <w:abstractNumId w:val="10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C75"/>
    <w:rsid w:val="00011F8E"/>
    <w:rsid w:val="0002036D"/>
    <w:rsid w:val="00372CBA"/>
    <w:rsid w:val="00445911"/>
    <w:rsid w:val="00451721"/>
    <w:rsid w:val="00493C99"/>
    <w:rsid w:val="005D3772"/>
    <w:rsid w:val="0060677D"/>
    <w:rsid w:val="00620BE2"/>
    <w:rsid w:val="0068139D"/>
    <w:rsid w:val="00721991"/>
    <w:rsid w:val="007260D2"/>
    <w:rsid w:val="007C0EBF"/>
    <w:rsid w:val="007D6C2F"/>
    <w:rsid w:val="008701D8"/>
    <w:rsid w:val="00881F49"/>
    <w:rsid w:val="008B78A2"/>
    <w:rsid w:val="008F00B4"/>
    <w:rsid w:val="008F5F88"/>
    <w:rsid w:val="0095544C"/>
    <w:rsid w:val="009F651C"/>
    <w:rsid w:val="00A70AC5"/>
    <w:rsid w:val="00B36C93"/>
    <w:rsid w:val="00C94461"/>
    <w:rsid w:val="00CB542C"/>
    <w:rsid w:val="00DC487A"/>
    <w:rsid w:val="00DD44FF"/>
    <w:rsid w:val="00DE0C75"/>
    <w:rsid w:val="00DE639C"/>
    <w:rsid w:val="00E139F3"/>
    <w:rsid w:val="00EE1F48"/>
    <w:rsid w:val="00F2565B"/>
    <w:rsid w:val="00F422AF"/>
    <w:rsid w:val="00F5655E"/>
    <w:rsid w:val="00F71A02"/>
    <w:rsid w:val="00FA5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6A024"/>
  <w15:chartTrackingRefBased/>
  <w15:docId w15:val="{56503409-4C9C-4D1A-9B8E-DF0C845CE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0C75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E0C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5</Pages>
  <Words>1628</Words>
  <Characters>8954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Laptop</dc:creator>
  <cp:keywords/>
  <dc:description/>
  <cp:lastModifiedBy>Laptop</cp:lastModifiedBy>
  <cp:revision>7</cp:revision>
  <dcterms:created xsi:type="dcterms:W3CDTF">2020-07-17T14:54:00Z</dcterms:created>
  <dcterms:modified xsi:type="dcterms:W3CDTF">2020-07-19T18:20:00Z</dcterms:modified>
</cp:coreProperties>
</file>