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4198" w:rsidRPr="00DD0FBF" w:rsidRDefault="00587BA5" w:rsidP="00DD0FB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A: </w:t>
      </w:r>
      <w:r w:rsidR="00684198" w:rsidRPr="00DD0FBF">
        <w:rPr>
          <w:rFonts w:ascii="Arial" w:hAnsi="Arial" w:cs="Arial"/>
          <w:sz w:val="24"/>
          <w:szCs w:val="24"/>
        </w:rPr>
        <w:t>José A. Leyva Columbié.</w:t>
      </w:r>
    </w:p>
    <w:p w:rsidR="00684198" w:rsidRPr="00DD0FBF" w:rsidRDefault="00587BA5" w:rsidP="00DD0FB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</w:t>
      </w:r>
      <w:r w:rsidR="00684198" w:rsidRPr="00DD0FBF">
        <w:rPr>
          <w:rFonts w:ascii="Arial" w:hAnsi="Arial" w:cs="Arial"/>
          <w:sz w:val="24"/>
          <w:szCs w:val="24"/>
        </w:rPr>
        <w:t>Director de Servicios Internos</w:t>
      </w:r>
    </w:p>
    <w:p w:rsidR="00684198" w:rsidRDefault="00684198" w:rsidP="00DD0FBF">
      <w:pPr>
        <w:jc w:val="both"/>
        <w:rPr>
          <w:rFonts w:ascii="Arial" w:hAnsi="Arial" w:cs="Arial"/>
          <w:sz w:val="24"/>
          <w:szCs w:val="24"/>
        </w:rPr>
      </w:pPr>
    </w:p>
    <w:p w:rsidR="00587BA5" w:rsidRPr="00DD0FBF" w:rsidRDefault="00587BA5" w:rsidP="00DD0FB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San José de las Lajas, 4 de diciembre de 2017.</w:t>
      </w:r>
    </w:p>
    <w:p w:rsidR="00684198" w:rsidRPr="00DD0FBF" w:rsidRDefault="00684198" w:rsidP="00DD0FBF">
      <w:pPr>
        <w:jc w:val="both"/>
        <w:rPr>
          <w:rFonts w:ascii="Arial" w:hAnsi="Arial" w:cs="Arial"/>
          <w:sz w:val="24"/>
          <w:szCs w:val="24"/>
        </w:rPr>
      </w:pPr>
      <w:r w:rsidRPr="00DD0FBF">
        <w:rPr>
          <w:rFonts w:ascii="Arial" w:hAnsi="Arial" w:cs="Arial"/>
          <w:sz w:val="24"/>
          <w:szCs w:val="24"/>
        </w:rPr>
        <w:t>Estimado Leyva.</w:t>
      </w:r>
    </w:p>
    <w:p w:rsidR="00684198" w:rsidRPr="00DD0FBF" w:rsidRDefault="00684198" w:rsidP="00DD0FBF">
      <w:pPr>
        <w:jc w:val="both"/>
        <w:rPr>
          <w:rFonts w:ascii="Arial" w:hAnsi="Arial" w:cs="Arial"/>
          <w:sz w:val="24"/>
          <w:szCs w:val="24"/>
        </w:rPr>
      </w:pPr>
      <w:r w:rsidRPr="00DD0FBF">
        <w:rPr>
          <w:rFonts w:ascii="Arial" w:hAnsi="Arial" w:cs="Arial"/>
          <w:sz w:val="24"/>
          <w:szCs w:val="24"/>
        </w:rPr>
        <w:t>Hace poco adquirimos en el Dpto. de Fisiología un equipo medidor de CO</w:t>
      </w:r>
      <w:r w:rsidRPr="00DD0FBF">
        <w:rPr>
          <w:rFonts w:ascii="Arial" w:hAnsi="Arial" w:cs="Arial"/>
          <w:sz w:val="24"/>
          <w:szCs w:val="24"/>
          <w:vertAlign w:val="subscript"/>
        </w:rPr>
        <w:t>2</w:t>
      </w:r>
      <w:r w:rsidRPr="00DD0FBF">
        <w:rPr>
          <w:rFonts w:ascii="Arial" w:hAnsi="Arial" w:cs="Arial"/>
          <w:sz w:val="24"/>
          <w:szCs w:val="24"/>
        </w:rPr>
        <w:t xml:space="preserve"> en las plantas, no tengo que decirte lo importante que esto </w:t>
      </w:r>
      <w:r w:rsidR="00587BA5">
        <w:rPr>
          <w:rFonts w:ascii="Arial" w:hAnsi="Arial" w:cs="Arial"/>
          <w:sz w:val="24"/>
          <w:szCs w:val="24"/>
        </w:rPr>
        <w:t xml:space="preserve">es </w:t>
      </w:r>
      <w:r w:rsidRPr="00DD0FBF">
        <w:rPr>
          <w:rFonts w:ascii="Arial" w:hAnsi="Arial" w:cs="Arial"/>
          <w:sz w:val="24"/>
          <w:szCs w:val="24"/>
        </w:rPr>
        <w:t xml:space="preserve">para nosotros. Pero, a la firma </w:t>
      </w:r>
      <w:r w:rsidR="00DD0FBF" w:rsidRPr="00DD0FBF">
        <w:rPr>
          <w:rFonts w:ascii="Arial" w:hAnsi="Arial" w:cs="Arial"/>
          <w:sz w:val="24"/>
          <w:szCs w:val="24"/>
        </w:rPr>
        <w:t xml:space="preserve">canadiense </w:t>
      </w:r>
      <w:r w:rsidRPr="00DD0FBF">
        <w:rPr>
          <w:rFonts w:ascii="Arial" w:hAnsi="Arial" w:cs="Arial"/>
          <w:sz w:val="24"/>
          <w:szCs w:val="24"/>
        </w:rPr>
        <w:t>que se le compró el equipo, le fueron comprados otros equipos como este y de otro tipo, por diferentes centro</w:t>
      </w:r>
      <w:r w:rsidR="00DD0FBF" w:rsidRPr="00DD0FBF">
        <w:rPr>
          <w:rFonts w:ascii="Arial" w:hAnsi="Arial" w:cs="Arial"/>
          <w:sz w:val="24"/>
          <w:szCs w:val="24"/>
        </w:rPr>
        <w:t>s</w:t>
      </w:r>
      <w:r w:rsidRPr="00DD0FBF">
        <w:rPr>
          <w:rFonts w:ascii="Arial" w:hAnsi="Arial" w:cs="Arial"/>
          <w:sz w:val="24"/>
          <w:szCs w:val="24"/>
        </w:rPr>
        <w:t xml:space="preserve"> de investigaci</w:t>
      </w:r>
      <w:r w:rsidR="00DD0FBF" w:rsidRPr="00DD0FBF">
        <w:rPr>
          <w:rFonts w:ascii="Arial" w:hAnsi="Arial" w:cs="Arial"/>
          <w:sz w:val="24"/>
          <w:szCs w:val="24"/>
        </w:rPr>
        <w:t>ón y universidades de la Habana y Villa Clara.</w:t>
      </w:r>
    </w:p>
    <w:p w:rsidR="00684198" w:rsidRDefault="00DD0FBF" w:rsidP="00DD0FBF">
      <w:pPr>
        <w:jc w:val="both"/>
        <w:rPr>
          <w:rFonts w:ascii="Arial" w:hAnsi="Arial" w:cs="Arial"/>
          <w:sz w:val="28"/>
          <w:szCs w:val="28"/>
        </w:rPr>
      </w:pPr>
      <w:r w:rsidRPr="00DD0FBF">
        <w:rPr>
          <w:rFonts w:ascii="Arial" w:hAnsi="Arial" w:cs="Arial"/>
          <w:sz w:val="24"/>
          <w:szCs w:val="24"/>
        </w:rPr>
        <w:t>Se contrató que unos especialistas vinieran a Cuba  a impartir un entrenamiento, que en principio se había coordinado impartir en la UH, pero al parecer han existido algunas dificultades con esto (cosa que desconozco) y se nos está solicitando que el entrenamiento se realice en el INCA, cosa que nos conviene enormeme</w:t>
      </w:r>
      <w:r>
        <w:rPr>
          <w:rFonts w:ascii="Arial" w:hAnsi="Arial" w:cs="Arial"/>
          <w:sz w:val="24"/>
          <w:szCs w:val="24"/>
        </w:rPr>
        <w:t>nte. Pero esto nos compromete a garantizar algunas cosas, como:</w:t>
      </w:r>
    </w:p>
    <w:p w:rsidR="00684198" w:rsidRPr="00684198" w:rsidRDefault="00684198" w:rsidP="00684198">
      <w:pPr>
        <w:jc w:val="both"/>
        <w:rPr>
          <w:rFonts w:ascii="Arial" w:hAnsi="Arial" w:cs="Arial"/>
          <w:b/>
          <w:color w:val="0070C0"/>
          <w:sz w:val="28"/>
          <w:szCs w:val="28"/>
        </w:rPr>
      </w:pPr>
      <w:r w:rsidRPr="00684198">
        <w:rPr>
          <w:rFonts w:ascii="Arial" w:hAnsi="Arial" w:cs="Arial"/>
          <w:b/>
          <w:color w:val="0070C0"/>
          <w:sz w:val="28"/>
          <w:szCs w:val="28"/>
        </w:rPr>
        <w:t>Hay que garantizar alojamiento para 15 personas desde el domingo 4 de febrero de 2018 hasta el miércoles 7 de febrero de 2018.</w:t>
      </w:r>
    </w:p>
    <w:p w:rsidR="00684198" w:rsidRDefault="00684198" w:rsidP="00684198">
      <w:pPr>
        <w:jc w:val="both"/>
        <w:rPr>
          <w:rFonts w:ascii="Arial" w:hAnsi="Arial" w:cs="Arial"/>
          <w:b/>
          <w:color w:val="0070C0"/>
          <w:sz w:val="28"/>
          <w:szCs w:val="28"/>
        </w:rPr>
      </w:pPr>
      <w:r w:rsidRPr="00684198">
        <w:rPr>
          <w:rFonts w:ascii="Arial" w:hAnsi="Arial" w:cs="Arial"/>
          <w:b/>
          <w:color w:val="0070C0"/>
          <w:sz w:val="28"/>
          <w:szCs w:val="28"/>
        </w:rPr>
        <w:t>Reservar un aula para esos días: lunes 5, martes 6 y miércoles7 de febrero de 2018.</w:t>
      </w:r>
    </w:p>
    <w:p w:rsidR="001C6396" w:rsidRDefault="001C6396" w:rsidP="00684198">
      <w:pPr>
        <w:jc w:val="both"/>
        <w:rPr>
          <w:rFonts w:ascii="Arial" w:hAnsi="Arial" w:cs="Arial"/>
          <w:b/>
          <w:color w:val="0070C0"/>
          <w:sz w:val="28"/>
          <w:szCs w:val="28"/>
        </w:rPr>
      </w:pPr>
      <w:r>
        <w:rPr>
          <w:rFonts w:ascii="Arial" w:hAnsi="Arial" w:cs="Arial"/>
          <w:b/>
          <w:color w:val="0070C0"/>
          <w:sz w:val="28"/>
          <w:szCs w:val="28"/>
        </w:rPr>
        <w:t>Se le comunicó a Garzón Mora del MES, que el alojamiento y la alimentación tienen que pagarlo.</w:t>
      </w:r>
    </w:p>
    <w:p w:rsidR="00BF05C5" w:rsidRDefault="00BF05C5" w:rsidP="00684198">
      <w:pPr>
        <w:jc w:val="both"/>
        <w:rPr>
          <w:rFonts w:ascii="Arial" w:hAnsi="Arial" w:cs="Arial"/>
          <w:sz w:val="24"/>
          <w:szCs w:val="24"/>
        </w:rPr>
      </w:pPr>
      <w:r w:rsidRPr="00BF05C5">
        <w:rPr>
          <w:rFonts w:ascii="Arial" w:hAnsi="Arial" w:cs="Arial"/>
          <w:sz w:val="24"/>
          <w:szCs w:val="24"/>
        </w:rPr>
        <w:t>Necesit</w:t>
      </w:r>
      <w:r>
        <w:rPr>
          <w:rFonts w:ascii="Arial" w:hAnsi="Arial" w:cs="Arial"/>
          <w:sz w:val="24"/>
          <w:szCs w:val="24"/>
        </w:rPr>
        <w:t>amos saber</w:t>
      </w:r>
      <w:r w:rsidRPr="00BF05C5">
        <w:rPr>
          <w:rFonts w:ascii="Arial" w:hAnsi="Arial" w:cs="Arial"/>
          <w:sz w:val="24"/>
          <w:szCs w:val="24"/>
        </w:rPr>
        <w:t xml:space="preserve"> si </w:t>
      </w:r>
      <w:r>
        <w:rPr>
          <w:rFonts w:ascii="Arial" w:hAnsi="Arial" w:cs="Arial"/>
          <w:sz w:val="24"/>
          <w:szCs w:val="24"/>
        </w:rPr>
        <w:t>podemos aceptar este compromiso y si es</w:t>
      </w:r>
      <w:r w:rsidRPr="00BF05C5">
        <w:rPr>
          <w:rFonts w:ascii="Arial" w:hAnsi="Arial" w:cs="Arial"/>
          <w:sz w:val="24"/>
          <w:szCs w:val="24"/>
        </w:rPr>
        <w:t xml:space="preserve"> posible poder asegurar estas cosas.</w:t>
      </w:r>
    </w:p>
    <w:p w:rsidR="00BF05C5" w:rsidRPr="00BF05C5" w:rsidRDefault="00BF05C5" w:rsidP="00684198">
      <w:pPr>
        <w:jc w:val="both"/>
        <w:rPr>
          <w:rFonts w:ascii="Arial" w:hAnsi="Arial" w:cs="Arial"/>
          <w:sz w:val="24"/>
          <w:szCs w:val="24"/>
        </w:rPr>
      </w:pPr>
    </w:p>
    <w:sectPr w:rsidR="00BF05C5" w:rsidRPr="00BF05C5" w:rsidSect="0033400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savePreviewPicture/>
  <w:compat/>
  <w:rsids>
    <w:rsidRoot w:val="003E5DE9"/>
    <w:rsid w:val="001C6396"/>
    <w:rsid w:val="002B7521"/>
    <w:rsid w:val="00334006"/>
    <w:rsid w:val="003E5DE9"/>
    <w:rsid w:val="00587BA5"/>
    <w:rsid w:val="00684198"/>
    <w:rsid w:val="008E6B1F"/>
    <w:rsid w:val="00BF05C5"/>
    <w:rsid w:val="00DD0FBF"/>
    <w:rsid w:val="00DD3E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00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194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José Miguel</dc:creator>
  <cp:lastModifiedBy>José Miguel</cp:lastModifiedBy>
  <cp:revision>5</cp:revision>
  <dcterms:created xsi:type="dcterms:W3CDTF">2017-12-01T20:55:00Z</dcterms:created>
  <dcterms:modified xsi:type="dcterms:W3CDTF">2017-12-04T14:21:00Z</dcterms:modified>
</cp:coreProperties>
</file>