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EB" w:rsidRDefault="003B1746">
      <w:pPr>
        <w:spacing w:before="40"/>
        <w:ind w:left="0" w:right="-91" w:hanging="2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ANEXO No. 6</w:t>
      </w:r>
    </w:p>
    <w:p w:rsidR="00F475EB" w:rsidRDefault="00F475EB">
      <w:pPr>
        <w:spacing w:before="40"/>
        <w:ind w:left="0" w:right="-91" w:hanging="2"/>
        <w:jc w:val="center"/>
        <w:rPr>
          <w:rFonts w:ascii="Arial" w:eastAsia="Arial" w:hAnsi="Arial" w:cs="Arial"/>
          <w:sz w:val="20"/>
          <w:szCs w:val="20"/>
        </w:rPr>
      </w:pPr>
    </w:p>
    <w:p w:rsidR="00F475EB" w:rsidRDefault="003B1746">
      <w:pPr>
        <w:spacing w:before="40"/>
        <w:ind w:left="0" w:right="-91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                                           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F475EB">
        <w:tc>
          <w:tcPr>
            <w:tcW w:w="2058" w:type="dxa"/>
            <w:vMerge w:val="restart"/>
            <w:vAlign w:val="center"/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F475EB" w:rsidRDefault="003B1746">
            <w:pPr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 del que aprueba el plan</w:t>
            </w:r>
          </w:p>
        </w:tc>
      </w:tr>
      <w:tr w:rsidR="00F475EB">
        <w:trPr>
          <w:trHeight w:val="380"/>
        </w:trPr>
        <w:tc>
          <w:tcPr>
            <w:tcW w:w="2058" w:type="dxa"/>
            <w:vMerge/>
            <w:vAlign w:val="center"/>
          </w:tcPr>
          <w:p w:rsidR="00F475EB" w:rsidRDefault="00F475EB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F475EB" w:rsidRDefault="003B1746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Yanitza Meriño Herná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>ndez</w:t>
            </w:r>
          </w:p>
        </w:tc>
      </w:tr>
      <w:tr w:rsidR="00F475EB">
        <w:tc>
          <w:tcPr>
            <w:tcW w:w="2058" w:type="dxa"/>
            <w:vMerge/>
            <w:vAlign w:val="center"/>
          </w:tcPr>
          <w:p w:rsidR="00F475EB" w:rsidRDefault="00F475EB">
            <w:pPr>
              <w:spacing w:before="40" w:after="40"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F475EB" w:rsidRDefault="003B1746">
            <w:pPr>
              <w:spacing w:before="40" w:after="40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 (s) y apellidos del que aprueba</w:t>
            </w:r>
          </w:p>
        </w:tc>
      </w:tr>
    </w:tbl>
    <w:p w:rsidR="00F475EB" w:rsidRDefault="003B1746">
      <w:pPr>
        <w:spacing w:before="24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PLAN DE TRABAJO INDIVIDUAL PARA EL MES DE </w:t>
      </w:r>
      <w:r>
        <w:rPr>
          <w:rFonts w:ascii="Arial" w:eastAsia="Arial" w:hAnsi="Arial" w:cs="Arial"/>
          <w:b/>
          <w:sz w:val="20"/>
          <w:szCs w:val="20"/>
          <w:u w:val="single"/>
        </w:rPr>
        <w:t>noviembre 2024</w:t>
      </w:r>
    </w:p>
    <w:p w:rsidR="00F475EB" w:rsidRDefault="00F475EB">
      <w:pPr>
        <w:tabs>
          <w:tab w:val="left" w:pos="3240"/>
        </w:tabs>
        <w:ind w:left="0" w:hanging="2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0"/>
        <w:tblW w:w="103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0"/>
        <w:gridCol w:w="4580"/>
        <w:gridCol w:w="1805"/>
      </w:tblGrid>
      <w:tr w:rsidR="00F475EB">
        <w:trPr>
          <w:trHeight w:val="400"/>
        </w:trPr>
        <w:tc>
          <w:tcPr>
            <w:tcW w:w="8500" w:type="dxa"/>
            <w:gridSpan w:val="2"/>
            <w:tcBorders>
              <w:right w:val="single" w:sz="4" w:space="0" w:color="000000"/>
            </w:tcBorders>
          </w:tcPr>
          <w:p w:rsidR="00F475EB" w:rsidRDefault="003B1746">
            <w:pPr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000000"/>
            </w:tcBorders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Cumplimiento</w:t>
            </w:r>
          </w:p>
        </w:tc>
      </w:tr>
      <w:tr w:rsidR="00F475EB">
        <w:trPr>
          <w:trHeight w:val="240"/>
        </w:trPr>
        <w:tc>
          <w:tcPr>
            <w:tcW w:w="85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conformación de propuesta de Convenio INCA-IMIDA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F475EB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documentos para información semestral de proyecto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F475EB">
        <w:trPr>
          <w:trHeight w:val="280"/>
        </w:trPr>
        <w:tc>
          <w:tcPr>
            <w:tcW w:w="8500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 solicitud de materiales para el proyecto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F475EB">
        <w:trPr>
          <w:trHeight w:val="80"/>
        </w:trPr>
        <w:tc>
          <w:tcPr>
            <w:tcW w:w="8500" w:type="dxa"/>
            <w:gridSpan w:val="2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</w:tcBorders>
          </w:tcPr>
          <w:p w:rsidR="00F475EB" w:rsidRDefault="003B1746">
            <w:pPr>
              <w:spacing w:line="240" w:lineRule="auto"/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cumplido</w:t>
            </w:r>
          </w:p>
        </w:tc>
      </w:tr>
      <w:tr w:rsidR="00F475EB">
        <w:tc>
          <w:tcPr>
            <w:tcW w:w="3920" w:type="dxa"/>
            <w:vMerge w:val="restart"/>
          </w:tcPr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Investigador</w:t>
            </w:r>
          </w:p>
        </w:tc>
      </w:tr>
      <w:tr w:rsidR="00F475EB">
        <w:tc>
          <w:tcPr>
            <w:tcW w:w="3920" w:type="dxa"/>
            <w:vMerge/>
          </w:tcPr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Cargo del que presenta el plan</w:t>
            </w:r>
          </w:p>
        </w:tc>
      </w:tr>
      <w:tr w:rsidR="00F475EB">
        <w:tc>
          <w:tcPr>
            <w:tcW w:w="3920" w:type="dxa"/>
            <w:vMerge/>
          </w:tcPr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Donaldo Morales Guevara</w:t>
            </w:r>
          </w:p>
        </w:tc>
      </w:tr>
      <w:tr w:rsidR="00F475EB">
        <w:tc>
          <w:tcPr>
            <w:tcW w:w="3920" w:type="dxa"/>
            <w:vMerge/>
          </w:tcPr>
          <w:p w:rsidR="00F475EB" w:rsidRDefault="00F475EB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6385" w:type="dxa"/>
            <w:gridSpan w:val="2"/>
          </w:tcPr>
          <w:p w:rsidR="00F475EB" w:rsidRDefault="003B1746">
            <w:pPr>
              <w:spacing w:line="360" w:lineRule="auto"/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Nombres y apellidos </w:t>
            </w:r>
            <w:r>
              <w:rPr>
                <w:b/>
                <w:sz w:val="20"/>
                <w:szCs w:val="20"/>
              </w:rPr>
              <w:t xml:space="preserve">      </w:t>
            </w:r>
          </w:p>
        </w:tc>
      </w:tr>
    </w:tbl>
    <w:p w:rsidR="00F475EB" w:rsidRDefault="00F475EB">
      <w:pPr>
        <w:ind w:left="0" w:hanging="2"/>
      </w:pPr>
    </w:p>
    <w:tbl>
      <w:tblPr>
        <w:tblStyle w:val="a1"/>
        <w:tblW w:w="114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2268"/>
        <w:gridCol w:w="2409"/>
        <w:gridCol w:w="2803"/>
      </w:tblGrid>
      <w:tr w:rsidR="00F475EB">
        <w:trPr>
          <w:trHeight w:val="260"/>
        </w:trPr>
        <w:tc>
          <w:tcPr>
            <w:tcW w:w="1951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Lunes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Miércoles</w:t>
            </w:r>
          </w:p>
        </w:tc>
        <w:tc>
          <w:tcPr>
            <w:tcW w:w="2409" w:type="dxa"/>
          </w:tcPr>
          <w:p w:rsidR="00F475EB" w:rsidRDefault="003B1746">
            <w:pPr>
              <w:ind w:left="0" w:right="-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Jueves</w:t>
            </w:r>
          </w:p>
        </w:tc>
        <w:tc>
          <w:tcPr>
            <w:tcW w:w="2803" w:type="dxa"/>
          </w:tcPr>
          <w:p w:rsidR="00F475EB" w:rsidRDefault="003B1746">
            <w:pPr>
              <w:ind w:left="0" w:right="-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Viernes</w:t>
            </w:r>
          </w:p>
        </w:tc>
      </w:tr>
      <w:tr w:rsidR="00F475EB">
        <w:trPr>
          <w:trHeight w:val="260"/>
        </w:trPr>
        <w:tc>
          <w:tcPr>
            <w:tcW w:w="1951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F475EB">
        <w:tc>
          <w:tcPr>
            <w:tcW w:w="1951" w:type="dxa"/>
          </w:tcPr>
          <w:p w:rsidR="00F475EB" w:rsidRDefault="00F475EB">
            <w:pPr>
              <w:ind w:left="0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F475EB" w:rsidRDefault="00F475EB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conformación de propuesta de Convenio INCA-IMIDA</w:t>
            </w:r>
          </w:p>
        </w:tc>
      </w:tr>
      <w:tr w:rsidR="00F475EB">
        <w:tc>
          <w:tcPr>
            <w:tcW w:w="1951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475EB">
        <w:trPr>
          <w:trHeight w:val="740"/>
        </w:trPr>
        <w:tc>
          <w:tcPr>
            <w:tcW w:w="1951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conformación de propuesta de Convenio INCA-IMIDA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conformación de propuesta de Convenio INCA-IMIDA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Trabajo en documentos para información semestral de proyecto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 solicitud de materiales para el proyecto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Preparación de solicitud de materiales para el proyecto</w:t>
            </w:r>
          </w:p>
        </w:tc>
      </w:tr>
      <w:tr w:rsidR="00F475EB">
        <w:tc>
          <w:tcPr>
            <w:tcW w:w="1951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</w:tr>
      <w:tr w:rsidR="00F475EB">
        <w:trPr>
          <w:trHeight w:val="440"/>
        </w:trPr>
        <w:tc>
          <w:tcPr>
            <w:tcW w:w="1951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</w:tr>
      <w:tr w:rsidR="00F475EB">
        <w:trPr>
          <w:trHeight w:val="280"/>
        </w:trPr>
        <w:tc>
          <w:tcPr>
            <w:tcW w:w="1951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</w:tr>
      <w:tr w:rsidR="00F475EB">
        <w:trPr>
          <w:trHeight w:val="420"/>
        </w:trPr>
        <w:tc>
          <w:tcPr>
            <w:tcW w:w="1951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VACACIONES</w:t>
            </w:r>
          </w:p>
        </w:tc>
      </w:tr>
      <w:tr w:rsidR="00F475EB">
        <w:trPr>
          <w:trHeight w:val="360"/>
        </w:trPr>
        <w:tc>
          <w:tcPr>
            <w:tcW w:w="1951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</w:t>
            </w:r>
          </w:p>
        </w:tc>
      </w:tr>
      <w:tr w:rsidR="00F475EB">
        <w:trPr>
          <w:trHeight w:val="820"/>
        </w:trPr>
        <w:tc>
          <w:tcPr>
            <w:tcW w:w="1951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</w:p>
        </w:tc>
        <w:tc>
          <w:tcPr>
            <w:tcW w:w="1985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</w:p>
        </w:tc>
        <w:tc>
          <w:tcPr>
            <w:tcW w:w="2268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Ordenar datos de experimento en albaricoquero</w:t>
            </w:r>
          </w:p>
        </w:tc>
        <w:tc>
          <w:tcPr>
            <w:tcW w:w="2409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  <w:r>
              <w:rPr>
                <w:sz w:val="20"/>
                <w:szCs w:val="20"/>
              </w:rPr>
              <w:tab/>
              <w:t>Ordenar datos de experimento en albaricoquero</w:t>
            </w:r>
          </w:p>
        </w:tc>
        <w:tc>
          <w:tcPr>
            <w:tcW w:w="2803" w:type="dxa"/>
          </w:tcPr>
          <w:p w:rsidR="00F475EB" w:rsidRDefault="003B1746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Ordenar datos de experimento en albaricoquero</w:t>
            </w:r>
            <w:r>
              <w:rPr>
                <w:sz w:val="20"/>
                <w:szCs w:val="20"/>
              </w:rPr>
              <w:tab/>
              <w:t>Ordenar datos de experimento en albaricoquero</w:t>
            </w:r>
          </w:p>
        </w:tc>
      </w:tr>
    </w:tbl>
    <w:p w:rsidR="00F475EB" w:rsidRDefault="003B1746">
      <w:pP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Nota: Se trabaja en la c</w:t>
      </w:r>
      <w:r>
        <w:rPr>
          <w:rFonts w:ascii="Arial" w:eastAsia="Arial" w:hAnsi="Arial" w:cs="Arial"/>
        </w:rPr>
        <w:t>onformación de un convenio de colaboración entre el INCA y el IMIDA</w:t>
      </w:r>
    </w:p>
    <w:sectPr w:rsidR="00F475EB">
      <w:pgSz w:w="12242" w:h="15842"/>
      <w:pgMar w:top="1418" w:right="1701" w:bottom="1418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F475EB"/>
    <w:rsid w:val="003B1746"/>
    <w:rsid w:val="00F4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552F"/>
  <w15:docId w15:val="{F73D96D3-A5BF-480E-B8A4-DB59DD90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lang w:eastAsia="es-ES"/>
    </w:rPr>
  </w:style>
  <w:style w:type="character" w:styleId="Refdecomenta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comentario">
    <w:name w:val="annotation text"/>
    <w:basedOn w:val="Normal"/>
    <w:rPr>
      <w:sz w:val="20"/>
      <w:szCs w:val="20"/>
    </w:rPr>
  </w:style>
  <w:style w:type="character" w:customStyle="1" w:styleId="TextocomentarioCar">
    <w:name w:val="Texto comentario Car"/>
    <w:rPr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w w:val="100"/>
      <w:position w:val="-1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2</cp:revision>
  <dcterms:created xsi:type="dcterms:W3CDTF">2025-01-30T15:46:00Z</dcterms:created>
  <dcterms:modified xsi:type="dcterms:W3CDTF">2025-01-30T15:47:00Z</dcterms:modified>
</cp:coreProperties>
</file>