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1E3E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541E3E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541E3E" w:rsidRDefault="00541E3E" w:rsidP="00541E3E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6C65" w:rsidRPr="00541E3E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541E3E" w:rsidRDefault="00436C65" w:rsidP="00541E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436C65" w:rsidRPr="00541E3E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F030EC" w:rsidP="00541E3E">
            <w:pPr>
              <w:ind w:left="10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436C65" w:rsidRPr="00541E3E" w:rsidTr="00423C63"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436C65" w:rsidP="00541E3E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E05B4" w:rsidRPr="00541E3E" w:rsidRDefault="004B37DA" w:rsidP="00436C65">
      <w:pPr>
        <w:spacing w:before="24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436C65" w:rsidRPr="00541E3E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A12499">
        <w:rPr>
          <w:rFonts w:ascii="Arial" w:hAnsi="Arial" w:cs="Arial"/>
          <w:sz w:val="20"/>
          <w:szCs w:val="20"/>
        </w:rPr>
        <w:t>Mayo</w:t>
      </w:r>
      <w:r w:rsidR="00C7324A" w:rsidRPr="00541E3E">
        <w:rPr>
          <w:rFonts w:ascii="Arial" w:hAnsi="Arial" w:cs="Arial"/>
          <w:sz w:val="20"/>
          <w:szCs w:val="20"/>
        </w:rPr>
        <w:t xml:space="preserve"> </w:t>
      </w:r>
      <w:r w:rsidR="003A397A" w:rsidRPr="00541E3E">
        <w:rPr>
          <w:rFonts w:ascii="Arial" w:hAnsi="Arial" w:cs="Arial"/>
          <w:sz w:val="20"/>
          <w:szCs w:val="20"/>
        </w:rPr>
        <w:t xml:space="preserve">de </w:t>
      </w:r>
      <w:r w:rsidR="00160D52" w:rsidRPr="00541E3E">
        <w:rPr>
          <w:rFonts w:ascii="Arial" w:hAnsi="Arial" w:cs="Arial"/>
          <w:sz w:val="20"/>
          <w:szCs w:val="20"/>
        </w:rPr>
        <w:t>202</w:t>
      </w:r>
      <w:r w:rsidR="00C7324A" w:rsidRPr="00541E3E"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541E3E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541E3E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541E3E" w:rsidTr="00541E3E">
        <w:trPr>
          <w:trHeight w:val="1052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Revisión de Bibliografía</w:t>
            </w:r>
          </w:p>
          <w:p w:rsidR="00E77996" w:rsidRDefault="00E77996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del plan de doctorado</w:t>
            </w:r>
          </w:p>
          <w:p w:rsidR="00352A6B" w:rsidRDefault="00352A6B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 trabajo para el Fórum de Fisiología Y Bioquímica Vegetal 2022</w:t>
            </w:r>
          </w:p>
          <w:p w:rsidR="00EC7999" w:rsidRPr="00541E3E" w:rsidRDefault="00EC7999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Participación en Consejo Científico</w:t>
            </w:r>
          </w:p>
          <w:p w:rsidR="00D75807" w:rsidRPr="00541E3E" w:rsidRDefault="00D75807" w:rsidP="00D75807">
            <w:pPr>
              <w:pStyle w:val="Prrafodelista"/>
              <w:ind w:left="1004"/>
              <w:jc w:val="both"/>
              <w:rPr>
                <w:sz w:val="20"/>
                <w:szCs w:val="20"/>
              </w:rPr>
            </w:pPr>
          </w:p>
          <w:p w:rsidR="00377A87" w:rsidRPr="00541E3E" w:rsidRDefault="00160D52" w:rsidP="00D75807">
            <w:pPr>
              <w:tabs>
                <w:tab w:val="left" w:pos="11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Pr="00541E3E" w:rsidRDefault="00160D52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D75807" w:rsidRPr="00541E3E" w:rsidRDefault="00D75807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C669E4" w:rsidRPr="00541E3E" w:rsidRDefault="00E77996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  <w:p w:rsidR="00160D52" w:rsidRPr="00541E3E" w:rsidRDefault="00C91ECC" w:rsidP="00011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436C65" w:rsidRPr="00541E3E" w:rsidTr="00C26885">
        <w:tc>
          <w:tcPr>
            <w:tcW w:w="6771" w:type="dxa"/>
            <w:vMerge w:val="restart"/>
          </w:tcPr>
          <w:p w:rsidR="00C91ECC" w:rsidRPr="00C91ECC" w:rsidRDefault="004F67FB" w:rsidP="00C91EC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Impacto: </w:t>
            </w:r>
            <w:r w:rsidR="00C91ECC" w:rsidRPr="00C91ECC">
              <w:rPr>
                <w:rFonts w:ascii="Arial" w:hAnsi="Arial" w:cs="Arial"/>
                <w:color w:val="000000"/>
                <w:sz w:val="20"/>
                <w:szCs w:val="20"/>
              </w:rPr>
              <w:t>Participación en el</w:t>
            </w:r>
            <w:r w:rsidR="00C91E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Fórum de Fisiología y Bioquímica Vegetal </w:t>
            </w:r>
            <w:r w:rsidR="00C91ECC" w:rsidRPr="00C91ECC">
              <w:rPr>
                <w:rFonts w:ascii="Arial" w:hAnsi="Arial" w:cs="Arial"/>
                <w:color w:val="000000"/>
                <w:sz w:val="20"/>
                <w:szCs w:val="20"/>
              </w:rPr>
              <w:t>con el trabajo:</w:t>
            </w:r>
            <w:r w:rsidR="00C91E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91ECC" w:rsidRPr="00C91E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Efecto de la combinación de bioproductos en el crecimiento radicular de </w:t>
            </w:r>
            <w:r w:rsidR="00C91ECC" w:rsidRPr="00C91EC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Phaseolus vulgaris</w:t>
            </w:r>
            <w:r w:rsidR="00C91ECC" w:rsidRPr="00C91E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</w:t>
            </w:r>
            <w:r w:rsidR="00C91ECC" w:rsidRPr="00C91ECC">
              <w:rPr>
                <w:rFonts w:ascii="Arial" w:hAnsi="Arial" w:cs="Arial"/>
                <w:color w:val="000000"/>
                <w:sz w:val="20"/>
                <w:szCs w:val="20"/>
              </w:rPr>
              <w:t xml:space="preserve">. De los autores: </w:t>
            </w:r>
            <w:r w:rsidR="00C91ECC" w:rsidRPr="00C91ECC">
              <w:rPr>
                <w:rFonts w:ascii="Arial" w:hAnsi="Arial" w:cs="Arial"/>
                <w:b/>
                <w:color w:val="000000"/>
                <w:sz w:val="20"/>
                <w:szCs w:val="20"/>
              </w:rPr>
              <w:t>Danurys Lara Acosta</w:t>
            </w:r>
            <w:r w:rsidR="00C91ECC" w:rsidRPr="00C91ECC">
              <w:rPr>
                <w:rFonts w:ascii="Arial" w:hAnsi="Arial" w:cs="Arial"/>
                <w:color w:val="000000"/>
                <w:sz w:val="20"/>
                <w:szCs w:val="20"/>
              </w:rPr>
              <w:t xml:space="preserve">, Daimy Costales Menéndez, María C. Nápoles García, Alejandro Falcón Rodríguez. Obtención de la categoría de </w:t>
            </w:r>
            <w:r w:rsidR="00C91ECC" w:rsidRPr="00C91ECC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DESTACADO</w:t>
            </w:r>
            <w:r w:rsidR="00C91ECC" w:rsidRPr="00C91EC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C7324A" w:rsidRPr="00541E3E" w:rsidRDefault="00C7324A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C7324A" w:rsidRPr="00541E3E" w:rsidRDefault="00C7324A" w:rsidP="004B37DA">
            <w:pPr>
              <w:pStyle w:val="Prrafodelista"/>
              <w:spacing w:before="24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 xml:space="preserve">Aspirante a </w:t>
            </w:r>
            <w:r w:rsidR="003A397A" w:rsidRPr="00541E3E">
              <w:rPr>
                <w:rFonts w:ascii="Arial" w:hAnsi="Arial" w:cs="Arial"/>
                <w:color w:val="000000"/>
                <w:sz w:val="20"/>
                <w:szCs w:val="20"/>
              </w:rPr>
              <w:t>Investigador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>Danurys Lara Acosta</w:t>
            </w:r>
          </w:p>
        </w:tc>
      </w:tr>
      <w:tr w:rsidR="00436C65" w:rsidRPr="00541E3E" w:rsidTr="004B37DA">
        <w:trPr>
          <w:trHeight w:val="77"/>
        </w:trPr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541E3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541E3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E240D4" w:rsidRPr="00541E3E" w:rsidTr="008A4A68">
        <w:trPr>
          <w:trHeight w:val="454"/>
        </w:trPr>
        <w:tc>
          <w:tcPr>
            <w:tcW w:w="2120" w:type="dxa"/>
          </w:tcPr>
          <w:p w:rsidR="00EC7999" w:rsidRPr="00541E3E" w:rsidRDefault="00EC7999" w:rsidP="00EC7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C7999" w:rsidRPr="00541E3E" w:rsidRDefault="00EC7999" w:rsidP="00EC7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B73FDB" w:rsidRPr="00541E3E" w:rsidRDefault="00B73FDB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  <w:tr w:rsidR="00E240D4" w:rsidRPr="00541E3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541E3E" w:rsidRDefault="00EC7999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E240D4" w:rsidRPr="00541E3E" w:rsidTr="008A4A68">
        <w:trPr>
          <w:trHeight w:val="496"/>
        </w:trPr>
        <w:tc>
          <w:tcPr>
            <w:tcW w:w="2120" w:type="dxa"/>
            <w:shd w:val="clear" w:color="auto" w:fill="auto"/>
          </w:tcPr>
          <w:p w:rsidR="00C7324A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751722" w:rsidRDefault="00751722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Científico</w:t>
            </w:r>
          </w:p>
          <w:p w:rsidR="00751722" w:rsidRDefault="00751722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240D4" w:rsidP="007517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751722" w:rsidRDefault="00751722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</w:t>
            </w:r>
          </w:p>
          <w:p w:rsidR="00751722" w:rsidRDefault="00751722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240D4" w:rsidP="0075172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4B37DA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8A4A68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A4A68" w:rsidRPr="00541E3E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8A4A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40D4" w:rsidRPr="00541E3E" w:rsidTr="00E240D4">
        <w:tc>
          <w:tcPr>
            <w:tcW w:w="2120" w:type="dxa"/>
            <w:shd w:val="clear" w:color="auto" w:fill="auto"/>
          </w:tcPr>
          <w:p w:rsidR="00E240D4" w:rsidRPr="00541E3E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E240D4" w:rsidRPr="00541E3E" w:rsidTr="008A4A68">
        <w:trPr>
          <w:trHeight w:val="410"/>
        </w:trPr>
        <w:tc>
          <w:tcPr>
            <w:tcW w:w="212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751722" w:rsidRPr="00541E3E" w:rsidRDefault="00751722" w:rsidP="00751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751722" w:rsidRPr="00541E3E" w:rsidRDefault="00751722" w:rsidP="00751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7517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40D4" w:rsidRPr="00541E3E" w:rsidTr="00E240D4">
        <w:trPr>
          <w:trHeight w:val="240"/>
        </w:trPr>
        <w:tc>
          <w:tcPr>
            <w:tcW w:w="2120" w:type="dxa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10" w:type="dxa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C799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E240D4" w:rsidRPr="00541E3E" w:rsidTr="00E240D4">
        <w:trPr>
          <w:trHeight w:val="758"/>
        </w:trPr>
        <w:tc>
          <w:tcPr>
            <w:tcW w:w="2120" w:type="dxa"/>
          </w:tcPr>
          <w:p w:rsidR="00751722" w:rsidRDefault="00751722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</w:t>
            </w: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5E65A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  <w:tr w:rsidR="00B73FDB" w:rsidRPr="00541E3E" w:rsidTr="00B73FDB">
        <w:trPr>
          <w:trHeight w:val="313"/>
        </w:trPr>
        <w:tc>
          <w:tcPr>
            <w:tcW w:w="2120" w:type="dxa"/>
          </w:tcPr>
          <w:p w:rsidR="00B73FDB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0" w:type="dxa"/>
          </w:tcPr>
          <w:p w:rsidR="00B73FDB" w:rsidRPr="00541E3E" w:rsidRDefault="00EC7999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10" w:type="dxa"/>
          </w:tcPr>
          <w:p w:rsidR="00B73FDB" w:rsidRPr="00541E3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E77996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8A4A68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FDB" w:rsidRPr="00541E3E" w:rsidTr="00541E3E">
        <w:trPr>
          <w:trHeight w:val="780"/>
        </w:trPr>
        <w:tc>
          <w:tcPr>
            <w:tcW w:w="2120" w:type="dxa"/>
          </w:tcPr>
          <w:p w:rsidR="00751722" w:rsidRPr="00541E3E" w:rsidRDefault="00751722" w:rsidP="00751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751722" w:rsidP="00751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8A4A68" w:rsidRPr="00541E3E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</w:tbl>
    <w:p w:rsidR="00541E3E" w:rsidRPr="00541E3E" w:rsidRDefault="00541E3E" w:rsidP="00F35636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P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________________________                                _________________________</w:t>
      </w:r>
    </w:p>
    <w:p w:rsidR="00541E3E" w:rsidRPr="00541E3E" w:rsidRDefault="00541E3E" w:rsidP="00541E3E">
      <w:pPr>
        <w:rPr>
          <w:rFonts w:ascii="Arial" w:hAnsi="Arial" w:cs="Arial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541E3E">
        <w:rPr>
          <w:rFonts w:ascii="Arial" w:hAnsi="Arial" w:cs="Arial"/>
          <w:color w:val="000000"/>
          <w:sz w:val="20"/>
          <w:szCs w:val="20"/>
        </w:rPr>
        <w:t xml:space="preserve"> AUTORIDAD QUE APRUEBA      </w:t>
      </w:r>
      <w:r w:rsidRPr="00541E3E">
        <w:rPr>
          <w:rFonts w:ascii="Arial" w:hAnsi="Arial" w:cs="Arial"/>
          <w:color w:val="000000"/>
          <w:sz w:val="20"/>
          <w:szCs w:val="20"/>
        </w:rPr>
        <w:tab/>
      </w:r>
      <w:r w:rsidRPr="00541E3E">
        <w:rPr>
          <w:rFonts w:ascii="Arial" w:hAnsi="Arial" w:cs="Arial"/>
          <w:color w:val="000000"/>
          <w:sz w:val="20"/>
          <w:szCs w:val="20"/>
        </w:rPr>
        <w:tab/>
        <w:t xml:space="preserve">                   TRABAJADOR</w:t>
      </w:r>
    </w:p>
    <w:p w:rsidR="001C2215" w:rsidRPr="00541E3E" w:rsidRDefault="001C2215" w:rsidP="00F35636">
      <w:pPr>
        <w:rPr>
          <w:rFonts w:ascii="Arial" w:hAnsi="Arial" w:cs="Arial"/>
          <w:sz w:val="20"/>
          <w:szCs w:val="20"/>
        </w:rPr>
      </w:pPr>
    </w:p>
    <w:sectPr w:rsidR="001C2215" w:rsidRPr="00541E3E" w:rsidSect="00541E3E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612" w:rsidRDefault="004A5612" w:rsidP="00541E3E">
      <w:r>
        <w:separator/>
      </w:r>
    </w:p>
  </w:endnote>
  <w:endnote w:type="continuationSeparator" w:id="1">
    <w:p w:rsidR="004A5612" w:rsidRDefault="004A5612" w:rsidP="0054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612" w:rsidRDefault="004A5612" w:rsidP="00541E3E">
      <w:r>
        <w:separator/>
      </w:r>
    </w:p>
  </w:footnote>
  <w:footnote w:type="continuationSeparator" w:id="1">
    <w:p w:rsidR="004A5612" w:rsidRDefault="004A5612" w:rsidP="0054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013A29"/>
    <w:multiLevelType w:val="hybridMultilevel"/>
    <w:tmpl w:val="C61822A6"/>
    <w:lvl w:ilvl="0" w:tplc="3878B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0E4D"/>
    <w:rsid w:val="00326E05"/>
    <w:rsid w:val="0033185E"/>
    <w:rsid w:val="00334A7D"/>
    <w:rsid w:val="00344467"/>
    <w:rsid w:val="003510DA"/>
    <w:rsid w:val="00352A6B"/>
    <w:rsid w:val="00353DDE"/>
    <w:rsid w:val="003547B8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4547D"/>
    <w:rsid w:val="00471C48"/>
    <w:rsid w:val="00476421"/>
    <w:rsid w:val="00481893"/>
    <w:rsid w:val="00485D0A"/>
    <w:rsid w:val="004967C3"/>
    <w:rsid w:val="004A5612"/>
    <w:rsid w:val="004A70CC"/>
    <w:rsid w:val="004A7724"/>
    <w:rsid w:val="004B31B6"/>
    <w:rsid w:val="004B37DA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1E3E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43D7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1722"/>
    <w:rsid w:val="00755071"/>
    <w:rsid w:val="007647E4"/>
    <w:rsid w:val="00767EF7"/>
    <w:rsid w:val="00772964"/>
    <w:rsid w:val="0077328F"/>
    <w:rsid w:val="00774A17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E534F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4A68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1250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2499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5F6C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27D"/>
    <w:rsid w:val="00C64D25"/>
    <w:rsid w:val="00C669E4"/>
    <w:rsid w:val="00C7324A"/>
    <w:rsid w:val="00C83A17"/>
    <w:rsid w:val="00C83FA2"/>
    <w:rsid w:val="00C879D9"/>
    <w:rsid w:val="00C91ECC"/>
    <w:rsid w:val="00CA322B"/>
    <w:rsid w:val="00CB0324"/>
    <w:rsid w:val="00CB1DC3"/>
    <w:rsid w:val="00CB3D75"/>
    <w:rsid w:val="00CC08B4"/>
    <w:rsid w:val="00CC0C85"/>
    <w:rsid w:val="00CD385C"/>
    <w:rsid w:val="00CD7B58"/>
    <w:rsid w:val="00CE1598"/>
    <w:rsid w:val="00CE7C42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26ED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77996"/>
    <w:rsid w:val="00E93A72"/>
    <w:rsid w:val="00EA20E4"/>
    <w:rsid w:val="00EB612F"/>
    <w:rsid w:val="00EB662D"/>
    <w:rsid w:val="00EC16AB"/>
    <w:rsid w:val="00EC47F1"/>
    <w:rsid w:val="00EC5A69"/>
    <w:rsid w:val="00EC799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1E3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Dianevys</cp:lastModifiedBy>
  <cp:revision>43</cp:revision>
  <dcterms:created xsi:type="dcterms:W3CDTF">2020-05-27T18:46:00Z</dcterms:created>
  <dcterms:modified xsi:type="dcterms:W3CDTF">2022-06-01T14:24:00Z</dcterms:modified>
</cp:coreProperties>
</file>