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5B9" w:rsidRPr="002761E1" w:rsidRDefault="002C3734" w:rsidP="002761E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761E1">
        <w:rPr>
          <w:rFonts w:ascii="Times New Roman" w:hAnsi="Times New Roman" w:cs="Times New Roman"/>
          <w:sz w:val="24"/>
          <w:szCs w:val="24"/>
        </w:rPr>
        <w:t>Dpto</w:t>
      </w:r>
      <w:proofErr w:type="spellEnd"/>
      <w:r w:rsidRPr="002761E1">
        <w:rPr>
          <w:rFonts w:ascii="Times New Roman" w:hAnsi="Times New Roman" w:cs="Times New Roman"/>
          <w:sz w:val="24"/>
          <w:szCs w:val="24"/>
        </w:rPr>
        <w:t xml:space="preserve"> de Fisiología y Bioquímica Vegetal</w:t>
      </w:r>
    </w:p>
    <w:p w:rsidR="002C3734" w:rsidRPr="002761E1" w:rsidRDefault="002C3734">
      <w:pPr>
        <w:rPr>
          <w:rFonts w:ascii="Times New Roman" w:hAnsi="Times New Roman" w:cs="Times New Roman"/>
        </w:rPr>
      </w:pPr>
    </w:p>
    <w:p w:rsidR="002C3734" w:rsidRPr="002761E1" w:rsidRDefault="002C3734">
      <w:pPr>
        <w:rPr>
          <w:rFonts w:ascii="Times New Roman" w:hAnsi="Times New Roman" w:cs="Times New Roman"/>
          <w:b/>
        </w:rPr>
      </w:pPr>
      <w:r w:rsidRPr="002761E1">
        <w:rPr>
          <w:rFonts w:ascii="Times New Roman" w:hAnsi="Times New Roman" w:cs="Times New Roman"/>
          <w:b/>
        </w:rPr>
        <w:t>Laboratorio de Ecofisiología y Bioquímica Vegetal</w:t>
      </w:r>
    </w:p>
    <w:p w:rsidR="002C3734" w:rsidRPr="002761E1" w:rsidRDefault="002C3734">
      <w:pPr>
        <w:rPr>
          <w:rFonts w:ascii="Times New Roman" w:hAnsi="Times New Roman" w:cs="Times New Roman"/>
          <w:b/>
        </w:rPr>
      </w:pPr>
      <w:r w:rsidRPr="002761E1">
        <w:rPr>
          <w:rFonts w:ascii="Times New Roman" w:hAnsi="Times New Roman" w:cs="Times New Roman"/>
          <w:b/>
        </w:rPr>
        <w:t>Técnicas que se pueden realizar</w:t>
      </w:r>
    </w:p>
    <w:p w:rsidR="002C3734" w:rsidRPr="002761E1" w:rsidRDefault="002C3734">
      <w:pPr>
        <w:rPr>
          <w:rFonts w:ascii="Times New Roman" w:hAnsi="Times New Roman" w:cs="Times New Roman"/>
          <w:b/>
        </w:rPr>
      </w:pPr>
      <w:r w:rsidRPr="002761E1">
        <w:rPr>
          <w:rFonts w:ascii="Times New Roman" w:hAnsi="Times New Roman" w:cs="Times New Roman"/>
          <w:b/>
        </w:rPr>
        <w:t>Evaluaciones fisiológicas:</w:t>
      </w:r>
    </w:p>
    <w:p w:rsidR="00B70450" w:rsidRPr="002761E1" w:rsidRDefault="00B70450">
      <w:pPr>
        <w:rPr>
          <w:rFonts w:ascii="Times New Roman" w:hAnsi="Times New Roman" w:cs="Times New Roman"/>
          <w:b/>
        </w:rPr>
      </w:pPr>
      <w:r w:rsidRPr="002761E1">
        <w:rPr>
          <w:rFonts w:ascii="Times New Roman" w:hAnsi="Times New Roman" w:cs="Times New Roman"/>
          <w:b/>
        </w:rPr>
        <w:t>Crecimiento</w:t>
      </w:r>
    </w:p>
    <w:p w:rsidR="002C3734" w:rsidRPr="002761E1" w:rsidRDefault="002C3734">
      <w:pPr>
        <w:rPr>
          <w:rFonts w:ascii="Times New Roman" w:hAnsi="Times New Roman" w:cs="Times New Roman"/>
        </w:rPr>
      </w:pPr>
      <w:r w:rsidRPr="002761E1">
        <w:rPr>
          <w:rFonts w:ascii="Times New Roman" w:hAnsi="Times New Roman" w:cs="Times New Roman"/>
        </w:rPr>
        <w:t>Estado hídrico de las plantas (Potencial hídrico, potencial osmótico)</w:t>
      </w:r>
    </w:p>
    <w:p w:rsidR="002C3734" w:rsidRPr="002761E1" w:rsidRDefault="002C3734">
      <w:pPr>
        <w:rPr>
          <w:rFonts w:ascii="Times New Roman" w:hAnsi="Times New Roman" w:cs="Times New Roman"/>
        </w:rPr>
      </w:pPr>
      <w:r w:rsidRPr="002761E1">
        <w:rPr>
          <w:rFonts w:ascii="Times New Roman" w:hAnsi="Times New Roman" w:cs="Times New Roman"/>
        </w:rPr>
        <w:t>Intercambio gaseoso (</w:t>
      </w:r>
      <w:proofErr w:type="spellStart"/>
      <w:r w:rsidRPr="002761E1">
        <w:rPr>
          <w:rFonts w:ascii="Times New Roman" w:hAnsi="Times New Roman" w:cs="Times New Roman"/>
        </w:rPr>
        <w:t>Porómetro</w:t>
      </w:r>
      <w:proofErr w:type="spellEnd"/>
      <w:r w:rsidRPr="002761E1">
        <w:rPr>
          <w:rFonts w:ascii="Times New Roman" w:hAnsi="Times New Roman" w:cs="Times New Roman"/>
        </w:rPr>
        <w:t>)</w:t>
      </w:r>
    </w:p>
    <w:p w:rsidR="002C3734" w:rsidRPr="002761E1" w:rsidRDefault="002C3734">
      <w:pPr>
        <w:rPr>
          <w:rFonts w:ascii="Times New Roman" w:hAnsi="Times New Roman" w:cs="Times New Roman"/>
        </w:rPr>
      </w:pPr>
      <w:r w:rsidRPr="002761E1">
        <w:rPr>
          <w:rFonts w:ascii="Times New Roman" w:hAnsi="Times New Roman" w:cs="Times New Roman"/>
        </w:rPr>
        <w:t>Clorofilas (</w:t>
      </w:r>
      <w:proofErr w:type="spellStart"/>
      <w:r w:rsidRPr="002761E1">
        <w:rPr>
          <w:rFonts w:ascii="Times New Roman" w:hAnsi="Times New Roman" w:cs="Times New Roman"/>
        </w:rPr>
        <w:t>Spad</w:t>
      </w:r>
      <w:proofErr w:type="spellEnd"/>
      <w:r w:rsidRPr="002761E1">
        <w:rPr>
          <w:rFonts w:ascii="Times New Roman" w:hAnsi="Times New Roman" w:cs="Times New Roman"/>
        </w:rPr>
        <w:t>)</w:t>
      </w:r>
    </w:p>
    <w:p w:rsidR="002C3734" w:rsidRPr="002761E1" w:rsidRDefault="002C3734">
      <w:pPr>
        <w:rPr>
          <w:rFonts w:ascii="Times New Roman" w:hAnsi="Times New Roman" w:cs="Times New Roman"/>
        </w:rPr>
      </w:pPr>
      <w:r w:rsidRPr="002761E1">
        <w:rPr>
          <w:rFonts w:ascii="Times New Roman" w:hAnsi="Times New Roman" w:cs="Times New Roman"/>
        </w:rPr>
        <w:t xml:space="preserve">Color, </w:t>
      </w:r>
      <w:proofErr w:type="spellStart"/>
      <w:r w:rsidRPr="002761E1">
        <w:rPr>
          <w:rFonts w:ascii="Times New Roman" w:hAnsi="Times New Roman" w:cs="Times New Roman"/>
        </w:rPr>
        <w:t>brix</w:t>
      </w:r>
      <w:proofErr w:type="spellEnd"/>
      <w:r w:rsidRPr="002761E1">
        <w:rPr>
          <w:rFonts w:ascii="Times New Roman" w:hAnsi="Times New Roman" w:cs="Times New Roman"/>
        </w:rPr>
        <w:t xml:space="preserve"> y dureza de frutos</w:t>
      </w:r>
    </w:p>
    <w:p w:rsidR="00B70450" w:rsidRPr="002761E1" w:rsidRDefault="002761E1">
      <w:pPr>
        <w:rPr>
          <w:rFonts w:ascii="Times New Roman" w:hAnsi="Times New Roman" w:cs="Times New Roman"/>
        </w:rPr>
      </w:pPr>
      <w:r w:rsidRPr="002761E1">
        <w:rPr>
          <w:rFonts w:ascii="Times New Roman" w:hAnsi="Times New Roman" w:cs="Times New Roman"/>
        </w:rPr>
        <w:t>Fotosíntesis</w:t>
      </w:r>
      <w:r w:rsidR="00B70450" w:rsidRPr="002761E1">
        <w:rPr>
          <w:rFonts w:ascii="Times New Roman" w:hAnsi="Times New Roman" w:cs="Times New Roman"/>
        </w:rPr>
        <w:t xml:space="preserve"> </w:t>
      </w:r>
    </w:p>
    <w:p w:rsidR="002C3734" w:rsidRPr="002761E1" w:rsidRDefault="002C3734">
      <w:pPr>
        <w:rPr>
          <w:rFonts w:ascii="Times New Roman" w:hAnsi="Times New Roman" w:cs="Times New Roman"/>
          <w:b/>
        </w:rPr>
      </w:pPr>
      <w:r w:rsidRPr="002761E1">
        <w:rPr>
          <w:rFonts w:ascii="Times New Roman" w:hAnsi="Times New Roman" w:cs="Times New Roman"/>
          <w:b/>
        </w:rPr>
        <w:t xml:space="preserve">Evaluaciones bioquímicas </w:t>
      </w:r>
    </w:p>
    <w:p w:rsidR="002C3734" w:rsidRPr="002761E1" w:rsidRDefault="002C3734">
      <w:pPr>
        <w:rPr>
          <w:rFonts w:ascii="Times New Roman" w:hAnsi="Times New Roman" w:cs="Times New Roman"/>
        </w:rPr>
      </w:pPr>
      <w:r w:rsidRPr="002761E1">
        <w:rPr>
          <w:rFonts w:ascii="Times New Roman" w:hAnsi="Times New Roman" w:cs="Times New Roman"/>
        </w:rPr>
        <w:t>Proteínas, carbohidratos</w:t>
      </w:r>
      <w:r w:rsidR="002761E1">
        <w:rPr>
          <w:rFonts w:ascii="Times New Roman" w:hAnsi="Times New Roman" w:cs="Times New Roman"/>
        </w:rPr>
        <w:t xml:space="preserve"> totales y reductores</w:t>
      </w:r>
      <w:r w:rsidRPr="002761E1">
        <w:rPr>
          <w:rFonts w:ascii="Times New Roman" w:hAnsi="Times New Roman" w:cs="Times New Roman"/>
        </w:rPr>
        <w:t xml:space="preserve">, fenoles, </w:t>
      </w:r>
      <w:proofErr w:type="spellStart"/>
      <w:r w:rsidRPr="002761E1">
        <w:rPr>
          <w:rFonts w:ascii="Times New Roman" w:hAnsi="Times New Roman" w:cs="Times New Roman"/>
        </w:rPr>
        <w:t>flavonoides</w:t>
      </w:r>
      <w:proofErr w:type="spellEnd"/>
      <w:r w:rsidRPr="002761E1">
        <w:rPr>
          <w:rFonts w:ascii="Times New Roman" w:hAnsi="Times New Roman" w:cs="Times New Roman"/>
        </w:rPr>
        <w:t>, aminoácidos totales, prolina</w:t>
      </w:r>
      <w:r w:rsidR="00292043" w:rsidRPr="002761E1">
        <w:rPr>
          <w:rFonts w:ascii="Times New Roman" w:hAnsi="Times New Roman" w:cs="Times New Roman"/>
        </w:rPr>
        <w:t>, glicina betaína</w:t>
      </w:r>
    </w:p>
    <w:p w:rsidR="002C3734" w:rsidRPr="002761E1" w:rsidRDefault="002C3734" w:rsidP="002C3734">
      <w:pPr>
        <w:rPr>
          <w:rFonts w:ascii="Times New Roman" w:hAnsi="Times New Roman" w:cs="Times New Roman"/>
        </w:rPr>
      </w:pPr>
      <w:r w:rsidRPr="002761E1">
        <w:rPr>
          <w:rFonts w:ascii="Times New Roman" w:hAnsi="Times New Roman" w:cs="Times New Roman"/>
        </w:rPr>
        <w:t xml:space="preserve">Enzimas del </w:t>
      </w:r>
      <w:r w:rsidRPr="002761E1">
        <w:rPr>
          <w:rFonts w:ascii="Times New Roman" w:eastAsia="Calibri" w:hAnsi="Times New Roman" w:cs="Times New Roman"/>
        </w:rPr>
        <w:t>metabolismo del nitrógeno</w:t>
      </w:r>
      <w:r w:rsidR="008D4BB5">
        <w:rPr>
          <w:rFonts w:ascii="Times New Roman" w:eastAsia="Calibri" w:hAnsi="Times New Roman" w:cs="Times New Roman"/>
        </w:rPr>
        <w:t xml:space="preserve">: </w:t>
      </w:r>
      <w:proofErr w:type="spellStart"/>
      <w:r w:rsidR="008D4BB5">
        <w:rPr>
          <w:rFonts w:ascii="Times New Roman" w:eastAsia="Calibri" w:hAnsi="Times New Roman" w:cs="Times New Roman"/>
        </w:rPr>
        <w:t>glutamato</w:t>
      </w:r>
      <w:proofErr w:type="spellEnd"/>
      <w:r w:rsidR="008D4BB5">
        <w:rPr>
          <w:rFonts w:ascii="Times New Roman" w:eastAsia="Calibri" w:hAnsi="Times New Roman" w:cs="Times New Roman"/>
        </w:rPr>
        <w:t xml:space="preserve"> </w:t>
      </w:r>
      <w:proofErr w:type="spellStart"/>
      <w:r w:rsidR="008D4BB5">
        <w:rPr>
          <w:rFonts w:ascii="Times New Roman" w:eastAsia="Calibri" w:hAnsi="Times New Roman" w:cs="Times New Roman"/>
        </w:rPr>
        <w:t>sintasa</w:t>
      </w:r>
      <w:proofErr w:type="spellEnd"/>
      <w:r w:rsidR="008D4BB5">
        <w:rPr>
          <w:rFonts w:ascii="Times New Roman" w:eastAsia="Calibri" w:hAnsi="Times New Roman" w:cs="Times New Roman"/>
        </w:rPr>
        <w:t xml:space="preserve"> (</w:t>
      </w:r>
      <w:proofErr w:type="spellStart"/>
      <w:r w:rsidRPr="002761E1">
        <w:rPr>
          <w:rFonts w:ascii="Times New Roman" w:eastAsia="Calibri" w:hAnsi="Times New Roman" w:cs="Times New Roman"/>
        </w:rPr>
        <w:t>Gogat</w:t>
      </w:r>
      <w:proofErr w:type="spellEnd"/>
      <w:r w:rsidR="008D4BB5">
        <w:rPr>
          <w:rFonts w:ascii="Times New Roman" w:eastAsia="Calibri" w:hAnsi="Times New Roman" w:cs="Times New Roman"/>
        </w:rPr>
        <w:t>)</w:t>
      </w:r>
      <w:r w:rsidRPr="002761E1">
        <w:rPr>
          <w:rFonts w:ascii="Times New Roman" w:eastAsia="Calibri" w:hAnsi="Times New Roman" w:cs="Times New Roman"/>
        </w:rPr>
        <w:t>,</w:t>
      </w:r>
      <w:r w:rsidR="002761E1">
        <w:rPr>
          <w:rFonts w:ascii="Times New Roman" w:eastAsia="Calibri" w:hAnsi="Times New Roman" w:cs="Times New Roman"/>
        </w:rPr>
        <w:t xml:space="preserve"> </w:t>
      </w:r>
      <w:proofErr w:type="spellStart"/>
      <w:r w:rsidR="008D4BB5">
        <w:rPr>
          <w:rFonts w:ascii="Times New Roman" w:eastAsia="Calibri" w:hAnsi="Times New Roman" w:cs="Times New Roman"/>
        </w:rPr>
        <w:t>Glutamato</w:t>
      </w:r>
      <w:proofErr w:type="spellEnd"/>
      <w:r w:rsidR="008D4BB5">
        <w:rPr>
          <w:rFonts w:ascii="Times New Roman" w:eastAsia="Calibri" w:hAnsi="Times New Roman" w:cs="Times New Roman"/>
        </w:rPr>
        <w:t xml:space="preserve"> deshidrogenasa (</w:t>
      </w:r>
      <w:r w:rsidR="00B07444">
        <w:rPr>
          <w:rFonts w:ascii="Times New Roman" w:eastAsia="Calibri" w:hAnsi="Times New Roman" w:cs="Times New Roman"/>
        </w:rPr>
        <w:t>GDH</w:t>
      </w:r>
      <w:r w:rsidR="008D4BB5">
        <w:rPr>
          <w:rFonts w:ascii="Times New Roman" w:eastAsia="Calibri" w:hAnsi="Times New Roman" w:cs="Times New Roman"/>
        </w:rPr>
        <w:t>)</w:t>
      </w:r>
      <w:r w:rsidRPr="002761E1">
        <w:rPr>
          <w:rFonts w:ascii="Times New Roman" w:eastAsia="Calibri" w:hAnsi="Times New Roman" w:cs="Times New Roman"/>
        </w:rPr>
        <w:t>,</w:t>
      </w:r>
      <w:r w:rsidR="002761E1">
        <w:rPr>
          <w:rFonts w:ascii="Times New Roman" w:eastAsia="Calibri" w:hAnsi="Times New Roman" w:cs="Times New Roman"/>
        </w:rPr>
        <w:t xml:space="preserve"> </w:t>
      </w:r>
      <w:r w:rsidR="008D4BB5">
        <w:rPr>
          <w:rFonts w:ascii="Times New Roman" w:eastAsia="Calibri" w:hAnsi="Times New Roman" w:cs="Times New Roman"/>
        </w:rPr>
        <w:t xml:space="preserve">glutamina </w:t>
      </w:r>
      <w:proofErr w:type="spellStart"/>
      <w:r w:rsidR="008D4BB5">
        <w:rPr>
          <w:rFonts w:ascii="Times New Roman" w:eastAsia="Calibri" w:hAnsi="Times New Roman" w:cs="Times New Roman"/>
        </w:rPr>
        <w:t>sintetasa</w:t>
      </w:r>
      <w:proofErr w:type="spellEnd"/>
      <w:r w:rsidR="008D4BB5" w:rsidRPr="002761E1">
        <w:rPr>
          <w:rFonts w:ascii="Times New Roman" w:eastAsia="Calibri" w:hAnsi="Times New Roman" w:cs="Times New Roman"/>
        </w:rPr>
        <w:t xml:space="preserve"> </w:t>
      </w:r>
      <w:r w:rsidR="008D4BB5">
        <w:rPr>
          <w:rFonts w:ascii="Times New Roman" w:eastAsia="Calibri" w:hAnsi="Times New Roman" w:cs="Times New Roman"/>
        </w:rPr>
        <w:t>(</w:t>
      </w:r>
      <w:r w:rsidR="008D4BB5" w:rsidRPr="002761E1">
        <w:rPr>
          <w:rFonts w:ascii="Times New Roman" w:eastAsia="Calibri" w:hAnsi="Times New Roman" w:cs="Times New Roman"/>
        </w:rPr>
        <w:t>GS</w:t>
      </w:r>
      <w:r w:rsidR="008D4BB5">
        <w:rPr>
          <w:rFonts w:ascii="Times New Roman" w:eastAsia="Calibri" w:hAnsi="Times New Roman" w:cs="Times New Roman"/>
        </w:rPr>
        <w:t>)</w:t>
      </w:r>
      <w:r w:rsidR="00292043" w:rsidRPr="002761E1">
        <w:rPr>
          <w:rFonts w:ascii="Times New Roman" w:hAnsi="Times New Roman" w:cs="Times New Roman"/>
        </w:rPr>
        <w:t xml:space="preserve">, nitrato </w:t>
      </w:r>
      <w:proofErr w:type="spellStart"/>
      <w:r w:rsidR="00292043" w:rsidRPr="002761E1">
        <w:rPr>
          <w:rFonts w:ascii="Times New Roman" w:hAnsi="Times New Roman" w:cs="Times New Roman"/>
        </w:rPr>
        <w:t>reductasa</w:t>
      </w:r>
      <w:proofErr w:type="spellEnd"/>
      <w:r w:rsidR="008D4BB5">
        <w:rPr>
          <w:rFonts w:ascii="Times New Roman" w:hAnsi="Times New Roman" w:cs="Times New Roman"/>
        </w:rPr>
        <w:t xml:space="preserve"> (NR)</w:t>
      </w:r>
    </w:p>
    <w:p w:rsidR="00292043" w:rsidRPr="002761E1" w:rsidRDefault="00292043" w:rsidP="002C3734">
      <w:pPr>
        <w:rPr>
          <w:rFonts w:ascii="Times New Roman" w:eastAsia="Calibri" w:hAnsi="Times New Roman" w:cs="Times New Roman"/>
        </w:rPr>
      </w:pPr>
      <w:r w:rsidRPr="002761E1">
        <w:rPr>
          <w:rFonts w:ascii="Times New Roman" w:hAnsi="Times New Roman" w:cs="Times New Roman"/>
        </w:rPr>
        <w:t>Nitratos, ureidos</w:t>
      </w:r>
    </w:p>
    <w:p w:rsidR="002C3734" w:rsidRDefault="008D4BB5" w:rsidP="002920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Enzimas antioxidantes: catalasa (</w:t>
      </w:r>
      <w:r w:rsidR="00292043" w:rsidRPr="002761E1">
        <w:rPr>
          <w:rFonts w:ascii="Times New Roman" w:hAnsi="Times New Roman" w:cs="Times New Roman"/>
        </w:rPr>
        <w:t>CAT</w:t>
      </w:r>
      <w:r>
        <w:rPr>
          <w:rFonts w:ascii="Times New Roman" w:hAnsi="Times New Roman" w:cs="Times New Roman"/>
        </w:rPr>
        <w:t>)</w:t>
      </w:r>
      <w:r w:rsidR="00292043" w:rsidRPr="002761E1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superóxido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dismutasa</w:t>
      </w:r>
      <w:proofErr w:type="spellEnd"/>
      <w:r>
        <w:rPr>
          <w:rFonts w:ascii="Times New Roman" w:hAnsi="Times New Roman" w:cs="Times New Roman"/>
        </w:rPr>
        <w:t xml:space="preserve"> (S</w:t>
      </w:r>
      <w:r w:rsidR="00292043" w:rsidRPr="002761E1">
        <w:rPr>
          <w:rFonts w:ascii="Times New Roman" w:hAnsi="Times New Roman" w:cs="Times New Roman"/>
        </w:rPr>
        <w:t>OD</w:t>
      </w:r>
      <w:r>
        <w:rPr>
          <w:rFonts w:ascii="Times New Roman" w:hAnsi="Times New Roman" w:cs="Times New Roman"/>
        </w:rPr>
        <w:t>)</w:t>
      </w:r>
      <w:r w:rsidR="00292043" w:rsidRPr="002761E1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peroxidasas</w:t>
      </w:r>
      <w:proofErr w:type="spellEnd"/>
      <w:r>
        <w:rPr>
          <w:rFonts w:ascii="Times New Roman" w:hAnsi="Times New Roman" w:cs="Times New Roman"/>
        </w:rPr>
        <w:t xml:space="preserve"> (</w:t>
      </w:r>
      <w:r w:rsidR="00292043" w:rsidRPr="002761E1">
        <w:rPr>
          <w:rFonts w:ascii="Times New Roman" w:hAnsi="Times New Roman" w:cs="Times New Roman"/>
        </w:rPr>
        <w:t>POX</w:t>
      </w:r>
      <w:r>
        <w:rPr>
          <w:rFonts w:ascii="Times New Roman" w:hAnsi="Times New Roman" w:cs="Times New Roman"/>
        </w:rPr>
        <w:t>)</w:t>
      </w:r>
      <w:r w:rsidR="00292043" w:rsidRPr="002761E1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ascorbato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peroxidasa</w:t>
      </w:r>
      <w:proofErr w:type="spellEnd"/>
      <w:r>
        <w:rPr>
          <w:rFonts w:ascii="Times New Roman" w:hAnsi="Times New Roman" w:cs="Times New Roman"/>
        </w:rPr>
        <w:t xml:space="preserve"> (</w:t>
      </w:r>
      <w:r w:rsidR="00292043" w:rsidRPr="002761E1">
        <w:rPr>
          <w:rFonts w:ascii="Times New Roman" w:hAnsi="Times New Roman" w:cs="Times New Roman"/>
        </w:rPr>
        <w:t>APX</w:t>
      </w:r>
      <w:r>
        <w:rPr>
          <w:rFonts w:ascii="Times New Roman" w:hAnsi="Times New Roman" w:cs="Times New Roman"/>
        </w:rPr>
        <w:t>)</w:t>
      </w:r>
      <w:r w:rsidR="00292043" w:rsidRPr="002761E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Deshidroascorbato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reductasa</w:t>
      </w:r>
      <w:proofErr w:type="spellEnd"/>
      <w:r w:rsidR="00292043" w:rsidRPr="002761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292043" w:rsidRPr="002761E1">
        <w:rPr>
          <w:rFonts w:ascii="Times New Roman" w:hAnsi="Times New Roman" w:cs="Times New Roman"/>
        </w:rPr>
        <w:t>DHAR</w:t>
      </w:r>
      <w:r>
        <w:rPr>
          <w:rFonts w:ascii="Times New Roman" w:hAnsi="Times New Roman" w:cs="Times New Roman"/>
        </w:rPr>
        <w:t>)</w:t>
      </w:r>
      <w:r w:rsidR="00292043" w:rsidRPr="002761E1">
        <w:rPr>
          <w:rFonts w:ascii="Times New Roman" w:hAnsi="Times New Roman" w:cs="Times New Roman"/>
        </w:rPr>
        <w:t>,</w:t>
      </w:r>
      <w:r w:rsidR="002761E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monodeshidroascorbato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reductasa</w:t>
      </w:r>
      <w:proofErr w:type="spellEnd"/>
      <w:r w:rsidRPr="002761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292043" w:rsidRPr="002761E1">
        <w:rPr>
          <w:rFonts w:ascii="Times New Roman" w:hAnsi="Times New Roman" w:cs="Times New Roman"/>
        </w:rPr>
        <w:t>MDHAR</w:t>
      </w:r>
      <w:r>
        <w:rPr>
          <w:rFonts w:ascii="Times New Roman" w:hAnsi="Times New Roman" w:cs="Times New Roman"/>
        </w:rPr>
        <w:t>)</w:t>
      </w:r>
      <w:r w:rsidR="00292043" w:rsidRPr="002761E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glutatión </w:t>
      </w:r>
      <w:proofErr w:type="spellStart"/>
      <w:r>
        <w:rPr>
          <w:rFonts w:ascii="Times New Roman" w:hAnsi="Times New Roman" w:cs="Times New Roman"/>
        </w:rPr>
        <w:t>reductasa</w:t>
      </w:r>
      <w:proofErr w:type="spellEnd"/>
      <w:r>
        <w:rPr>
          <w:rFonts w:ascii="Times New Roman" w:hAnsi="Times New Roman" w:cs="Times New Roman"/>
        </w:rPr>
        <w:t xml:space="preserve"> (</w:t>
      </w:r>
      <w:r w:rsidR="00292043" w:rsidRPr="002761E1">
        <w:rPr>
          <w:rFonts w:ascii="Times New Roman" w:hAnsi="Times New Roman" w:cs="Times New Roman"/>
        </w:rPr>
        <w:t>GR</w:t>
      </w:r>
      <w:r>
        <w:rPr>
          <w:rFonts w:ascii="Times New Roman" w:hAnsi="Times New Roman" w:cs="Times New Roman"/>
        </w:rPr>
        <w:t>)</w:t>
      </w:r>
    </w:p>
    <w:p w:rsidR="002761E1" w:rsidRPr="002761E1" w:rsidRDefault="008D4BB5" w:rsidP="002920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Enzimas defen</w:t>
      </w:r>
      <w:r w:rsidR="005C3FD7">
        <w:rPr>
          <w:rFonts w:ascii="Times New Roman" w:hAnsi="Times New Roman" w:cs="Times New Roman"/>
        </w:rPr>
        <w:t xml:space="preserve">sivas: </w:t>
      </w:r>
      <w:proofErr w:type="spellStart"/>
      <w:r w:rsidR="005C3FD7">
        <w:rPr>
          <w:rFonts w:ascii="Times New Roman" w:hAnsi="Times New Roman" w:cs="Times New Roman"/>
        </w:rPr>
        <w:t>fenil</w:t>
      </w:r>
      <w:proofErr w:type="spellEnd"/>
      <w:r w:rsidR="005C3FD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alanina</w:t>
      </w:r>
      <w:proofErr w:type="spellEnd"/>
      <w:r>
        <w:rPr>
          <w:rFonts w:ascii="Times New Roman" w:hAnsi="Times New Roman" w:cs="Times New Roman"/>
        </w:rPr>
        <w:t xml:space="preserve"> amonio </w:t>
      </w:r>
      <w:proofErr w:type="spellStart"/>
      <w:r>
        <w:rPr>
          <w:rFonts w:ascii="Times New Roman" w:hAnsi="Times New Roman" w:cs="Times New Roman"/>
        </w:rPr>
        <w:t>liasa</w:t>
      </w:r>
      <w:proofErr w:type="spellEnd"/>
      <w:r>
        <w:rPr>
          <w:rFonts w:ascii="Times New Roman" w:hAnsi="Times New Roman" w:cs="Times New Roman"/>
        </w:rPr>
        <w:t xml:space="preserve"> (</w:t>
      </w:r>
      <w:r w:rsidR="002761E1">
        <w:rPr>
          <w:rFonts w:ascii="Times New Roman" w:hAnsi="Times New Roman" w:cs="Times New Roman"/>
        </w:rPr>
        <w:t>PAL</w:t>
      </w:r>
      <w:r>
        <w:rPr>
          <w:rFonts w:ascii="Times New Roman" w:hAnsi="Times New Roman" w:cs="Times New Roman"/>
        </w:rPr>
        <w:t>)</w:t>
      </w:r>
      <w:r w:rsidR="002761E1">
        <w:rPr>
          <w:rFonts w:ascii="Times New Roman" w:hAnsi="Times New Roman" w:cs="Times New Roman"/>
        </w:rPr>
        <w:t xml:space="preserve">, </w:t>
      </w:r>
      <w:r w:rsidR="005C3FD7">
        <w:rPr>
          <w:rFonts w:ascii="Times New Roman" w:hAnsi="Times New Roman" w:cs="Times New Roman"/>
        </w:rPr>
        <w:sym w:font="Symbol" w:char="F062"/>
      </w:r>
      <w:r w:rsidR="005C3FD7">
        <w:rPr>
          <w:rFonts w:ascii="Times New Roman" w:hAnsi="Times New Roman" w:cs="Times New Roman"/>
        </w:rPr>
        <w:t>-1,3-</w:t>
      </w:r>
      <w:r w:rsidR="00B07444">
        <w:rPr>
          <w:rFonts w:ascii="Times New Roman" w:hAnsi="Times New Roman" w:cs="Times New Roman"/>
        </w:rPr>
        <w:t xml:space="preserve">glucanasa, </w:t>
      </w:r>
      <w:r w:rsidR="002761E1">
        <w:rPr>
          <w:rFonts w:ascii="Times New Roman" w:hAnsi="Times New Roman" w:cs="Times New Roman"/>
        </w:rPr>
        <w:t>amilasa</w:t>
      </w:r>
      <w:r>
        <w:rPr>
          <w:rFonts w:ascii="Times New Roman" w:hAnsi="Times New Roman" w:cs="Times New Roman"/>
        </w:rPr>
        <w:t>, proteasa</w:t>
      </w:r>
      <w:r w:rsidR="005C3FD7">
        <w:rPr>
          <w:rFonts w:ascii="Times New Roman" w:hAnsi="Times New Roman" w:cs="Times New Roman"/>
        </w:rPr>
        <w:t xml:space="preserve">, </w:t>
      </w:r>
      <w:proofErr w:type="spellStart"/>
      <w:r w:rsidR="005C3FD7">
        <w:rPr>
          <w:rFonts w:ascii="Times New Roman" w:hAnsi="Times New Roman" w:cs="Times New Roman"/>
        </w:rPr>
        <w:t>quitinasa</w:t>
      </w:r>
      <w:proofErr w:type="spellEnd"/>
      <w:r w:rsidR="005C3FD7">
        <w:rPr>
          <w:rFonts w:ascii="Times New Roman" w:hAnsi="Times New Roman" w:cs="Times New Roman"/>
        </w:rPr>
        <w:t xml:space="preserve">, </w:t>
      </w:r>
      <w:proofErr w:type="spellStart"/>
      <w:r w:rsidR="005C3FD7">
        <w:rPr>
          <w:rFonts w:ascii="Times New Roman" w:hAnsi="Times New Roman" w:cs="Times New Roman"/>
        </w:rPr>
        <w:t>polifenol</w:t>
      </w:r>
      <w:proofErr w:type="spellEnd"/>
      <w:r w:rsidR="005C3FD7">
        <w:rPr>
          <w:rFonts w:ascii="Times New Roman" w:hAnsi="Times New Roman" w:cs="Times New Roman"/>
        </w:rPr>
        <w:t xml:space="preserve"> oxidasa (PPO</w:t>
      </w:r>
      <w:r w:rsidR="002761E1">
        <w:rPr>
          <w:rFonts w:ascii="Times New Roman" w:hAnsi="Times New Roman" w:cs="Times New Roman"/>
        </w:rPr>
        <w:t>)</w:t>
      </w:r>
    </w:p>
    <w:p w:rsidR="00292043" w:rsidRDefault="00292043" w:rsidP="00292043">
      <w:pPr>
        <w:rPr>
          <w:rFonts w:ascii="Times New Roman" w:hAnsi="Times New Roman" w:cs="Times New Roman"/>
        </w:rPr>
      </w:pPr>
      <w:r w:rsidRPr="002761E1">
        <w:rPr>
          <w:rFonts w:ascii="Times New Roman" w:hAnsi="Times New Roman" w:cs="Times New Roman"/>
        </w:rPr>
        <w:t>MDA, Proteínas oxidadas</w:t>
      </w:r>
    </w:p>
    <w:p w:rsidR="002761E1" w:rsidRPr="002761E1" w:rsidRDefault="002761E1" w:rsidP="002920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Análisis bioquímico a petición, montaje de nuevas técnicas, adiestramiento a técnicos y especialistas</w:t>
      </w:r>
    </w:p>
    <w:p w:rsidR="00625FA3" w:rsidRPr="002761E1" w:rsidRDefault="00292043" w:rsidP="00292043">
      <w:pPr>
        <w:rPr>
          <w:rFonts w:ascii="Times New Roman" w:hAnsi="Times New Roman" w:cs="Times New Roman"/>
          <w:b/>
        </w:rPr>
      </w:pPr>
      <w:r w:rsidRPr="002761E1">
        <w:rPr>
          <w:rFonts w:ascii="Times New Roman" w:hAnsi="Times New Roman" w:cs="Times New Roman"/>
          <w:b/>
        </w:rPr>
        <w:t>Evaluaciones de minerales</w:t>
      </w:r>
    </w:p>
    <w:p w:rsidR="00006541" w:rsidRPr="002761E1" w:rsidRDefault="00625FA3" w:rsidP="00625FA3">
      <w:pPr>
        <w:rPr>
          <w:rFonts w:ascii="Times New Roman" w:hAnsi="Times New Roman" w:cs="Times New Roman"/>
        </w:rPr>
      </w:pPr>
      <w:r w:rsidRPr="002761E1">
        <w:rPr>
          <w:rFonts w:ascii="Times New Roman" w:hAnsi="Times New Roman" w:cs="Times New Roman"/>
        </w:rPr>
        <w:t>K</w:t>
      </w:r>
      <w:r w:rsidRPr="002761E1">
        <w:rPr>
          <w:rFonts w:ascii="Times New Roman" w:hAnsi="Times New Roman" w:cs="Times New Roman"/>
        </w:rPr>
        <w:tab/>
      </w:r>
      <w:proofErr w:type="spellStart"/>
      <w:r w:rsidRPr="002761E1">
        <w:rPr>
          <w:rFonts w:ascii="Times New Roman" w:hAnsi="Times New Roman" w:cs="Times New Roman"/>
        </w:rPr>
        <w:t>Na</w:t>
      </w:r>
      <w:proofErr w:type="spellEnd"/>
      <w:r w:rsidRPr="002761E1">
        <w:rPr>
          <w:rFonts w:ascii="Times New Roman" w:hAnsi="Times New Roman" w:cs="Times New Roman"/>
        </w:rPr>
        <w:tab/>
        <w:t>Mg</w:t>
      </w:r>
      <w:r w:rsidRPr="002761E1">
        <w:rPr>
          <w:rFonts w:ascii="Times New Roman" w:hAnsi="Times New Roman" w:cs="Times New Roman"/>
        </w:rPr>
        <w:tab/>
        <w:t>Ca</w:t>
      </w:r>
      <w:r w:rsidRPr="002761E1">
        <w:rPr>
          <w:rFonts w:ascii="Times New Roman" w:hAnsi="Times New Roman" w:cs="Times New Roman"/>
        </w:rPr>
        <w:tab/>
        <w:t>Cu</w:t>
      </w:r>
      <w:r w:rsidRPr="002761E1">
        <w:rPr>
          <w:rFonts w:ascii="Times New Roman" w:hAnsi="Times New Roman" w:cs="Times New Roman"/>
        </w:rPr>
        <w:tab/>
        <w:t>Zn</w:t>
      </w:r>
      <w:r w:rsidRPr="002761E1">
        <w:rPr>
          <w:rFonts w:ascii="Times New Roman" w:hAnsi="Times New Roman" w:cs="Times New Roman"/>
        </w:rPr>
        <w:tab/>
        <w:t>Cd</w:t>
      </w:r>
      <w:r w:rsidRPr="002761E1">
        <w:rPr>
          <w:rFonts w:ascii="Times New Roman" w:hAnsi="Times New Roman" w:cs="Times New Roman"/>
        </w:rPr>
        <w:tab/>
        <w:t>Mn</w:t>
      </w:r>
    </w:p>
    <w:p w:rsidR="002761E1" w:rsidRPr="002761E1" w:rsidRDefault="002761E1" w:rsidP="002761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Adiestramiento a técnicos y especialistas</w:t>
      </w:r>
    </w:p>
    <w:p w:rsidR="002761E1" w:rsidRDefault="002761E1" w:rsidP="00006541">
      <w:pPr>
        <w:rPr>
          <w:rFonts w:ascii="Times New Roman" w:hAnsi="Times New Roman" w:cs="Times New Roman"/>
          <w:b/>
        </w:rPr>
      </w:pPr>
    </w:p>
    <w:p w:rsidR="00292043" w:rsidRPr="002761E1" w:rsidRDefault="00006541" w:rsidP="00006541">
      <w:pPr>
        <w:rPr>
          <w:rFonts w:ascii="Times New Roman" w:hAnsi="Times New Roman" w:cs="Times New Roman"/>
          <w:b/>
        </w:rPr>
      </w:pPr>
      <w:r w:rsidRPr="002761E1">
        <w:rPr>
          <w:rFonts w:ascii="Times New Roman" w:hAnsi="Times New Roman" w:cs="Times New Roman"/>
          <w:b/>
        </w:rPr>
        <w:t>Laboratorio de Biología molecular</w:t>
      </w:r>
    </w:p>
    <w:p w:rsidR="00006541" w:rsidRPr="002761E1" w:rsidRDefault="00006541" w:rsidP="00006541">
      <w:pPr>
        <w:rPr>
          <w:rFonts w:ascii="Times New Roman" w:hAnsi="Times New Roman" w:cs="Times New Roman"/>
        </w:rPr>
      </w:pPr>
      <w:r w:rsidRPr="002761E1">
        <w:rPr>
          <w:rFonts w:ascii="Times New Roman" w:hAnsi="Times New Roman" w:cs="Times New Roman"/>
        </w:rPr>
        <w:t xml:space="preserve">Extracción y amplificación de ADN </w:t>
      </w:r>
    </w:p>
    <w:p w:rsidR="00006541" w:rsidRPr="002761E1" w:rsidRDefault="00006541" w:rsidP="00006541">
      <w:pPr>
        <w:rPr>
          <w:rFonts w:ascii="Times New Roman" w:hAnsi="Times New Roman" w:cs="Times New Roman"/>
          <w:b/>
        </w:rPr>
      </w:pPr>
      <w:r w:rsidRPr="002761E1">
        <w:rPr>
          <w:rFonts w:ascii="Times New Roman" w:hAnsi="Times New Roman" w:cs="Times New Roman"/>
          <w:b/>
        </w:rPr>
        <w:lastRenderedPageBreak/>
        <w:t>Laboratorio de Microbiología</w:t>
      </w:r>
    </w:p>
    <w:p w:rsidR="009809FB" w:rsidRPr="002761E1" w:rsidRDefault="001633D9" w:rsidP="002761E1">
      <w:pPr>
        <w:ind w:left="360"/>
        <w:jc w:val="both"/>
        <w:rPr>
          <w:rFonts w:ascii="Times New Roman" w:hAnsi="Times New Roman" w:cs="Times New Roman"/>
        </w:rPr>
      </w:pPr>
      <w:r w:rsidRPr="002761E1">
        <w:rPr>
          <w:rFonts w:ascii="Times New Roman" w:hAnsi="Times New Roman" w:cs="Times New Roman"/>
        </w:rPr>
        <w:t>Aislamiento</w:t>
      </w:r>
      <w:r w:rsidR="009809FB" w:rsidRPr="002761E1">
        <w:rPr>
          <w:rFonts w:ascii="Times New Roman" w:hAnsi="Times New Roman" w:cs="Times New Roman"/>
        </w:rPr>
        <w:t>y caracterización morfo-cultural y como Bacterias Promotoras del Crecimiento Vegetal</w:t>
      </w:r>
      <w:r w:rsidR="00A15127" w:rsidRPr="002761E1">
        <w:rPr>
          <w:rFonts w:ascii="Times New Roman" w:hAnsi="Times New Roman" w:cs="Times New Roman"/>
        </w:rPr>
        <w:t xml:space="preserve"> (PGPB)</w:t>
      </w:r>
      <w:r w:rsidR="009809FB" w:rsidRPr="002761E1">
        <w:rPr>
          <w:rFonts w:ascii="Times New Roman" w:hAnsi="Times New Roman" w:cs="Times New Roman"/>
        </w:rPr>
        <w:t xml:space="preserve">, </w:t>
      </w:r>
      <w:r w:rsidR="00546DCC" w:rsidRPr="002761E1">
        <w:rPr>
          <w:rFonts w:ascii="Times New Roman" w:hAnsi="Times New Roman" w:cs="Times New Roman"/>
        </w:rPr>
        <w:t xml:space="preserve">de </w:t>
      </w:r>
      <w:r w:rsidR="005A4B3D" w:rsidRPr="002761E1">
        <w:rPr>
          <w:rFonts w:ascii="Times New Roman" w:hAnsi="Times New Roman" w:cs="Times New Roman"/>
        </w:rPr>
        <w:t xml:space="preserve">bacterias de </w:t>
      </w:r>
      <w:r w:rsidR="00BF5FE7" w:rsidRPr="002761E1">
        <w:rPr>
          <w:rFonts w:ascii="Times New Roman" w:hAnsi="Times New Roman" w:cs="Times New Roman"/>
        </w:rPr>
        <w:t xml:space="preserve">suelo </w:t>
      </w:r>
      <w:r w:rsidR="005A4B3D" w:rsidRPr="002761E1">
        <w:rPr>
          <w:rFonts w:ascii="Times New Roman" w:hAnsi="Times New Roman" w:cs="Times New Roman"/>
        </w:rPr>
        <w:t>no rizosférico, rizosfera y</w:t>
      </w:r>
      <w:r w:rsidR="009809FB" w:rsidRPr="002761E1">
        <w:rPr>
          <w:rFonts w:ascii="Times New Roman" w:hAnsi="Times New Roman" w:cs="Times New Roman"/>
        </w:rPr>
        <w:t xml:space="preserve"> endófita</w:t>
      </w:r>
      <w:r w:rsidR="00546DCC" w:rsidRPr="002761E1">
        <w:rPr>
          <w:rFonts w:ascii="Times New Roman" w:hAnsi="Times New Roman" w:cs="Times New Roman"/>
        </w:rPr>
        <w:t>s</w:t>
      </w:r>
      <w:r w:rsidR="009809FB" w:rsidRPr="002761E1">
        <w:rPr>
          <w:rFonts w:ascii="Times New Roman" w:hAnsi="Times New Roman" w:cs="Times New Roman"/>
        </w:rPr>
        <w:t>.</w:t>
      </w:r>
    </w:p>
    <w:p w:rsidR="00D44FDF" w:rsidRPr="002761E1" w:rsidRDefault="000F0E7F" w:rsidP="002761E1">
      <w:pPr>
        <w:ind w:left="360"/>
        <w:jc w:val="both"/>
        <w:rPr>
          <w:rFonts w:ascii="Times New Roman" w:hAnsi="Times New Roman" w:cs="Times New Roman"/>
        </w:rPr>
      </w:pPr>
      <w:r w:rsidRPr="002761E1">
        <w:rPr>
          <w:rFonts w:ascii="Times New Roman" w:hAnsi="Times New Roman" w:cs="Times New Roman"/>
        </w:rPr>
        <w:t xml:space="preserve">Conservación de </w:t>
      </w:r>
      <w:r w:rsidR="00D44FDF" w:rsidRPr="002761E1">
        <w:rPr>
          <w:rFonts w:ascii="Times New Roman" w:hAnsi="Times New Roman" w:cs="Times New Roman"/>
        </w:rPr>
        <w:t>cepas bacterianas.</w:t>
      </w:r>
    </w:p>
    <w:p w:rsidR="00D44FDF" w:rsidRPr="002761E1" w:rsidRDefault="00A15127" w:rsidP="002761E1">
      <w:pPr>
        <w:ind w:left="360"/>
        <w:jc w:val="both"/>
        <w:rPr>
          <w:rFonts w:ascii="Times New Roman" w:hAnsi="Times New Roman" w:cs="Times New Roman"/>
        </w:rPr>
      </w:pPr>
      <w:r w:rsidRPr="002761E1">
        <w:rPr>
          <w:rFonts w:ascii="Times New Roman" w:hAnsi="Times New Roman" w:cs="Times New Roman"/>
        </w:rPr>
        <w:t>Ensayos de inoculación de PGPB y evaluación de su efecto en plantas leguminosas y gramíneas</w:t>
      </w:r>
      <w:r w:rsidR="00D76475" w:rsidRPr="002761E1">
        <w:rPr>
          <w:rFonts w:ascii="Times New Roman" w:hAnsi="Times New Roman" w:cs="Times New Roman"/>
        </w:rPr>
        <w:t xml:space="preserve">, en condiciones controladas y semicontroladas. </w:t>
      </w:r>
    </w:p>
    <w:p w:rsidR="00D44FDF" w:rsidRPr="002761E1" w:rsidRDefault="00D76475" w:rsidP="002761E1">
      <w:pPr>
        <w:ind w:left="360"/>
        <w:jc w:val="both"/>
        <w:rPr>
          <w:rFonts w:ascii="Times New Roman" w:hAnsi="Times New Roman" w:cs="Times New Roman"/>
        </w:rPr>
      </w:pPr>
      <w:r w:rsidRPr="002761E1">
        <w:rPr>
          <w:rFonts w:ascii="Times New Roman" w:hAnsi="Times New Roman" w:cs="Times New Roman"/>
        </w:rPr>
        <w:t>Desarrollo de formulados biológicos con altas concentraciones del ingrediente activo.</w:t>
      </w:r>
    </w:p>
    <w:p w:rsidR="00D76475" w:rsidRPr="002761E1" w:rsidRDefault="00D76475" w:rsidP="002761E1">
      <w:pPr>
        <w:ind w:left="360"/>
        <w:jc w:val="both"/>
        <w:rPr>
          <w:rFonts w:ascii="Times New Roman" w:hAnsi="Times New Roman" w:cs="Times New Roman"/>
        </w:rPr>
      </w:pPr>
      <w:r w:rsidRPr="002761E1">
        <w:rPr>
          <w:rFonts w:ascii="Times New Roman" w:hAnsi="Times New Roman" w:cs="Times New Roman"/>
        </w:rPr>
        <w:t xml:space="preserve">Entrenamientos a personal no calificado en técnicas de aislamiento, caracterización y selección de bacterias con potencialidades en la promoción del crecimiento vegetal y bajo condiciones de estrés abiótico (salinidad, acidez, altas temperaturas etc.)  </w:t>
      </w:r>
    </w:p>
    <w:p w:rsidR="00006541" w:rsidRPr="002761E1" w:rsidRDefault="00006541" w:rsidP="00D76475">
      <w:pPr>
        <w:ind w:left="360"/>
        <w:jc w:val="both"/>
        <w:rPr>
          <w:rFonts w:ascii="Times New Roman" w:hAnsi="Times New Roman" w:cs="Times New Roman"/>
        </w:rPr>
      </w:pPr>
    </w:p>
    <w:p w:rsidR="00006541" w:rsidRPr="002761E1" w:rsidRDefault="00006541" w:rsidP="00006541">
      <w:pPr>
        <w:rPr>
          <w:rFonts w:ascii="Times New Roman" w:hAnsi="Times New Roman" w:cs="Times New Roman"/>
          <w:b/>
        </w:rPr>
      </w:pPr>
      <w:r w:rsidRPr="002761E1">
        <w:rPr>
          <w:rFonts w:ascii="Times New Roman" w:hAnsi="Times New Roman" w:cs="Times New Roman"/>
          <w:b/>
        </w:rPr>
        <w:t>Planta de Producción de Azofert</w:t>
      </w:r>
    </w:p>
    <w:p w:rsidR="001F5CBB" w:rsidRPr="00B07444" w:rsidRDefault="001F5CBB" w:rsidP="00B07444">
      <w:pPr>
        <w:ind w:left="360"/>
        <w:rPr>
          <w:rFonts w:ascii="Times New Roman" w:hAnsi="Times New Roman" w:cs="Times New Roman"/>
        </w:rPr>
      </w:pPr>
      <w:r w:rsidRPr="00B07444">
        <w:rPr>
          <w:rFonts w:ascii="Times New Roman" w:hAnsi="Times New Roman" w:cs="Times New Roman"/>
        </w:rPr>
        <w:t xml:space="preserve">Conservación de una colección de cepas bacterianas de interés en los procesos fermentativos. </w:t>
      </w:r>
    </w:p>
    <w:p w:rsidR="001F5CBB" w:rsidRPr="00B07444" w:rsidRDefault="001F5CBB" w:rsidP="00B07444">
      <w:pPr>
        <w:ind w:left="360"/>
        <w:rPr>
          <w:rFonts w:ascii="Times New Roman" w:hAnsi="Times New Roman" w:cs="Times New Roman"/>
        </w:rPr>
      </w:pPr>
      <w:r w:rsidRPr="00B07444">
        <w:rPr>
          <w:rFonts w:ascii="Times New Roman" w:hAnsi="Times New Roman" w:cs="Times New Roman"/>
        </w:rPr>
        <w:t>Diseño y evaluación de formulaciones para l</w:t>
      </w:r>
      <w:r w:rsidR="000F0E7F" w:rsidRPr="00B07444">
        <w:rPr>
          <w:rFonts w:ascii="Times New Roman" w:hAnsi="Times New Roman" w:cs="Times New Roman"/>
        </w:rPr>
        <w:t>a conservación de inoculantes.</w:t>
      </w:r>
    </w:p>
    <w:p w:rsidR="001F5CBB" w:rsidRPr="00B07444" w:rsidRDefault="001F5CBB" w:rsidP="00B07444">
      <w:pPr>
        <w:ind w:left="360"/>
        <w:rPr>
          <w:rFonts w:ascii="Times New Roman" w:hAnsi="Times New Roman" w:cs="Times New Roman"/>
        </w:rPr>
      </w:pPr>
      <w:r w:rsidRPr="00B07444">
        <w:rPr>
          <w:rFonts w:ascii="Times New Roman" w:hAnsi="Times New Roman" w:cs="Times New Roman"/>
        </w:rPr>
        <w:t xml:space="preserve">Producción y control de calidad de </w:t>
      </w:r>
      <w:proofErr w:type="spellStart"/>
      <w:r w:rsidR="000F0E7F" w:rsidRPr="00B07444">
        <w:rPr>
          <w:rFonts w:ascii="Times New Roman" w:hAnsi="Times New Roman" w:cs="Times New Roman"/>
        </w:rPr>
        <w:t>biopreparados</w:t>
      </w:r>
      <w:proofErr w:type="spellEnd"/>
      <w:r w:rsidRPr="00B07444">
        <w:rPr>
          <w:rFonts w:ascii="Times New Roman" w:hAnsi="Times New Roman" w:cs="Times New Roman"/>
        </w:rPr>
        <w:t xml:space="preserve"> bacterianos para la inoculación de leguminosas y gramíneas de interés agrícola. </w:t>
      </w:r>
    </w:p>
    <w:p w:rsidR="00B07444" w:rsidRDefault="00B07444" w:rsidP="00B07444">
      <w:pPr>
        <w:rPr>
          <w:rFonts w:ascii="Times New Roman" w:hAnsi="Times New Roman" w:cs="Times New Roman"/>
        </w:rPr>
      </w:pPr>
    </w:p>
    <w:p w:rsidR="00B07444" w:rsidRPr="00B07444" w:rsidRDefault="00B07444" w:rsidP="00B07444">
      <w:pPr>
        <w:rPr>
          <w:rFonts w:ascii="Times New Roman" w:hAnsi="Times New Roman" w:cs="Times New Roman"/>
          <w:b/>
        </w:rPr>
      </w:pPr>
      <w:r w:rsidRPr="00B07444">
        <w:rPr>
          <w:rFonts w:ascii="Times New Roman" w:hAnsi="Times New Roman" w:cs="Times New Roman"/>
          <w:b/>
        </w:rPr>
        <w:t xml:space="preserve">Laboratorio de Producción (Quitomax y </w:t>
      </w:r>
      <w:proofErr w:type="spellStart"/>
      <w:r w:rsidRPr="00B07444">
        <w:rPr>
          <w:rFonts w:ascii="Times New Roman" w:hAnsi="Times New Roman" w:cs="Times New Roman"/>
          <w:b/>
        </w:rPr>
        <w:t>Pectimorf</w:t>
      </w:r>
      <w:proofErr w:type="spellEnd"/>
      <w:r w:rsidRPr="00B07444">
        <w:rPr>
          <w:rFonts w:ascii="Times New Roman" w:hAnsi="Times New Roman" w:cs="Times New Roman"/>
          <w:b/>
        </w:rPr>
        <w:t xml:space="preserve">) </w:t>
      </w:r>
    </w:p>
    <w:p w:rsidR="00006541" w:rsidRPr="002761E1" w:rsidRDefault="00006541" w:rsidP="00006541">
      <w:pPr>
        <w:rPr>
          <w:rFonts w:ascii="Times New Roman" w:hAnsi="Times New Roman" w:cs="Times New Roman"/>
        </w:rPr>
      </w:pPr>
    </w:p>
    <w:sectPr w:rsidR="00006541" w:rsidRPr="002761E1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13E6C"/>
    <w:multiLevelType w:val="hybridMultilevel"/>
    <w:tmpl w:val="19DA49F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00B16"/>
    <w:multiLevelType w:val="hybridMultilevel"/>
    <w:tmpl w:val="FD16EB7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70263"/>
    <w:multiLevelType w:val="hybridMultilevel"/>
    <w:tmpl w:val="9E802BE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2C3734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541"/>
    <w:rsid w:val="000067F4"/>
    <w:rsid w:val="0000706D"/>
    <w:rsid w:val="000070C6"/>
    <w:rsid w:val="000075E8"/>
    <w:rsid w:val="00010E80"/>
    <w:rsid w:val="00011E54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3404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0E7F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3D9"/>
    <w:rsid w:val="00163A4B"/>
    <w:rsid w:val="00165061"/>
    <w:rsid w:val="00165830"/>
    <w:rsid w:val="00170842"/>
    <w:rsid w:val="001716E9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5CBB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61E1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043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3734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46DCC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4B3D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C3FD7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5FA3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4B2A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4BB5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9FB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5127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07444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450"/>
    <w:rsid w:val="00B70C2E"/>
    <w:rsid w:val="00B72193"/>
    <w:rsid w:val="00B724EE"/>
    <w:rsid w:val="00B728AE"/>
    <w:rsid w:val="00B73120"/>
    <w:rsid w:val="00B73901"/>
    <w:rsid w:val="00B73C55"/>
    <w:rsid w:val="00B74054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5FE7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56BFC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4FDF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475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07E3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3407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340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03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34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362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13</cp:revision>
  <dcterms:created xsi:type="dcterms:W3CDTF">2022-05-10T22:15:00Z</dcterms:created>
  <dcterms:modified xsi:type="dcterms:W3CDTF">2022-06-07T21:40:00Z</dcterms:modified>
</cp:coreProperties>
</file>