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5654"/>
        <w:gridCol w:w="1647"/>
      </w:tblGrid>
      <w:tr w:rsidR="003C6852" w:rsidRPr="00E45F87" w:rsidTr="00651EC6">
        <w:trPr>
          <w:jc w:val="center"/>
        </w:trPr>
        <w:tc>
          <w:tcPr>
            <w:tcW w:w="792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3C6852" w:rsidRPr="00E45F87" w:rsidRDefault="003C6852" w:rsidP="00651EC6">
            <w:pPr>
              <w:jc w:val="center"/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JU</w:t>
            </w:r>
            <w:r>
              <w:rPr>
                <w:rFonts w:ascii="Arial" w:hAnsi="Arial" w:cs="Arial"/>
                <w:b/>
              </w:rPr>
              <w:t>N</w:t>
            </w:r>
            <w:r w:rsidRPr="00E45F87">
              <w:rPr>
                <w:rFonts w:ascii="Arial" w:hAnsi="Arial" w:cs="Arial"/>
                <w:b/>
              </w:rPr>
              <w:t>IO</w:t>
            </w:r>
          </w:p>
        </w:tc>
      </w:tr>
      <w:tr w:rsidR="003C6852" w:rsidRPr="00E45F87" w:rsidTr="00651EC6">
        <w:trPr>
          <w:jc w:val="center"/>
        </w:trPr>
        <w:tc>
          <w:tcPr>
            <w:tcW w:w="7926" w:type="dxa"/>
            <w:gridSpan w:val="3"/>
            <w:shd w:val="clear" w:color="auto" w:fill="D9D9D9"/>
          </w:tcPr>
          <w:p w:rsidR="003C6852" w:rsidRPr="009F6AD5" w:rsidRDefault="003C6852" w:rsidP="00651EC6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Jueves</w:t>
            </w:r>
            <w:r w:rsidRPr="009F6AD5">
              <w:rPr>
                <w:rFonts w:ascii="Arial" w:hAnsi="Arial" w:cs="Arial"/>
                <w:b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/>
                <w:lang w:val="es-ES" w:eastAsia="es-ES"/>
              </w:rPr>
              <w:t>09</w:t>
            </w:r>
            <w:r>
              <w:rPr>
                <w:rFonts w:ascii="Arial" w:hAnsi="Arial" w:cs="Arial"/>
                <w:b/>
                <w:lang w:val="es-ES" w:eastAsia="es-ES"/>
              </w:rPr>
              <w:t>-06-2020</w:t>
            </w:r>
          </w:p>
          <w:p w:rsidR="003C6852" w:rsidRPr="009F6AD5" w:rsidRDefault="003C6852" w:rsidP="00651EC6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9F6AD5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3C6852" w:rsidRPr="005E3665" w:rsidRDefault="003C6852" w:rsidP="003C6852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9F6AD5">
              <w:rPr>
                <w:rFonts w:ascii="Arial" w:hAnsi="Arial" w:cs="Arial"/>
                <w:b/>
                <w:lang w:val="es-ES" w:eastAsia="es-ES"/>
              </w:rPr>
              <w:t xml:space="preserve">Lugar: </w:t>
            </w:r>
            <w:r>
              <w:rPr>
                <w:rFonts w:ascii="Arial" w:hAnsi="Arial" w:cs="Arial"/>
                <w:b/>
                <w:lang w:val="es-ES" w:eastAsia="es-ES"/>
              </w:rPr>
              <w:t>Salón de Reuniones Fisiología</w:t>
            </w:r>
          </w:p>
        </w:tc>
      </w:tr>
      <w:tr w:rsidR="003C6852" w:rsidRPr="00E45F87" w:rsidTr="00651EC6">
        <w:trPr>
          <w:jc w:val="center"/>
        </w:trPr>
        <w:tc>
          <w:tcPr>
            <w:tcW w:w="625" w:type="dxa"/>
            <w:tcBorders>
              <w:bottom w:val="single" w:sz="4" w:space="0" w:color="auto"/>
            </w:tcBorders>
            <w:shd w:val="clear" w:color="auto" w:fill="92D050"/>
          </w:tcPr>
          <w:p w:rsidR="003C6852" w:rsidRPr="00E45F87" w:rsidRDefault="003C6852" w:rsidP="00651EC6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654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3C6852" w:rsidRPr="00E45F87" w:rsidRDefault="003C6852" w:rsidP="00651EC6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3C6852" w:rsidRPr="00E45F87" w:rsidRDefault="003C6852" w:rsidP="00651EC6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3C6852" w:rsidRPr="00E45F87" w:rsidTr="00651EC6">
        <w:trPr>
          <w:jc w:val="center"/>
        </w:trPr>
        <w:tc>
          <w:tcPr>
            <w:tcW w:w="625" w:type="dxa"/>
            <w:tcBorders>
              <w:bottom w:val="single" w:sz="4" w:space="0" w:color="auto"/>
            </w:tcBorders>
          </w:tcPr>
          <w:p w:rsidR="003C6852" w:rsidRPr="00E45F87" w:rsidRDefault="003C6852" w:rsidP="003C6852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4" w:type="dxa"/>
            <w:tcBorders>
              <w:bottom w:val="single" w:sz="4" w:space="0" w:color="auto"/>
            </w:tcBorders>
            <w:vAlign w:val="center"/>
          </w:tcPr>
          <w:p w:rsidR="003C6852" w:rsidRPr="009F6AD5" w:rsidRDefault="003C6852" w:rsidP="00651EC6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9F6AD5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vAlign w:val="center"/>
          </w:tcPr>
          <w:p w:rsidR="003C6852" w:rsidRPr="009F6AD5" w:rsidRDefault="003C6852" w:rsidP="00651E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6AD5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9F6AD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C6852" w:rsidRPr="00E45F87" w:rsidTr="00651EC6">
        <w:trPr>
          <w:jc w:val="center"/>
        </w:trPr>
        <w:tc>
          <w:tcPr>
            <w:tcW w:w="625" w:type="dxa"/>
            <w:tcBorders>
              <w:bottom w:val="single" w:sz="4" w:space="0" w:color="auto"/>
            </w:tcBorders>
          </w:tcPr>
          <w:p w:rsidR="003C6852" w:rsidRPr="00E45F87" w:rsidRDefault="003C6852" w:rsidP="003C6852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4" w:type="dxa"/>
            <w:tcBorders>
              <w:bottom w:val="single" w:sz="4" w:space="0" w:color="auto"/>
            </w:tcBorders>
          </w:tcPr>
          <w:p w:rsidR="003C6852" w:rsidRPr="009F6AD5" w:rsidRDefault="003C6852" w:rsidP="00651EC6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9F6AD5">
              <w:rPr>
                <w:rFonts w:ascii="Arial" w:hAnsi="Arial" w:cs="Arial"/>
                <w:sz w:val="20"/>
                <w:szCs w:val="20"/>
              </w:rPr>
              <w:t>Análisis de los resultados del Fórum de Base del Departamento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3C6852" w:rsidRPr="009F6AD5" w:rsidRDefault="003C6852" w:rsidP="00651E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6AD5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9F6AD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C6852" w:rsidRPr="00E45F87" w:rsidTr="00651EC6">
        <w:trPr>
          <w:jc w:val="center"/>
        </w:trPr>
        <w:tc>
          <w:tcPr>
            <w:tcW w:w="625" w:type="dxa"/>
          </w:tcPr>
          <w:p w:rsidR="003C6852" w:rsidRPr="00E45F87" w:rsidRDefault="003C6852" w:rsidP="003C6852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4" w:type="dxa"/>
          </w:tcPr>
          <w:p w:rsidR="003C6852" w:rsidRPr="009F6AD5" w:rsidRDefault="003C6852" w:rsidP="003C6852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 xml:space="preserve">Presentación de </w:t>
            </w:r>
            <w:r>
              <w:rPr>
                <w:rFonts w:ascii="Arial" w:hAnsi="Arial" w:cs="Arial"/>
                <w:sz w:val="20"/>
                <w:szCs w:val="20"/>
              </w:rPr>
              <w:t xml:space="preserve">plan de </w:t>
            </w:r>
            <w:r>
              <w:rPr>
                <w:rFonts w:ascii="Arial" w:hAnsi="Arial" w:cs="Arial"/>
                <w:sz w:val="20"/>
                <w:szCs w:val="20"/>
              </w:rPr>
              <w:t xml:space="preserve">doctorado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Danurys</w:t>
            </w:r>
            <w:proofErr w:type="spellEnd"/>
          </w:p>
        </w:tc>
        <w:tc>
          <w:tcPr>
            <w:tcW w:w="1647" w:type="dxa"/>
          </w:tcPr>
          <w:p w:rsidR="003C6852" w:rsidRPr="009F6AD5" w:rsidRDefault="00F14E86" w:rsidP="00651E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Danurys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 tutores</w:t>
            </w:r>
          </w:p>
        </w:tc>
      </w:tr>
      <w:tr w:rsidR="003C6852" w:rsidRPr="00E45F87" w:rsidTr="00651EC6">
        <w:trPr>
          <w:jc w:val="center"/>
        </w:trPr>
        <w:tc>
          <w:tcPr>
            <w:tcW w:w="625" w:type="dxa"/>
          </w:tcPr>
          <w:p w:rsidR="003C6852" w:rsidRPr="00E45F87" w:rsidRDefault="003C6852" w:rsidP="003C6852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4" w:type="dxa"/>
          </w:tcPr>
          <w:p w:rsidR="003C6852" w:rsidRPr="009F6AD5" w:rsidRDefault="003C6852" w:rsidP="00651EC6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Chequeo de la marcha de los proyectos. Informes semestrales</w:t>
            </w:r>
          </w:p>
        </w:tc>
        <w:tc>
          <w:tcPr>
            <w:tcW w:w="1647" w:type="dxa"/>
          </w:tcPr>
          <w:p w:rsidR="003C6852" w:rsidRPr="009F6AD5" w:rsidRDefault="003C6852" w:rsidP="00651E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J´de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proyectos</w:t>
            </w:r>
          </w:p>
        </w:tc>
      </w:tr>
      <w:tr w:rsidR="00F14E86" w:rsidRPr="00E45F87" w:rsidTr="00651EC6">
        <w:trPr>
          <w:jc w:val="center"/>
        </w:trPr>
        <w:tc>
          <w:tcPr>
            <w:tcW w:w="625" w:type="dxa"/>
          </w:tcPr>
          <w:p w:rsidR="00F14E86" w:rsidRPr="00E45F87" w:rsidRDefault="00F14E86" w:rsidP="003C6852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4" w:type="dxa"/>
          </w:tcPr>
          <w:p w:rsidR="00F14E86" w:rsidRDefault="00F14E86" w:rsidP="00651EC6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Proyección científica del INCA</w:t>
            </w:r>
          </w:p>
        </w:tc>
        <w:tc>
          <w:tcPr>
            <w:tcW w:w="1647" w:type="dxa"/>
          </w:tcPr>
          <w:p w:rsidR="00F14E86" w:rsidRDefault="00F14E86" w:rsidP="00651E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6AD5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9F6AD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C6852" w:rsidRPr="00E45F87" w:rsidTr="00651EC6">
        <w:trPr>
          <w:jc w:val="center"/>
        </w:trPr>
        <w:tc>
          <w:tcPr>
            <w:tcW w:w="625" w:type="dxa"/>
          </w:tcPr>
          <w:p w:rsidR="003C6852" w:rsidRPr="00E45F87" w:rsidRDefault="003C6852" w:rsidP="003C6852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4" w:type="dxa"/>
          </w:tcPr>
          <w:p w:rsidR="003C6852" w:rsidRPr="009F6AD5" w:rsidRDefault="003C6852" w:rsidP="00651EC6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Seminario Científico </w:t>
            </w:r>
          </w:p>
        </w:tc>
        <w:tc>
          <w:tcPr>
            <w:tcW w:w="1647" w:type="dxa"/>
          </w:tcPr>
          <w:p w:rsidR="003C6852" w:rsidRPr="009F6AD5" w:rsidRDefault="00F14E86" w:rsidP="00651E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Cartaya</w:t>
            </w:r>
            <w:proofErr w:type="spellEnd"/>
          </w:p>
        </w:tc>
      </w:tr>
      <w:tr w:rsidR="00F14E86" w:rsidRPr="00E45F87" w:rsidTr="00651EC6">
        <w:trPr>
          <w:jc w:val="center"/>
        </w:trPr>
        <w:tc>
          <w:tcPr>
            <w:tcW w:w="625" w:type="dxa"/>
          </w:tcPr>
          <w:p w:rsidR="00F14E86" w:rsidRPr="00E45F87" w:rsidRDefault="00F14E86" w:rsidP="003C6852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4" w:type="dxa"/>
          </w:tcPr>
          <w:p w:rsidR="00F14E86" w:rsidRDefault="00607F41" w:rsidP="00651EC6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Análisis del cumplimiento del plan de publicaciones</w:t>
            </w:r>
          </w:p>
        </w:tc>
        <w:tc>
          <w:tcPr>
            <w:tcW w:w="1647" w:type="dxa"/>
          </w:tcPr>
          <w:p w:rsidR="00F14E86" w:rsidRDefault="00607F41" w:rsidP="00651E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6AD5">
              <w:rPr>
                <w:rFonts w:ascii="Arial" w:hAnsi="Arial" w:cs="Arial"/>
                <w:sz w:val="20"/>
                <w:szCs w:val="20"/>
              </w:rPr>
              <w:t>J´Dpto.</w:t>
            </w:r>
          </w:p>
        </w:tc>
      </w:tr>
      <w:tr w:rsidR="003C6852" w:rsidRPr="00E45F87" w:rsidTr="00651EC6">
        <w:trPr>
          <w:jc w:val="center"/>
        </w:trPr>
        <w:tc>
          <w:tcPr>
            <w:tcW w:w="625" w:type="dxa"/>
          </w:tcPr>
          <w:p w:rsidR="003C6852" w:rsidRPr="00E45F87" w:rsidRDefault="003C6852" w:rsidP="003C6852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4" w:type="dxa"/>
          </w:tcPr>
          <w:p w:rsidR="003C6852" w:rsidRDefault="003C6852" w:rsidP="00651EC6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Informaciones generales</w:t>
            </w:r>
          </w:p>
        </w:tc>
        <w:tc>
          <w:tcPr>
            <w:tcW w:w="1647" w:type="dxa"/>
            <w:vAlign w:val="center"/>
          </w:tcPr>
          <w:p w:rsidR="003C6852" w:rsidRPr="00F83316" w:rsidRDefault="003C6852" w:rsidP="00651E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:rsidR="008555B9" w:rsidRDefault="008555B9"/>
    <w:sectPr w:rsidR="008555B9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81EB2"/>
    <w:multiLevelType w:val="hybridMultilevel"/>
    <w:tmpl w:val="69DE005C"/>
    <w:lvl w:ilvl="0" w:tplc="0C0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6852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C6852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07F41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5CB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4E86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852"/>
    <w:pPr>
      <w:spacing w:after="160" w:line="259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3C6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C6852"/>
    <w:rPr>
      <w:rFonts w:ascii="Courier New" w:eastAsia="Times New Roman" w:hAnsi="Courier New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2022-06-03T23:15:00Z</dcterms:created>
  <dcterms:modified xsi:type="dcterms:W3CDTF">2022-06-03T23:37:00Z</dcterms:modified>
</cp:coreProperties>
</file>