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9BA" w:rsidRPr="004E06F2" w:rsidRDefault="00F625CC" w:rsidP="00C279BA">
      <w:pPr>
        <w:jc w:val="right"/>
        <w:rPr>
          <w:sz w:val="24"/>
          <w:szCs w:val="24"/>
        </w:rPr>
      </w:pPr>
      <w:r>
        <w:rPr>
          <w:sz w:val="24"/>
          <w:szCs w:val="24"/>
        </w:rPr>
        <w:t>San José de las Lajas, 10</w:t>
      </w:r>
      <w:r w:rsidR="00B16873">
        <w:rPr>
          <w:sz w:val="24"/>
          <w:szCs w:val="24"/>
        </w:rPr>
        <w:t xml:space="preserve"> de </w:t>
      </w:r>
      <w:r>
        <w:rPr>
          <w:sz w:val="24"/>
          <w:szCs w:val="24"/>
        </w:rPr>
        <w:t>Febrero del 2022</w:t>
      </w:r>
      <w:r w:rsidR="00C279BA" w:rsidRPr="004E06F2">
        <w:rPr>
          <w:sz w:val="24"/>
          <w:szCs w:val="24"/>
        </w:rPr>
        <w:t>.</w:t>
      </w:r>
    </w:p>
    <w:p w:rsidR="00C279BA" w:rsidRPr="004E06F2" w:rsidRDefault="00C279BA" w:rsidP="00C279BA">
      <w:pPr>
        <w:jc w:val="right"/>
        <w:rPr>
          <w:sz w:val="24"/>
          <w:szCs w:val="24"/>
        </w:rPr>
      </w:pPr>
      <w:r w:rsidRPr="004E06F2">
        <w:rPr>
          <w:sz w:val="24"/>
          <w:szCs w:val="24"/>
        </w:rPr>
        <w:t xml:space="preserve">                                                            </w:t>
      </w:r>
      <w:r w:rsidR="00F625CC">
        <w:rPr>
          <w:sz w:val="24"/>
          <w:szCs w:val="24"/>
        </w:rPr>
        <w:t xml:space="preserve">                         “Año 64</w:t>
      </w:r>
      <w:r w:rsidRPr="004E06F2">
        <w:rPr>
          <w:sz w:val="24"/>
          <w:szCs w:val="24"/>
        </w:rPr>
        <w:t xml:space="preserve"> de la Revolución”</w:t>
      </w:r>
    </w:p>
    <w:p w:rsidR="00C279BA" w:rsidRPr="004E06F2" w:rsidRDefault="00C279BA" w:rsidP="00C279BA">
      <w:pPr>
        <w:rPr>
          <w:sz w:val="24"/>
          <w:szCs w:val="24"/>
        </w:rPr>
      </w:pPr>
    </w:p>
    <w:p w:rsidR="00C279BA" w:rsidRPr="004E06F2" w:rsidRDefault="00C279BA" w:rsidP="00C279BA">
      <w:pPr>
        <w:rPr>
          <w:sz w:val="24"/>
          <w:szCs w:val="24"/>
        </w:rPr>
      </w:pPr>
      <w:r w:rsidRPr="004E06F2">
        <w:rPr>
          <w:sz w:val="24"/>
          <w:szCs w:val="24"/>
        </w:rPr>
        <w:t xml:space="preserve">A: </w:t>
      </w:r>
      <w:r w:rsidR="00083303">
        <w:rPr>
          <w:sz w:val="24"/>
          <w:szCs w:val="24"/>
        </w:rPr>
        <w:t xml:space="preserve">Yojani </w:t>
      </w:r>
      <w:r w:rsidR="00B16873">
        <w:rPr>
          <w:sz w:val="24"/>
          <w:szCs w:val="24"/>
        </w:rPr>
        <w:t>Galván</w:t>
      </w:r>
    </w:p>
    <w:p w:rsidR="00C279BA" w:rsidRPr="004E06F2" w:rsidRDefault="00083303" w:rsidP="00C279BA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J Grupo de la Dirección </w:t>
      </w:r>
    </w:p>
    <w:p w:rsidR="00C279BA" w:rsidRPr="004E06F2" w:rsidRDefault="00C279BA" w:rsidP="00C279BA">
      <w:pPr>
        <w:rPr>
          <w:sz w:val="24"/>
          <w:szCs w:val="24"/>
        </w:rPr>
      </w:pPr>
      <w:r w:rsidRPr="004E06F2">
        <w:rPr>
          <w:sz w:val="24"/>
          <w:szCs w:val="24"/>
        </w:rPr>
        <w:t xml:space="preserve">Asunto: Trabajadores autorizados a entrar </w:t>
      </w:r>
      <w:r w:rsidR="00F625CC">
        <w:rPr>
          <w:sz w:val="24"/>
          <w:szCs w:val="24"/>
        </w:rPr>
        <w:t>sacar y entregar las llaves del Dpto.</w:t>
      </w:r>
    </w:p>
    <w:p w:rsidR="00083303" w:rsidRDefault="00C279BA" w:rsidP="00083303">
      <w:pPr>
        <w:tabs>
          <w:tab w:val="right" w:pos="8838"/>
        </w:tabs>
        <w:spacing w:line="360" w:lineRule="auto"/>
        <w:jc w:val="both"/>
        <w:rPr>
          <w:sz w:val="24"/>
          <w:szCs w:val="24"/>
        </w:rPr>
      </w:pPr>
      <w:r w:rsidRPr="004E06F2">
        <w:rPr>
          <w:sz w:val="24"/>
          <w:szCs w:val="24"/>
        </w:rPr>
        <w:t xml:space="preserve">Los trabajadores autorizados a </w:t>
      </w:r>
      <w:r w:rsidR="00F625CC">
        <w:rPr>
          <w:sz w:val="24"/>
          <w:szCs w:val="24"/>
        </w:rPr>
        <w:t>sacar o entregar las llaves del</w:t>
      </w:r>
      <w:r w:rsidRPr="004E06F2">
        <w:rPr>
          <w:sz w:val="24"/>
          <w:szCs w:val="24"/>
        </w:rPr>
        <w:t xml:space="preserve"> Departamento de Fisiología y Bioquímica </w:t>
      </w:r>
      <w:r w:rsidR="00F625CC">
        <w:rPr>
          <w:sz w:val="24"/>
          <w:szCs w:val="24"/>
        </w:rPr>
        <w:t xml:space="preserve">Vegetal </w:t>
      </w:r>
      <w:r w:rsidRPr="004E06F2">
        <w:rPr>
          <w:sz w:val="24"/>
          <w:szCs w:val="24"/>
        </w:rPr>
        <w:t>son</w:t>
      </w:r>
      <w:r w:rsidR="00083303">
        <w:rPr>
          <w:sz w:val="24"/>
          <w:szCs w:val="24"/>
        </w:rPr>
        <w:t>:</w:t>
      </w:r>
    </w:p>
    <w:p w:rsidR="00F625CC" w:rsidRDefault="00F625CC" w:rsidP="00083303">
      <w:pPr>
        <w:spacing w:after="0" w:line="240" w:lineRule="auto"/>
        <w:rPr>
          <w:rFonts w:eastAsia="Times New Roman" w:cstheme="minorHAnsi"/>
          <w:sz w:val="24"/>
          <w:szCs w:val="24"/>
          <w:lang w:val="es-ES" w:eastAsia="es-ES"/>
        </w:rPr>
      </w:pPr>
      <w:r>
        <w:rPr>
          <w:rFonts w:eastAsia="Times New Roman" w:cstheme="minorHAnsi"/>
          <w:sz w:val="24"/>
          <w:szCs w:val="24"/>
          <w:lang w:val="es-ES" w:eastAsia="es-ES"/>
        </w:rPr>
        <w:t xml:space="preserve">Yanelis Reyes </w:t>
      </w:r>
      <w:r w:rsidR="006D544A">
        <w:rPr>
          <w:rFonts w:eastAsia="Times New Roman" w:cstheme="minorHAnsi"/>
          <w:sz w:val="24"/>
          <w:szCs w:val="24"/>
          <w:lang w:val="es-ES" w:eastAsia="es-ES"/>
        </w:rPr>
        <w:t>Guerrero</w:t>
      </w:r>
    </w:p>
    <w:p w:rsidR="00F625CC" w:rsidRDefault="00F625CC" w:rsidP="00083303">
      <w:pPr>
        <w:spacing w:after="0" w:line="240" w:lineRule="auto"/>
        <w:rPr>
          <w:rFonts w:eastAsia="Times New Roman" w:cstheme="minorHAnsi"/>
          <w:sz w:val="24"/>
          <w:szCs w:val="24"/>
          <w:lang w:val="es-ES" w:eastAsia="es-ES"/>
        </w:rPr>
      </w:pPr>
      <w:r>
        <w:rPr>
          <w:rFonts w:eastAsia="Times New Roman" w:cstheme="minorHAnsi"/>
          <w:sz w:val="24"/>
          <w:szCs w:val="24"/>
          <w:lang w:val="es-ES" w:eastAsia="es-ES"/>
        </w:rPr>
        <w:t>Yanett Mora</w:t>
      </w:r>
    </w:p>
    <w:p w:rsidR="00083303" w:rsidRPr="00083303" w:rsidRDefault="00083303" w:rsidP="00083303">
      <w:pPr>
        <w:spacing w:after="0" w:line="240" w:lineRule="auto"/>
        <w:rPr>
          <w:rFonts w:eastAsia="Times New Roman" w:cstheme="minorHAnsi"/>
          <w:sz w:val="24"/>
          <w:szCs w:val="24"/>
          <w:lang w:val="es-ES" w:eastAsia="es-ES"/>
        </w:rPr>
      </w:pPr>
      <w:r w:rsidRPr="00083303">
        <w:rPr>
          <w:rFonts w:eastAsia="Times New Roman" w:cstheme="minorHAnsi"/>
          <w:sz w:val="24"/>
          <w:szCs w:val="24"/>
          <w:lang w:val="es-ES" w:eastAsia="es-ES"/>
        </w:rPr>
        <w:t xml:space="preserve">Betty Leydis Pérez </w:t>
      </w:r>
    </w:p>
    <w:p w:rsidR="00B16873" w:rsidRDefault="00083303" w:rsidP="00B16873">
      <w:pPr>
        <w:spacing w:after="0" w:line="240" w:lineRule="auto"/>
        <w:rPr>
          <w:rFonts w:eastAsia="Times New Roman" w:cstheme="minorHAnsi"/>
          <w:sz w:val="24"/>
          <w:szCs w:val="24"/>
          <w:lang w:val="es-ES" w:eastAsia="es-ES"/>
        </w:rPr>
      </w:pPr>
      <w:r w:rsidRPr="00083303">
        <w:rPr>
          <w:rFonts w:eastAsia="Times New Roman" w:cstheme="minorHAnsi"/>
          <w:sz w:val="24"/>
          <w:szCs w:val="24"/>
          <w:lang w:val="es-ES" w:eastAsia="es-ES"/>
        </w:rPr>
        <w:t xml:space="preserve">Melany Herrera </w:t>
      </w:r>
    </w:p>
    <w:p w:rsidR="00B16873" w:rsidRDefault="00B16873" w:rsidP="00B16873">
      <w:pPr>
        <w:spacing w:after="0" w:line="240" w:lineRule="auto"/>
        <w:rPr>
          <w:rFonts w:eastAsia="Times New Roman" w:cstheme="minorHAnsi"/>
          <w:sz w:val="24"/>
          <w:szCs w:val="24"/>
          <w:lang w:val="es-ES" w:eastAsia="es-ES"/>
        </w:rPr>
      </w:pPr>
      <w:r w:rsidRPr="00083303">
        <w:rPr>
          <w:rFonts w:eastAsia="Times New Roman" w:cstheme="minorHAnsi"/>
          <w:sz w:val="24"/>
          <w:szCs w:val="24"/>
          <w:lang w:val="es-ES" w:eastAsia="es-ES"/>
        </w:rPr>
        <w:t>Belkis Morales</w:t>
      </w:r>
    </w:p>
    <w:p w:rsidR="00B16873" w:rsidRDefault="00B16873" w:rsidP="00B16873">
      <w:pPr>
        <w:spacing w:after="0" w:line="240" w:lineRule="auto"/>
        <w:rPr>
          <w:rFonts w:eastAsia="Times New Roman" w:cstheme="minorHAnsi"/>
          <w:sz w:val="24"/>
          <w:szCs w:val="24"/>
          <w:lang w:val="es-ES" w:eastAsia="es-ES"/>
        </w:rPr>
      </w:pPr>
      <w:r>
        <w:rPr>
          <w:rFonts w:eastAsia="Times New Roman" w:cstheme="minorHAnsi"/>
          <w:sz w:val="24"/>
          <w:szCs w:val="24"/>
          <w:lang w:val="es-ES" w:eastAsia="es-ES"/>
        </w:rPr>
        <w:t>Alicia Hernández</w:t>
      </w:r>
    </w:p>
    <w:p w:rsidR="00B16873" w:rsidRPr="00083303" w:rsidRDefault="00B16873" w:rsidP="00B16873">
      <w:pPr>
        <w:spacing w:after="0" w:line="240" w:lineRule="auto"/>
        <w:rPr>
          <w:rFonts w:eastAsia="Times New Roman" w:cstheme="minorHAnsi"/>
          <w:sz w:val="24"/>
          <w:szCs w:val="24"/>
          <w:lang w:val="es-ES" w:eastAsia="es-ES"/>
        </w:rPr>
      </w:pPr>
      <w:r>
        <w:rPr>
          <w:rFonts w:eastAsia="Times New Roman" w:cstheme="minorHAnsi"/>
          <w:sz w:val="24"/>
          <w:szCs w:val="24"/>
          <w:lang w:val="es-ES" w:eastAsia="es-ES"/>
        </w:rPr>
        <w:t xml:space="preserve">Juan Hugo Hernández </w:t>
      </w:r>
    </w:p>
    <w:p w:rsidR="00083303" w:rsidRPr="00B16873" w:rsidRDefault="00F625CC" w:rsidP="00B1687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083303" w:rsidRPr="00B16873">
        <w:rPr>
          <w:rFonts w:cstheme="minorHAnsi"/>
          <w:sz w:val="24"/>
          <w:szCs w:val="24"/>
        </w:rPr>
        <w:t xml:space="preserve">eter </w:t>
      </w:r>
      <w:r w:rsidRPr="00B16873">
        <w:rPr>
          <w:rFonts w:cstheme="minorHAnsi"/>
          <w:sz w:val="24"/>
          <w:szCs w:val="24"/>
        </w:rPr>
        <w:t>William</w:t>
      </w:r>
      <w:r w:rsidR="00083303" w:rsidRPr="00B16873">
        <w:rPr>
          <w:rFonts w:cstheme="minorHAnsi"/>
          <w:sz w:val="24"/>
          <w:szCs w:val="24"/>
        </w:rPr>
        <w:t xml:space="preserve"> Learás</w:t>
      </w:r>
    </w:p>
    <w:p w:rsidR="00B16873" w:rsidRDefault="00083303" w:rsidP="00B168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16873">
        <w:rPr>
          <w:rFonts w:cstheme="minorHAnsi"/>
          <w:sz w:val="24"/>
          <w:szCs w:val="24"/>
        </w:rPr>
        <w:t xml:space="preserve">Milaydis </w:t>
      </w:r>
      <w:r w:rsidR="00B16873">
        <w:rPr>
          <w:rFonts w:cstheme="minorHAnsi"/>
          <w:sz w:val="24"/>
          <w:szCs w:val="24"/>
        </w:rPr>
        <w:t>Carrillo</w:t>
      </w:r>
    </w:p>
    <w:p w:rsidR="00B16873" w:rsidRDefault="00B16873" w:rsidP="00B1687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s-ES" w:eastAsia="es-ES"/>
        </w:rPr>
      </w:pPr>
      <w:r w:rsidRPr="00B16873">
        <w:rPr>
          <w:rFonts w:eastAsia="Times New Roman" w:cstheme="minorHAnsi"/>
          <w:sz w:val="24"/>
          <w:szCs w:val="24"/>
          <w:lang w:val="es-ES" w:eastAsia="es-ES"/>
        </w:rPr>
        <w:t xml:space="preserve"> </w:t>
      </w:r>
      <w:r>
        <w:rPr>
          <w:rFonts w:eastAsia="Times New Roman" w:cstheme="minorHAnsi"/>
          <w:sz w:val="24"/>
          <w:szCs w:val="24"/>
          <w:lang w:val="es-ES" w:eastAsia="es-ES"/>
        </w:rPr>
        <w:t xml:space="preserve">Lisbel </w:t>
      </w:r>
      <w:r w:rsidRPr="00083303">
        <w:rPr>
          <w:rFonts w:eastAsia="Times New Roman" w:cstheme="minorHAnsi"/>
          <w:sz w:val="24"/>
          <w:szCs w:val="24"/>
          <w:lang w:val="es-ES" w:eastAsia="es-ES"/>
        </w:rPr>
        <w:t>Travieso</w:t>
      </w:r>
    </w:p>
    <w:p w:rsidR="00083303" w:rsidRDefault="00B16873" w:rsidP="00B1687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s-ES" w:eastAsia="es-ES"/>
        </w:rPr>
      </w:pPr>
      <w:r w:rsidRPr="00083303">
        <w:rPr>
          <w:rFonts w:eastAsia="Times New Roman" w:cstheme="minorHAnsi"/>
          <w:sz w:val="24"/>
          <w:szCs w:val="24"/>
          <w:lang w:val="es-ES" w:eastAsia="es-ES"/>
        </w:rPr>
        <w:t>Donaldo Morales</w:t>
      </w:r>
    </w:p>
    <w:p w:rsidR="006D544A" w:rsidRDefault="00F625CC" w:rsidP="00B16873">
      <w:pPr>
        <w:spacing w:after="0" w:line="360" w:lineRule="auto"/>
        <w:jc w:val="both"/>
        <w:rPr>
          <w:sz w:val="24"/>
          <w:szCs w:val="24"/>
        </w:rPr>
      </w:pPr>
      <w:r w:rsidRPr="00F625CC">
        <w:rPr>
          <w:sz w:val="24"/>
          <w:szCs w:val="24"/>
        </w:rPr>
        <w:t>Yanebis Pérez</w:t>
      </w:r>
    </w:p>
    <w:p w:rsidR="006D544A" w:rsidRDefault="006D544A" w:rsidP="00B1687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Ionel Hernández  </w:t>
      </w:r>
    </w:p>
    <w:p w:rsidR="006D544A" w:rsidRPr="00F625CC" w:rsidRDefault="006D544A" w:rsidP="00B16873">
      <w:pPr>
        <w:spacing w:after="0" w:line="360" w:lineRule="auto"/>
        <w:jc w:val="both"/>
        <w:rPr>
          <w:sz w:val="24"/>
          <w:szCs w:val="24"/>
        </w:rPr>
      </w:pPr>
    </w:p>
    <w:p w:rsidR="00C279BA" w:rsidRPr="004E06F2" w:rsidRDefault="00F625CC" w:rsidP="00C279B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Cualquier otra persona que necesite</w:t>
      </w:r>
      <w:r w:rsidR="006D544A">
        <w:rPr>
          <w:sz w:val="24"/>
          <w:szCs w:val="24"/>
        </w:rPr>
        <w:t xml:space="preserve"> las llaves del Dpto por razones de trabajo deberá tener una autorización escrita o por favor llamar a mi teléfono institucional 52791334</w:t>
      </w:r>
    </w:p>
    <w:p w:rsidR="00C279BA" w:rsidRPr="004E06F2" w:rsidRDefault="00C279BA" w:rsidP="00C279BA">
      <w:pPr>
        <w:rPr>
          <w:sz w:val="24"/>
          <w:szCs w:val="24"/>
        </w:rPr>
      </w:pPr>
      <w:r w:rsidRPr="004E06F2">
        <w:rPr>
          <w:sz w:val="24"/>
          <w:szCs w:val="24"/>
        </w:rPr>
        <w:t>Sin más, reciba saludos cordiales,</w:t>
      </w:r>
    </w:p>
    <w:p w:rsidR="00C279BA" w:rsidRPr="004E06F2" w:rsidRDefault="00C279BA" w:rsidP="00C279BA">
      <w:pPr>
        <w:rPr>
          <w:sz w:val="24"/>
          <w:szCs w:val="24"/>
        </w:rPr>
      </w:pPr>
    </w:p>
    <w:p w:rsidR="00C279BA" w:rsidRPr="004E06F2" w:rsidRDefault="00C279BA" w:rsidP="00C279BA">
      <w:pPr>
        <w:rPr>
          <w:sz w:val="24"/>
          <w:szCs w:val="24"/>
        </w:rPr>
      </w:pPr>
    </w:p>
    <w:p w:rsidR="004E06F2" w:rsidRPr="004E06F2" w:rsidRDefault="004E06F2" w:rsidP="004E06F2">
      <w:pPr>
        <w:rPr>
          <w:sz w:val="24"/>
          <w:szCs w:val="24"/>
        </w:rPr>
      </w:pPr>
      <w:r w:rsidRPr="004E06F2">
        <w:rPr>
          <w:sz w:val="24"/>
          <w:szCs w:val="24"/>
        </w:rPr>
        <w:t xml:space="preserve">Dr. C. Yanelis Reyes Guerrero                                    </w:t>
      </w:r>
      <w:r w:rsidR="006D544A">
        <w:rPr>
          <w:sz w:val="24"/>
          <w:szCs w:val="24"/>
        </w:rPr>
        <w:t xml:space="preserve">             </w:t>
      </w:r>
    </w:p>
    <w:p w:rsidR="006D544A" w:rsidRDefault="004E06F2" w:rsidP="004E06F2">
      <w:pPr>
        <w:rPr>
          <w:sz w:val="24"/>
          <w:szCs w:val="24"/>
        </w:rPr>
      </w:pPr>
      <w:r w:rsidRPr="004E06F2">
        <w:rPr>
          <w:sz w:val="24"/>
          <w:szCs w:val="24"/>
        </w:rPr>
        <w:t>Jefe de Dpto. Fisiol</w:t>
      </w:r>
      <w:r w:rsidR="006D544A">
        <w:rPr>
          <w:sz w:val="24"/>
          <w:szCs w:val="24"/>
        </w:rPr>
        <w:t>ogía y Bioquímica Vegetal</w:t>
      </w:r>
    </w:p>
    <w:p w:rsidR="004E06F2" w:rsidRPr="004E06F2" w:rsidRDefault="004E06F2">
      <w:pPr>
        <w:rPr>
          <w:sz w:val="24"/>
          <w:szCs w:val="24"/>
        </w:rPr>
      </w:pPr>
      <w:r w:rsidRPr="004E06F2">
        <w:rPr>
          <w:sz w:val="24"/>
          <w:szCs w:val="24"/>
        </w:rPr>
        <w:t xml:space="preserve"> INCA</w:t>
      </w:r>
    </w:p>
    <w:sectPr w:rsidR="004E06F2" w:rsidRPr="004E06F2" w:rsidSect="00BE262E">
      <w:headerReference w:type="default" r:id="rId6"/>
      <w:footerReference w:type="default" r:id="rId7"/>
      <w:pgSz w:w="12240" w:h="15840" w:code="1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11A" w:rsidRDefault="0079611A" w:rsidP="007B6444">
      <w:pPr>
        <w:spacing w:after="0" w:line="240" w:lineRule="auto"/>
      </w:pPr>
      <w:r>
        <w:separator/>
      </w:r>
    </w:p>
  </w:endnote>
  <w:endnote w:type="continuationSeparator" w:id="1">
    <w:p w:rsidR="0079611A" w:rsidRDefault="0079611A" w:rsidP="007B6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Pr="00225E99" w:rsidRDefault="004E06F2" w:rsidP="0065170A">
    <w:pPr>
      <w:pStyle w:val="Piedepgina"/>
      <w:jc w:val="center"/>
    </w:pPr>
    <w:r w:rsidRPr="00225E99">
      <w:t>CARRETERA TAPASTE KM 3 ½</w:t>
    </w:r>
  </w:p>
  <w:p w:rsidR="0065170A" w:rsidRPr="00225E99" w:rsidRDefault="004E06F2" w:rsidP="0065170A">
    <w:pPr>
      <w:pStyle w:val="Piedepgina"/>
      <w:jc w:val="center"/>
    </w:pPr>
    <w:r w:rsidRPr="00225E99">
      <w:t>SAN JOSÉ DE LAS LAJAS, MAYABEQUE, CUBA</w:t>
    </w:r>
  </w:p>
  <w:p w:rsidR="0065170A" w:rsidRPr="001E6946" w:rsidRDefault="004E06F2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65170A" w:rsidRPr="001E6946" w:rsidRDefault="004E06F2" w:rsidP="0065170A">
    <w:pPr>
      <w:pStyle w:val="Piedepgina"/>
      <w:jc w:val="center"/>
      <w:rPr>
        <w:lang w:val="en-US"/>
      </w:rPr>
    </w:pPr>
    <w:r w:rsidRPr="001E6946">
      <w:rPr>
        <w:lang w:val="en-US"/>
      </w:rPr>
      <w:t>E. MAIL: alex@inca.edu.cu</w:t>
    </w:r>
  </w:p>
  <w:p w:rsidR="0065170A" w:rsidRPr="00225E99" w:rsidRDefault="004E06F2" w:rsidP="0065170A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11A" w:rsidRDefault="0079611A" w:rsidP="007B6444">
      <w:pPr>
        <w:spacing w:after="0" w:line="240" w:lineRule="auto"/>
      </w:pPr>
      <w:r>
        <w:separator/>
      </w:r>
    </w:p>
  </w:footnote>
  <w:footnote w:type="continuationSeparator" w:id="1">
    <w:p w:rsidR="0079611A" w:rsidRDefault="0079611A" w:rsidP="007B6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Default="004E06F2">
    <w:pPr>
      <w:pStyle w:val="Encabezado"/>
    </w:pPr>
    <w:r>
      <w:rPr>
        <w:noProof/>
        <w:lang w:eastAsia="es-MX"/>
      </w:rPr>
      <w:ptab w:relativeTo="margin" w:alignment="center" w:leader="none"/>
    </w:r>
  </w:p>
  <w:p w:rsidR="0065170A" w:rsidRPr="00D97676" w:rsidRDefault="004E06F2" w:rsidP="0065170A">
    <w:pPr>
      <w:pStyle w:val="Encabezado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noProof/>
        <w:sz w:val="20"/>
        <w:szCs w:val="20"/>
        <w:lang w:val="es-ES" w:eastAsia="es-ES"/>
      </w:rPr>
      <w:drawing>
        <wp:inline distT="0" distB="0" distL="0" distR="0">
          <wp:extent cx="1504877" cy="940099"/>
          <wp:effectExtent l="0" t="0" r="0" b="0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dad INCA-01.png"/>
                  <pic:cNvPicPr/>
                </pic:nvPicPr>
                <pic:blipFill>
                  <a:blip r:embed="rId1">
                    <a:lum bright="-61000" contrast="66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9096" cy="942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79BA"/>
    <w:rsid w:val="00000A45"/>
    <w:rsid w:val="00000D61"/>
    <w:rsid w:val="00001961"/>
    <w:rsid w:val="00005803"/>
    <w:rsid w:val="00005D4A"/>
    <w:rsid w:val="000067F4"/>
    <w:rsid w:val="0000706D"/>
    <w:rsid w:val="000070C6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54FE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278"/>
    <w:rsid w:val="00080792"/>
    <w:rsid w:val="00080D6B"/>
    <w:rsid w:val="00081A35"/>
    <w:rsid w:val="00083303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0E81"/>
    <w:rsid w:val="000D1E2C"/>
    <w:rsid w:val="000D3180"/>
    <w:rsid w:val="000D3327"/>
    <w:rsid w:val="000D420D"/>
    <w:rsid w:val="000D5DE6"/>
    <w:rsid w:val="000D6AB1"/>
    <w:rsid w:val="000E0836"/>
    <w:rsid w:val="000E2694"/>
    <w:rsid w:val="000E2CB7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2C85"/>
    <w:rsid w:val="00153431"/>
    <w:rsid w:val="00156767"/>
    <w:rsid w:val="00156D70"/>
    <w:rsid w:val="00160948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386E"/>
    <w:rsid w:val="0022487A"/>
    <w:rsid w:val="00227B43"/>
    <w:rsid w:val="00230FF4"/>
    <w:rsid w:val="00234479"/>
    <w:rsid w:val="0023485F"/>
    <w:rsid w:val="00235AF7"/>
    <w:rsid w:val="00240BBD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6F20"/>
    <w:rsid w:val="00296F4D"/>
    <w:rsid w:val="002970F8"/>
    <w:rsid w:val="002A02F4"/>
    <w:rsid w:val="002A35DB"/>
    <w:rsid w:val="002A5843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D0863"/>
    <w:rsid w:val="002D2834"/>
    <w:rsid w:val="002D5964"/>
    <w:rsid w:val="002D794B"/>
    <w:rsid w:val="002E294F"/>
    <w:rsid w:val="002E2E22"/>
    <w:rsid w:val="002E5F2F"/>
    <w:rsid w:val="002F00E1"/>
    <w:rsid w:val="002F19D5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22A1"/>
    <w:rsid w:val="003B36CB"/>
    <w:rsid w:val="003B374E"/>
    <w:rsid w:val="003B39DF"/>
    <w:rsid w:val="003B76A1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4F37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D8"/>
    <w:rsid w:val="00486F7B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2205"/>
    <w:rsid w:val="004D270A"/>
    <w:rsid w:val="004D374F"/>
    <w:rsid w:val="004D4290"/>
    <w:rsid w:val="004D51FC"/>
    <w:rsid w:val="004D6A2F"/>
    <w:rsid w:val="004D76F6"/>
    <w:rsid w:val="004E06F2"/>
    <w:rsid w:val="004E176A"/>
    <w:rsid w:val="004E2019"/>
    <w:rsid w:val="004E3C6E"/>
    <w:rsid w:val="004E4F92"/>
    <w:rsid w:val="004E6C38"/>
    <w:rsid w:val="004E6F96"/>
    <w:rsid w:val="004E74C2"/>
    <w:rsid w:val="004E7F0A"/>
    <w:rsid w:val="004F035D"/>
    <w:rsid w:val="004F0790"/>
    <w:rsid w:val="004F10AE"/>
    <w:rsid w:val="004F13BC"/>
    <w:rsid w:val="004F2A83"/>
    <w:rsid w:val="004F2B06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1DF4"/>
    <w:rsid w:val="00523976"/>
    <w:rsid w:val="005248BC"/>
    <w:rsid w:val="00524F2D"/>
    <w:rsid w:val="00526D3C"/>
    <w:rsid w:val="00527A0E"/>
    <w:rsid w:val="00531860"/>
    <w:rsid w:val="00531C05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600779"/>
    <w:rsid w:val="00601063"/>
    <w:rsid w:val="006012DB"/>
    <w:rsid w:val="00602FB0"/>
    <w:rsid w:val="00603424"/>
    <w:rsid w:val="006034EA"/>
    <w:rsid w:val="00606BBD"/>
    <w:rsid w:val="00606C81"/>
    <w:rsid w:val="00607C47"/>
    <w:rsid w:val="0061046D"/>
    <w:rsid w:val="0061046E"/>
    <w:rsid w:val="00610A0E"/>
    <w:rsid w:val="00611EC8"/>
    <w:rsid w:val="00613308"/>
    <w:rsid w:val="00613DA8"/>
    <w:rsid w:val="006147A0"/>
    <w:rsid w:val="00614FBF"/>
    <w:rsid w:val="006158F4"/>
    <w:rsid w:val="00617B6E"/>
    <w:rsid w:val="00625C36"/>
    <w:rsid w:val="00625F32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5DDE"/>
    <w:rsid w:val="00665EF6"/>
    <w:rsid w:val="006672CB"/>
    <w:rsid w:val="00667492"/>
    <w:rsid w:val="00667876"/>
    <w:rsid w:val="006678FB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3767"/>
    <w:rsid w:val="00694C5C"/>
    <w:rsid w:val="00695416"/>
    <w:rsid w:val="006A08A2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544A"/>
    <w:rsid w:val="006D6214"/>
    <w:rsid w:val="006D7055"/>
    <w:rsid w:val="006E019C"/>
    <w:rsid w:val="006E03AF"/>
    <w:rsid w:val="006E110B"/>
    <w:rsid w:val="006E3728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618E"/>
    <w:rsid w:val="0071739A"/>
    <w:rsid w:val="00717F07"/>
    <w:rsid w:val="00721448"/>
    <w:rsid w:val="0072200C"/>
    <w:rsid w:val="00722166"/>
    <w:rsid w:val="00722217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62B3"/>
    <w:rsid w:val="00757DD0"/>
    <w:rsid w:val="00762DCB"/>
    <w:rsid w:val="00764531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6DD6"/>
    <w:rsid w:val="007872FD"/>
    <w:rsid w:val="00793DEB"/>
    <w:rsid w:val="00795037"/>
    <w:rsid w:val="007959E7"/>
    <w:rsid w:val="0079611A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6444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5E9"/>
    <w:rsid w:val="008A2C03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3E87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3842"/>
    <w:rsid w:val="009E51A2"/>
    <w:rsid w:val="009E5E3E"/>
    <w:rsid w:val="009E7F2D"/>
    <w:rsid w:val="009F061C"/>
    <w:rsid w:val="009F1143"/>
    <w:rsid w:val="009F121F"/>
    <w:rsid w:val="009F1C10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46A5"/>
    <w:rsid w:val="00A25516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2252"/>
    <w:rsid w:val="00B12CA6"/>
    <w:rsid w:val="00B12E64"/>
    <w:rsid w:val="00B15D2E"/>
    <w:rsid w:val="00B167F9"/>
    <w:rsid w:val="00B16873"/>
    <w:rsid w:val="00B203A7"/>
    <w:rsid w:val="00B205FB"/>
    <w:rsid w:val="00B2076D"/>
    <w:rsid w:val="00B224C6"/>
    <w:rsid w:val="00B2311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7488B"/>
    <w:rsid w:val="00B81302"/>
    <w:rsid w:val="00B81BFE"/>
    <w:rsid w:val="00B8235F"/>
    <w:rsid w:val="00B83A7E"/>
    <w:rsid w:val="00B853FF"/>
    <w:rsid w:val="00B87B24"/>
    <w:rsid w:val="00B90086"/>
    <w:rsid w:val="00B9247D"/>
    <w:rsid w:val="00B936C0"/>
    <w:rsid w:val="00B9507D"/>
    <w:rsid w:val="00B96916"/>
    <w:rsid w:val="00BA11A5"/>
    <w:rsid w:val="00BA2E62"/>
    <w:rsid w:val="00BA4292"/>
    <w:rsid w:val="00BA4E66"/>
    <w:rsid w:val="00BA6507"/>
    <w:rsid w:val="00BA6596"/>
    <w:rsid w:val="00BA6968"/>
    <w:rsid w:val="00BA7077"/>
    <w:rsid w:val="00BA720D"/>
    <w:rsid w:val="00BA7281"/>
    <w:rsid w:val="00BB10CB"/>
    <w:rsid w:val="00BB2468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88"/>
    <w:rsid w:val="00C06381"/>
    <w:rsid w:val="00C064AD"/>
    <w:rsid w:val="00C069B7"/>
    <w:rsid w:val="00C06A42"/>
    <w:rsid w:val="00C10CB1"/>
    <w:rsid w:val="00C12343"/>
    <w:rsid w:val="00C12513"/>
    <w:rsid w:val="00C12642"/>
    <w:rsid w:val="00C12698"/>
    <w:rsid w:val="00C1441C"/>
    <w:rsid w:val="00C16C80"/>
    <w:rsid w:val="00C21093"/>
    <w:rsid w:val="00C2166F"/>
    <w:rsid w:val="00C21E1E"/>
    <w:rsid w:val="00C22EE8"/>
    <w:rsid w:val="00C263CA"/>
    <w:rsid w:val="00C279B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4659"/>
    <w:rsid w:val="00CF4AE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C0A10"/>
    <w:rsid w:val="00DC1136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40E6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8D8"/>
    <w:rsid w:val="00E27B4A"/>
    <w:rsid w:val="00E3051F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69F8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EB7"/>
    <w:rsid w:val="00ED25E4"/>
    <w:rsid w:val="00ED2937"/>
    <w:rsid w:val="00ED44C4"/>
    <w:rsid w:val="00ED534F"/>
    <w:rsid w:val="00ED5BA5"/>
    <w:rsid w:val="00ED7470"/>
    <w:rsid w:val="00ED77CE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C83"/>
    <w:rsid w:val="00F15E65"/>
    <w:rsid w:val="00F15F20"/>
    <w:rsid w:val="00F200E6"/>
    <w:rsid w:val="00F20460"/>
    <w:rsid w:val="00F224B2"/>
    <w:rsid w:val="00F257F6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9DF"/>
    <w:rsid w:val="00F54D0F"/>
    <w:rsid w:val="00F557C5"/>
    <w:rsid w:val="00F60602"/>
    <w:rsid w:val="00F606E3"/>
    <w:rsid w:val="00F61598"/>
    <w:rsid w:val="00F6211D"/>
    <w:rsid w:val="00F625CC"/>
    <w:rsid w:val="00F628DB"/>
    <w:rsid w:val="00F664FD"/>
    <w:rsid w:val="00F66B79"/>
    <w:rsid w:val="00F66FA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3178"/>
    <w:rsid w:val="00F8485A"/>
    <w:rsid w:val="00F865C5"/>
    <w:rsid w:val="00F9145D"/>
    <w:rsid w:val="00F91732"/>
    <w:rsid w:val="00F92716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20D"/>
    <w:rsid w:val="00FC2CA7"/>
    <w:rsid w:val="00FC4BE0"/>
    <w:rsid w:val="00FC5E08"/>
    <w:rsid w:val="00FC7AAE"/>
    <w:rsid w:val="00FC7C77"/>
    <w:rsid w:val="00FD2971"/>
    <w:rsid w:val="00FD43C7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9BA"/>
    <w:pPr>
      <w:spacing w:after="160" w:line="259" w:lineRule="auto"/>
    </w:pPr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79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79BA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C279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79BA"/>
    <w:rPr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79BA"/>
    <w:rPr>
      <w:rFonts w:ascii="Tahoma" w:hAnsi="Tahoma" w:cs="Tahoma"/>
      <w:sz w:val="16"/>
      <w:szCs w:val="16"/>
      <w:lang w:val="es-MX"/>
    </w:rPr>
  </w:style>
  <w:style w:type="character" w:customStyle="1" w:styleId="object">
    <w:name w:val="object"/>
    <w:basedOn w:val="Fuentedeprrafopredeter"/>
    <w:rsid w:val="00083303"/>
  </w:style>
  <w:style w:type="character" w:customStyle="1" w:styleId="object-active">
    <w:name w:val="object-active"/>
    <w:basedOn w:val="Fuentedeprrafopredeter"/>
    <w:rsid w:val="000833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5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cp:lastPrinted>2020-12-21T20:58:00Z</cp:lastPrinted>
  <dcterms:created xsi:type="dcterms:W3CDTF">2020-12-21T20:42:00Z</dcterms:created>
  <dcterms:modified xsi:type="dcterms:W3CDTF">2022-02-14T21:19:00Z</dcterms:modified>
</cp:coreProperties>
</file>