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F3B" w:rsidRPr="002A56C6" w:rsidRDefault="00223F3B" w:rsidP="00281C4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 xml:space="preserve">CERTIFICADO DE EVALUACIÓN DE </w:t>
      </w:r>
      <w:r w:rsidR="005F0D07" w:rsidRPr="002A56C6">
        <w:rPr>
          <w:rFonts w:ascii="Arial" w:hAnsi="Arial" w:cs="Arial"/>
          <w:b/>
        </w:rPr>
        <w:t>INVESTIGADOR</w:t>
      </w:r>
    </w:p>
    <w:p w:rsidR="00223F3B" w:rsidRPr="002A56C6" w:rsidRDefault="00223F3B" w:rsidP="00420AD0">
      <w:pPr>
        <w:spacing w:before="120" w:after="120" w:line="240" w:lineRule="exact"/>
        <w:jc w:val="center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Dpto. de Fisiología y Bioquímica Vegetal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2A56C6">
        <w:rPr>
          <w:rFonts w:ascii="Arial" w:hAnsi="Arial" w:cs="Arial"/>
          <w:b/>
        </w:rPr>
        <w:t>Nombre</w:t>
      </w:r>
      <w:r w:rsidRPr="002A56C6">
        <w:rPr>
          <w:rFonts w:ascii="Arial" w:hAnsi="Arial" w:cs="Arial"/>
        </w:rPr>
        <w:t>: Lisbel Travieso Hernández</w:t>
      </w:r>
    </w:p>
    <w:p w:rsidR="00223F3B" w:rsidRPr="002A56C6" w:rsidRDefault="00223F3B" w:rsidP="00281C4F">
      <w:pPr>
        <w:tabs>
          <w:tab w:val="left" w:pos="284"/>
          <w:tab w:val="left" w:pos="5068"/>
        </w:tabs>
        <w:spacing w:after="0" w:line="240" w:lineRule="auto"/>
        <w:rPr>
          <w:rFonts w:ascii="Arial" w:hAnsi="Arial" w:cs="Arial"/>
        </w:rPr>
      </w:pPr>
      <w:r w:rsidRPr="002A56C6">
        <w:rPr>
          <w:rFonts w:ascii="Arial" w:hAnsi="Arial" w:cs="Arial"/>
          <w:b/>
        </w:rPr>
        <w:t xml:space="preserve">Ocupación: </w:t>
      </w:r>
      <w:r w:rsidRPr="002A56C6">
        <w:rPr>
          <w:rFonts w:ascii="Arial" w:hAnsi="Arial" w:cs="Arial"/>
        </w:rPr>
        <w:t>Especialista en Ciencias Agropecuarias y Veterinarias.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2A56C6">
        <w:rPr>
          <w:rFonts w:ascii="Arial" w:hAnsi="Arial" w:cs="Arial"/>
          <w:b/>
        </w:rPr>
        <w:t>Año natural que se evalúa</w:t>
      </w:r>
      <w:r w:rsidRPr="002A56C6">
        <w:rPr>
          <w:rFonts w:ascii="Arial" w:hAnsi="Arial" w:cs="Arial"/>
        </w:rPr>
        <w:t>: 2020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</w:rPr>
      </w:pPr>
      <w:r w:rsidRPr="002A56C6">
        <w:rPr>
          <w:rFonts w:ascii="Arial" w:hAnsi="Arial" w:cs="Arial"/>
          <w:b/>
        </w:rPr>
        <w:t>Fecha de evaluación</w:t>
      </w:r>
      <w:r w:rsidRPr="002A56C6">
        <w:rPr>
          <w:rFonts w:ascii="Arial" w:hAnsi="Arial" w:cs="Arial"/>
        </w:rPr>
        <w:t>: Enero-Diciembre 2020</w:t>
      </w:r>
    </w:p>
    <w:p w:rsidR="00223F3B" w:rsidRPr="002A56C6" w:rsidRDefault="00223F3B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I. INDICADORES:</w:t>
      </w:r>
    </w:p>
    <w:p w:rsidR="00223F3B" w:rsidRPr="002A56C6" w:rsidRDefault="00223F3B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1. Calidad de los resultados</w:t>
      </w:r>
    </w:p>
    <w:p w:rsidR="00223F3B" w:rsidRPr="002A56C6" w:rsidRDefault="00223F3B" w:rsidP="005A4E17">
      <w:pPr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Durante el año se obtienen buenos resultados en el trabajo, con calidad y rigor en las investigaciones realizadas. Ejecuta un gran número de técnicas bioquímicas con destreza y responsabilidad, así como el procesamiento de los datos obtenidos.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2. Idoneidad demostrada</w:t>
      </w:r>
    </w:p>
    <w:p w:rsidR="00223F3B" w:rsidRPr="002A56C6" w:rsidRDefault="00223F3B" w:rsidP="00281C4F">
      <w:pPr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La compañera mantiene un buen desempeño e idoneidad laboral.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3. Creatividad, iniciativa, capacidad de análisis y responsabilidad</w:t>
      </w:r>
    </w:p>
    <w:p w:rsidR="00223F3B" w:rsidRPr="002A56C6" w:rsidRDefault="00223F3B" w:rsidP="00281C4F">
      <w:pPr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Es una compañera comprometida, asume con una alta responsabilidad las tareas que se le asignan y su trabajo es altamente confiable.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4. Disciplina y aprovechamiento de la jornada laboral</w:t>
      </w:r>
    </w:p>
    <w:p w:rsidR="00223F3B" w:rsidRPr="002A56C6" w:rsidRDefault="00223F3B" w:rsidP="00281C4F">
      <w:pPr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Durante el año que se evalúa la compañera cumplió y sobre cumplió las tareas planificadas, por lo que su aprovechamiento de la jornada laboral es destacado.</w:t>
      </w:r>
      <w:r w:rsidR="002A56C6">
        <w:rPr>
          <w:rFonts w:ascii="Arial" w:hAnsi="Arial" w:cs="Arial"/>
        </w:rPr>
        <w:t xml:space="preserve"> Fue una de las compañeras que se mantuvo viniendo al centro de trabajo a pesar de la pandemia. Estuvo vinculada a la atención de experimentos.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5. Superación.</w:t>
      </w:r>
    </w:p>
    <w:p w:rsidR="00223F3B" w:rsidRPr="002A56C6" w:rsidRDefault="00223F3B" w:rsidP="008D7B1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Mantiene la superación autodidacta en el montaje de técnicas Bioquímicas.</w:t>
      </w:r>
    </w:p>
    <w:p w:rsidR="00223F3B" w:rsidRPr="002A56C6" w:rsidRDefault="00223F3B" w:rsidP="00C0001E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Curso de Metodología de la Investigación. (Recibido)</w:t>
      </w:r>
    </w:p>
    <w:p w:rsidR="00223F3B" w:rsidRPr="002A56C6" w:rsidRDefault="00223F3B" w:rsidP="00281C4F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b/>
        </w:rPr>
      </w:pPr>
      <w:r w:rsidRPr="002A56C6">
        <w:rPr>
          <w:rFonts w:ascii="Arial" w:hAnsi="Arial" w:cs="Arial"/>
        </w:rPr>
        <w:t xml:space="preserve">Participa en talleres realizados en el centro. </w:t>
      </w:r>
    </w:p>
    <w:p w:rsidR="00223F3B" w:rsidRPr="002A56C6" w:rsidRDefault="00223F3B" w:rsidP="00C0001E">
      <w:pPr>
        <w:pStyle w:val="Prrafodelista"/>
        <w:spacing w:after="0" w:line="240" w:lineRule="auto"/>
        <w:jc w:val="both"/>
        <w:rPr>
          <w:rFonts w:ascii="Arial" w:hAnsi="Arial" w:cs="Arial"/>
          <w:b/>
        </w:rPr>
      </w:pP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6. Cumplimiento de los requisitos de seguridad del trabajo</w:t>
      </w:r>
    </w:p>
    <w:p w:rsidR="00223F3B" w:rsidRPr="002A56C6" w:rsidRDefault="00223F3B" w:rsidP="00281C4F">
      <w:pPr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Cumple con los requisitos que se exigen para el trabajo en el laboratorio.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7. Cuidado de la propiedad social</w:t>
      </w:r>
    </w:p>
    <w:p w:rsidR="00223F3B" w:rsidRPr="002A56C6" w:rsidRDefault="00223F3B" w:rsidP="00281C4F">
      <w:pPr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Tiene sentido de pertenencia, cuida la propiedad social y vela porque los demás lo hagan.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8. Relaciones humanas en el colectivo de trabajo</w:t>
      </w:r>
    </w:p>
    <w:p w:rsidR="00223F3B" w:rsidRPr="002A56C6" w:rsidRDefault="00223F3B" w:rsidP="00281C4F">
      <w:pPr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Tiene muy buenas relaciones humanas dentro del colectivo y del centro.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9. Resultados del trabajo de investigación, calidad, y rigor científico del mismo</w:t>
      </w:r>
    </w:p>
    <w:p w:rsidR="00223F3B" w:rsidRPr="002A56C6" w:rsidRDefault="00223F3B" w:rsidP="00D3219C">
      <w:pPr>
        <w:pStyle w:val="Prrafodelista"/>
        <w:numPr>
          <w:ilvl w:val="0"/>
          <w:numId w:val="16"/>
        </w:numPr>
        <w:tabs>
          <w:tab w:val="left" w:pos="284"/>
          <w:tab w:val="left" w:pos="720"/>
        </w:tabs>
        <w:spacing w:line="360" w:lineRule="auto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Proyectos (</w:t>
      </w:r>
      <w:r w:rsidRPr="002A56C6">
        <w:rPr>
          <w:rFonts w:ascii="Arial" w:hAnsi="Arial" w:cs="Arial"/>
          <w:b/>
          <w:u w:val="single"/>
          <w:lang w:val="es-ES_tradnl"/>
        </w:rPr>
        <w:t>Participante):</w:t>
      </w:r>
    </w:p>
    <w:p w:rsidR="00223F3B" w:rsidRPr="002A56C6" w:rsidRDefault="00223F3B" w:rsidP="00D27732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2A56C6">
        <w:rPr>
          <w:rFonts w:ascii="Arial" w:hAnsi="Arial" w:cs="Arial"/>
          <w:b/>
          <w:bCs/>
        </w:rPr>
        <w:t xml:space="preserve">Proyecto Nacional del Programa de Alimento Humano </w:t>
      </w:r>
      <w:r w:rsidRPr="002A56C6">
        <w:rPr>
          <w:rFonts w:ascii="Arial" w:hAnsi="Arial" w:cs="Arial"/>
          <w:bCs/>
        </w:rPr>
        <w:t>(2017- 2020).</w:t>
      </w:r>
      <w:proofErr w:type="spellStart"/>
      <w:r w:rsidRPr="002A56C6">
        <w:rPr>
          <w:rFonts w:ascii="Arial" w:hAnsi="Arial" w:cs="Arial"/>
          <w:lang w:val="es-AR"/>
        </w:rPr>
        <w:t>Losrizobios</w:t>
      </w:r>
      <w:proofErr w:type="spellEnd"/>
      <w:r w:rsidRPr="002A56C6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2A56C6">
        <w:rPr>
          <w:rFonts w:ascii="Arial" w:hAnsi="Arial" w:cs="Arial"/>
          <w:lang w:val="es-AR"/>
        </w:rPr>
        <w:t>Dra.C</w:t>
      </w:r>
      <w:proofErr w:type="spellEnd"/>
      <w:r w:rsidRPr="002A56C6">
        <w:rPr>
          <w:rFonts w:ascii="Arial" w:hAnsi="Arial" w:cs="Arial"/>
          <w:lang w:val="es-AR"/>
        </w:rPr>
        <w:t xml:space="preserve">. María Caridad Nápoles García). </w:t>
      </w:r>
    </w:p>
    <w:p w:rsidR="00223F3B" w:rsidRPr="002A56C6" w:rsidRDefault="00223F3B" w:rsidP="00D27732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2A56C6">
        <w:rPr>
          <w:rFonts w:ascii="Arial" w:hAnsi="Arial" w:cs="Arial"/>
          <w:b/>
          <w:bCs/>
        </w:rPr>
        <w:t>Proyecto Nacional FONCI</w:t>
      </w:r>
      <w:r w:rsidRPr="002A56C6">
        <w:rPr>
          <w:rFonts w:ascii="Arial" w:hAnsi="Arial" w:cs="Arial"/>
        </w:rPr>
        <w:t xml:space="preserve"> (2018- 2020). </w:t>
      </w:r>
      <w:r w:rsidRPr="002A56C6">
        <w:rPr>
          <w:rFonts w:ascii="Arial" w:hAnsi="Arial" w:cs="Arial"/>
          <w:lang w:val="es-AR"/>
        </w:rPr>
        <w:t xml:space="preserve">“Los </w:t>
      </w:r>
      <w:proofErr w:type="spellStart"/>
      <w:r w:rsidRPr="002A56C6">
        <w:rPr>
          <w:rFonts w:ascii="Arial" w:hAnsi="Arial" w:cs="Arial"/>
          <w:lang w:val="es-AR"/>
        </w:rPr>
        <w:t>rizobios</w:t>
      </w:r>
      <w:proofErr w:type="spellEnd"/>
      <w:r w:rsidRPr="002A56C6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2A56C6">
        <w:rPr>
          <w:rFonts w:ascii="Arial" w:hAnsi="Arial" w:cs="Arial"/>
          <w:lang w:val="es-AR"/>
        </w:rPr>
        <w:t>Dra.C</w:t>
      </w:r>
      <w:proofErr w:type="spellEnd"/>
      <w:r w:rsidRPr="002A56C6">
        <w:rPr>
          <w:rFonts w:ascii="Arial" w:hAnsi="Arial" w:cs="Arial"/>
          <w:lang w:val="es-AR"/>
        </w:rPr>
        <w:t>. María Caridad Nápoles García).</w:t>
      </w:r>
    </w:p>
    <w:p w:rsidR="00223F3B" w:rsidRPr="002A56C6" w:rsidRDefault="00223F3B" w:rsidP="00203369">
      <w:pPr>
        <w:pStyle w:val="Prrafodelista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lang w:val="es-AR"/>
        </w:rPr>
      </w:pPr>
      <w:r w:rsidRPr="002A56C6">
        <w:rPr>
          <w:rFonts w:ascii="Arial" w:hAnsi="Arial" w:cs="Arial"/>
          <w:b/>
        </w:rPr>
        <w:t xml:space="preserve">Proyecto Nacional del Programa de Alimento Humano </w:t>
      </w:r>
      <w:r w:rsidRPr="002A56C6">
        <w:rPr>
          <w:rFonts w:ascii="Arial" w:hAnsi="Arial" w:cs="Arial"/>
          <w:lang w:val="es-AR"/>
        </w:rPr>
        <w:t>P131LH001318</w:t>
      </w:r>
      <w:r w:rsidRPr="002A56C6">
        <w:rPr>
          <w:rFonts w:ascii="Arial" w:hAnsi="Arial" w:cs="Arial"/>
        </w:rPr>
        <w:t xml:space="preserve"> (2019- 2022</w:t>
      </w:r>
      <w:r w:rsidR="0093195B" w:rsidRPr="002A56C6">
        <w:rPr>
          <w:rFonts w:ascii="Arial" w:hAnsi="Arial" w:cs="Arial"/>
        </w:rPr>
        <w:t>). Estrategias</w:t>
      </w:r>
      <w:r w:rsidRPr="002A56C6">
        <w:rPr>
          <w:rFonts w:ascii="Arial" w:hAnsi="Arial" w:cs="Arial"/>
        </w:rPr>
        <w:t xml:space="preserve"> de riego deficitario y bioestimulantes como alternativa para ahorrar agua en los cultivos de maíz y frijol (</w:t>
      </w:r>
      <w:r w:rsidRPr="002A56C6">
        <w:rPr>
          <w:rFonts w:ascii="Arial" w:hAnsi="Arial" w:cs="Arial"/>
          <w:lang w:val="es-AR"/>
        </w:rPr>
        <w:t xml:space="preserve">INCA, Jefe de Proyecto: </w:t>
      </w:r>
      <w:proofErr w:type="spellStart"/>
      <w:r w:rsidRPr="002A56C6">
        <w:rPr>
          <w:rFonts w:ascii="Arial" w:hAnsi="Arial" w:cs="Arial"/>
          <w:lang w:val="es-AR"/>
        </w:rPr>
        <w:t>Dr.C.</w:t>
      </w:r>
      <w:proofErr w:type="spellEnd"/>
      <w:r w:rsidRPr="002A56C6">
        <w:rPr>
          <w:rFonts w:ascii="Arial" w:hAnsi="Arial" w:cs="Arial"/>
          <w:lang w:val="es-AR"/>
        </w:rPr>
        <w:t xml:space="preserve">  Donaldo Morales Guevara.)</w:t>
      </w:r>
    </w:p>
    <w:p w:rsidR="00223F3B" w:rsidRPr="002A56C6" w:rsidRDefault="00223F3B" w:rsidP="00203369">
      <w:pPr>
        <w:pStyle w:val="Prrafodelista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lang w:val="es-AR"/>
        </w:rPr>
      </w:pPr>
      <w:r w:rsidRPr="002A56C6">
        <w:rPr>
          <w:rFonts w:ascii="Arial" w:hAnsi="Arial" w:cs="Arial"/>
          <w:b/>
          <w:lang w:val="es-AR"/>
        </w:rPr>
        <w:t>Premios (Colaboradora)</w:t>
      </w:r>
    </w:p>
    <w:p w:rsidR="00223F3B" w:rsidRPr="002A56C6" w:rsidRDefault="00223F3B" w:rsidP="000C07D5">
      <w:pPr>
        <w:pStyle w:val="Prrafodelista"/>
        <w:tabs>
          <w:tab w:val="left" w:pos="284"/>
        </w:tabs>
        <w:spacing w:after="0" w:line="240" w:lineRule="auto"/>
        <w:ind w:left="360"/>
        <w:jc w:val="both"/>
        <w:rPr>
          <w:rFonts w:ascii="Arial" w:hAnsi="Arial" w:cs="Arial"/>
          <w:b/>
          <w:bCs/>
        </w:rPr>
      </w:pPr>
    </w:p>
    <w:p w:rsidR="00223F3B" w:rsidRPr="002A56C6" w:rsidRDefault="00223F3B" w:rsidP="00420AD0">
      <w:pPr>
        <w:pStyle w:val="Prrafodelista"/>
        <w:tabs>
          <w:tab w:val="left" w:pos="284"/>
        </w:tabs>
        <w:spacing w:after="0" w:line="240" w:lineRule="auto"/>
        <w:ind w:left="360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Premios ACC</w:t>
      </w:r>
    </w:p>
    <w:p w:rsidR="00223F3B" w:rsidRPr="002A56C6" w:rsidRDefault="00223F3B" w:rsidP="00203369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lastRenderedPageBreak/>
        <w:t xml:space="preserve">“Contribución al conocimiento de los mecanismos de acción de los </w:t>
      </w:r>
      <w:proofErr w:type="spellStart"/>
      <w:r w:rsidRPr="002A56C6">
        <w:rPr>
          <w:rFonts w:ascii="Arial" w:hAnsi="Arial" w:cs="Arial"/>
        </w:rPr>
        <w:t>brasinoesteroides</w:t>
      </w:r>
      <w:proofErr w:type="spellEnd"/>
      <w:r w:rsidRPr="002A56C6">
        <w:rPr>
          <w:rFonts w:ascii="Arial" w:hAnsi="Arial" w:cs="Arial"/>
        </w:rPr>
        <w:t xml:space="preserve"> y sus análogos en las respuestas de plantas sometidas a estrés abióticos” Autores: Yanelis Reyes, Miriam Núñez y Luis M. Mazorra.</w:t>
      </w:r>
    </w:p>
    <w:p w:rsidR="00223F3B" w:rsidRPr="002A56C6" w:rsidRDefault="00223F3B" w:rsidP="000C07D5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“Oligosacarinas como Bioestimulantes para la Agricultura cubana”. Autores principales:Alejandro B. Falcón Rodríguez, María C. Nápoles García, Donaldo M. Morales Guevara, Miriam C. Núñez Vázquez</w:t>
      </w:r>
    </w:p>
    <w:p w:rsidR="00223F3B" w:rsidRPr="002A56C6" w:rsidRDefault="00223F3B" w:rsidP="00420AD0">
      <w:pPr>
        <w:pStyle w:val="Prrafodelista"/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 xml:space="preserve">PREMIOS CITMA </w:t>
      </w:r>
      <w:bookmarkStart w:id="0" w:name="_GoBack"/>
      <w:bookmarkEnd w:id="0"/>
    </w:p>
    <w:p w:rsidR="00223F3B" w:rsidRPr="002A56C6" w:rsidRDefault="00223F3B" w:rsidP="000C07D5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 xml:space="preserve">“Contribución al conocimiento de los mecanismos de acción de los </w:t>
      </w:r>
      <w:proofErr w:type="spellStart"/>
      <w:r w:rsidRPr="002A56C6">
        <w:rPr>
          <w:rFonts w:ascii="Arial" w:hAnsi="Arial" w:cs="Arial"/>
        </w:rPr>
        <w:t>brasinoesteroides</w:t>
      </w:r>
      <w:proofErr w:type="spellEnd"/>
      <w:r w:rsidRPr="002A56C6">
        <w:rPr>
          <w:rFonts w:ascii="Arial" w:hAnsi="Arial" w:cs="Arial"/>
        </w:rPr>
        <w:t xml:space="preserve"> y sus análogos en las respuestas de plantas sometidas a estrés abióticos” Autores: Yanelis Reyes, Miriam </w:t>
      </w:r>
      <w:r w:rsidR="002A56C6" w:rsidRPr="002A56C6">
        <w:rPr>
          <w:rFonts w:ascii="Arial" w:hAnsi="Arial" w:cs="Arial"/>
        </w:rPr>
        <w:t>Núñez</w:t>
      </w:r>
      <w:r w:rsidRPr="002A56C6">
        <w:rPr>
          <w:rFonts w:ascii="Arial" w:hAnsi="Arial" w:cs="Arial"/>
        </w:rPr>
        <w:t xml:space="preserve"> y Luis M. Mazorra.</w:t>
      </w:r>
    </w:p>
    <w:p w:rsidR="00223F3B" w:rsidRPr="002A56C6" w:rsidRDefault="00223F3B" w:rsidP="00DA01CE">
      <w:pPr>
        <w:pStyle w:val="Prrafodelista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“Oligosacarinas como Bioestimulantes para la Agricultura cubana”. Autores principales: Alejandro B. Falcón Rodríguez, María C. Nápoles García, Donaldo M. Morales Guevara, Miriam C. Núñez Vázquez</w:t>
      </w:r>
    </w:p>
    <w:p w:rsidR="00223F3B" w:rsidRPr="002A56C6" w:rsidRDefault="00223F3B" w:rsidP="00203369">
      <w:pPr>
        <w:pStyle w:val="Prrafodelista"/>
        <w:tabs>
          <w:tab w:val="left" w:pos="284"/>
        </w:tabs>
        <w:spacing w:after="0" w:line="240" w:lineRule="auto"/>
        <w:jc w:val="both"/>
        <w:rPr>
          <w:rFonts w:ascii="Arial" w:hAnsi="Arial" w:cs="Arial"/>
          <w:b/>
          <w:lang w:val="es-AR"/>
        </w:rPr>
      </w:pPr>
    </w:p>
    <w:p w:rsidR="00223F3B" w:rsidRPr="002A56C6" w:rsidRDefault="00223F3B" w:rsidP="00D27732">
      <w:pPr>
        <w:pStyle w:val="Prrafodelist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s-ES_tradnl"/>
        </w:rPr>
      </w:pPr>
      <w:r w:rsidRPr="002A56C6">
        <w:rPr>
          <w:rFonts w:ascii="Arial" w:hAnsi="Arial" w:cs="Arial"/>
          <w:b/>
        </w:rPr>
        <w:t>Eventos</w:t>
      </w:r>
    </w:p>
    <w:p w:rsidR="00223F3B" w:rsidRPr="002A56C6" w:rsidRDefault="00223F3B" w:rsidP="00293521">
      <w:pPr>
        <w:pStyle w:val="Prrafodelista"/>
        <w:numPr>
          <w:ilvl w:val="1"/>
          <w:numId w:val="16"/>
        </w:numPr>
        <w:tabs>
          <w:tab w:val="clear" w:pos="1440"/>
          <w:tab w:val="left" w:pos="284"/>
          <w:tab w:val="num" w:pos="720"/>
        </w:tabs>
        <w:autoSpaceDE w:val="0"/>
        <w:autoSpaceDN w:val="0"/>
        <w:adjustRightInd w:val="0"/>
        <w:spacing w:after="0" w:line="240" w:lineRule="auto"/>
        <w:ind w:hanging="1080"/>
        <w:jc w:val="both"/>
        <w:rPr>
          <w:rFonts w:ascii="Arial" w:hAnsi="Arial" w:cs="Arial"/>
          <w:color w:val="000000"/>
        </w:rPr>
      </w:pPr>
      <w:r w:rsidRPr="002A56C6">
        <w:rPr>
          <w:rFonts w:ascii="Arial" w:hAnsi="Arial" w:cs="Arial"/>
          <w:noProof/>
        </w:rPr>
        <w:t>1</w:t>
      </w:r>
      <w:r w:rsidRPr="002A56C6">
        <w:rPr>
          <w:rFonts w:ascii="Arial" w:hAnsi="Arial" w:cs="Arial"/>
          <w:noProof/>
          <w:vertAlign w:val="superscript"/>
        </w:rPr>
        <w:t>er</w:t>
      </w:r>
      <w:r w:rsidRPr="002A56C6">
        <w:rPr>
          <w:rFonts w:ascii="Arial" w:hAnsi="Arial" w:cs="Arial"/>
          <w:noProof/>
        </w:rPr>
        <w:t xml:space="preserve"> evento online en Mayabeque de Agrojovén 2020. </w:t>
      </w:r>
    </w:p>
    <w:p w:rsidR="00223F3B" w:rsidRPr="002A56C6" w:rsidRDefault="00223F3B" w:rsidP="00167431">
      <w:pPr>
        <w:pStyle w:val="Prrafodelista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23F3B" w:rsidRPr="002A56C6" w:rsidRDefault="00223F3B" w:rsidP="00167431">
      <w:pPr>
        <w:pStyle w:val="Prrafodelista"/>
        <w:numPr>
          <w:ilvl w:val="0"/>
          <w:numId w:val="16"/>
        </w:numPr>
        <w:tabs>
          <w:tab w:val="left" w:pos="284"/>
        </w:tabs>
        <w:spacing w:after="12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 xml:space="preserve">FÓRUM </w:t>
      </w:r>
      <w:r w:rsidRPr="002A56C6">
        <w:rPr>
          <w:rFonts w:ascii="Arial" w:hAnsi="Arial" w:cs="Arial"/>
          <w:b/>
          <w:caps/>
          <w:noProof/>
        </w:rPr>
        <w:t>Ciencia y Técnica</w:t>
      </w:r>
      <w:r w:rsidRPr="002A56C6">
        <w:rPr>
          <w:rFonts w:ascii="Arial" w:hAnsi="Arial" w:cs="Arial"/>
          <w:b/>
        </w:rPr>
        <w:t>(</w:t>
      </w:r>
      <w:proofErr w:type="spellStart"/>
      <w:r w:rsidRPr="002A56C6">
        <w:rPr>
          <w:rFonts w:ascii="Arial" w:hAnsi="Arial" w:cs="Arial"/>
          <w:b/>
        </w:rPr>
        <w:t>co</w:t>
      </w:r>
      <w:proofErr w:type="spellEnd"/>
      <w:r w:rsidRPr="002A56C6">
        <w:rPr>
          <w:rFonts w:ascii="Arial" w:hAnsi="Arial" w:cs="Arial"/>
          <w:b/>
        </w:rPr>
        <w:t>-autora)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  <w:noProof/>
          <w:lang w:val="es-MX"/>
        </w:rPr>
      </w:pPr>
      <w:r w:rsidRPr="002A56C6">
        <w:rPr>
          <w:rFonts w:ascii="Arial" w:hAnsi="Arial" w:cs="Arial"/>
          <w:b/>
          <w:noProof/>
          <w:lang w:val="es-MX"/>
        </w:rPr>
        <w:t xml:space="preserve">Fórum Municipal: </w:t>
      </w:r>
    </w:p>
    <w:p w:rsidR="00223F3B" w:rsidRPr="002A56C6" w:rsidRDefault="00223F3B" w:rsidP="0004788E">
      <w:pPr>
        <w:numPr>
          <w:ilvl w:val="0"/>
          <w:numId w:val="43"/>
        </w:numPr>
        <w:spacing w:after="0" w:line="240" w:lineRule="auto"/>
        <w:jc w:val="both"/>
        <w:rPr>
          <w:rFonts w:ascii="Arial" w:hAnsi="Arial" w:cs="Arial"/>
          <w:noProof/>
          <w:lang w:val="es-MX"/>
        </w:rPr>
      </w:pPr>
      <w:r w:rsidRPr="002A56C6">
        <w:rPr>
          <w:rFonts w:ascii="Arial" w:hAnsi="Arial" w:cs="Arial"/>
          <w:noProof/>
          <w:lang w:val="es-MX"/>
        </w:rPr>
        <w:t xml:space="preserve">Biestimulantes de quitosano para el desarrollo y la protección de especies hortícolas. Alejandro Falcón, Elein Terry, Josefa Ruíz, Daimy Costales, Lisbel Travieso, Lisbel Martínez, Miriam Núñez, Elisa Ravelo, Yenisel de la Rosa, Juan Hugo Hernández, Mislaydis Carrillo. </w:t>
      </w: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noProof/>
          <w:lang w:val="es-MX"/>
        </w:rPr>
      </w:pPr>
      <w:r w:rsidRPr="002A56C6">
        <w:rPr>
          <w:rFonts w:ascii="Arial" w:hAnsi="Arial" w:cs="Arial"/>
          <w:b/>
          <w:noProof/>
          <w:lang w:val="es-MX"/>
        </w:rPr>
        <w:t>Fórum Provincial:</w:t>
      </w:r>
    </w:p>
    <w:p w:rsidR="00223F3B" w:rsidRPr="002A56C6" w:rsidRDefault="00223F3B" w:rsidP="0004788E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  <w:noProof/>
          <w:lang w:val="es-MX"/>
        </w:rPr>
        <w:t>Biestimulantes de quitosano para el desarrollo y la protección de especies hortícolas. Alejandro Falcón, Elein Terry, Josefa Ruíz, Daimy Costales, Lisbel Travieso, Lisbel Martínez, Miriam Núñez, Elisa Ravelo, Yenisel de la Rosa, Juan Hugo Hernández, Mislaydis Carrillo</w:t>
      </w:r>
      <w:r w:rsidRPr="002A56C6">
        <w:rPr>
          <w:rFonts w:ascii="Arial" w:hAnsi="Arial" w:cs="Arial"/>
          <w:kern w:val="24"/>
        </w:rPr>
        <w:t>.</w:t>
      </w:r>
    </w:p>
    <w:p w:rsidR="00223F3B" w:rsidRPr="002A56C6" w:rsidRDefault="00223F3B" w:rsidP="00167431">
      <w:pPr>
        <w:pStyle w:val="Prrafodelista"/>
        <w:rPr>
          <w:rFonts w:ascii="Arial" w:hAnsi="Arial" w:cs="Arial"/>
        </w:rPr>
      </w:pPr>
    </w:p>
    <w:p w:rsidR="00223F3B" w:rsidRPr="002A56C6" w:rsidRDefault="00223F3B" w:rsidP="00FC505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Publicaciones (</w:t>
      </w:r>
      <w:proofErr w:type="spellStart"/>
      <w:r w:rsidRPr="002A56C6">
        <w:rPr>
          <w:rFonts w:ascii="Arial" w:hAnsi="Arial" w:cs="Arial"/>
          <w:b/>
        </w:rPr>
        <w:t>co</w:t>
      </w:r>
      <w:proofErr w:type="spellEnd"/>
      <w:r w:rsidRPr="002A56C6">
        <w:rPr>
          <w:rFonts w:ascii="Arial" w:hAnsi="Arial" w:cs="Arial"/>
          <w:b/>
        </w:rPr>
        <w:t>-autora)</w:t>
      </w:r>
    </w:p>
    <w:p w:rsidR="00223F3B" w:rsidRPr="002A56C6" w:rsidRDefault="00223F3B" w:rsidP="00DA01CE">
      <w:pPr>
        <w:pStyle w:val="Prrafodelista"/>
        <w:spacing w:after="0" w:line="240" w:lineRule="auto"/>
        <w:ind w:left="0"/>
        <w:jc w:val="both"/>
        <w:rPr>
          <w:rFonts w:ascii="Arial" w:hAnsi="Arial" w:cs="Arial"/>
          <w:b/>
        </w:rPr>
      </w:pPr>
    </w:p>
    <w:p w:rsidR="00223F3B" w:rsidRPr="002A56C6" w:rsidRDefault="00223F3B" w:rsidP="003A1A18">
      <w:pPr>
        <w:pStyle w:val="Prrafodelista"/>
        <w:numPr>
          <w:ilvl w:val="0"/>
          <w:numId w:val="35"/>
        </w:numPr>
        <w:spacing w:after="0" w:line="240" w:lineRule="auto"/>
        <w:ind w:right="-91"/>
        <w:jc w:val="both"/>
        <w:rPr>
          <w:rFonts w:ascii="Arial" w:hAnsi="Arial" w:cs="Arial"/>
          <w:noProof/>
        </w:rPr>
      </w:pPr>
      <w:r w:rsidRPr="002A56C6">
        <w:rPr>
          <w:rFonts w:ascii="Arial" w:hAnsi="Arial" w:cs="Arial"/>
        </w:rPr>
        <w:t>“</w:t>
      </w:r>
      <w:r w:rsidRPr="002A56C6">
        <w:rPr>
          <w:rFonts w:ascii="Arial" w:hAnsi="Arial" w:cs="Arial"/>
          <w:noProof/>
        </w:rPr>
        <w:t>Efecto de la masa molecular de quitosanos en la germinación y el crecimiento in vitro de soya”. Daimy Costales, Alejandro B. Falcón-Rodríguez y Lisbel Travieso. Cultivos Tropicales. 2020,41(1),e05. ISSN digital: 1819-4087.</w:t>
      </w:r>
    </w:p>
    <w:p w:rsidR="00223F3B" w:rsidRPr="002A56C6" w:rsidRDefault="00223F3B" w:rsidP="003A1A18">
      <w:pPr>
        <w:pStyle w:val="Prrafodelista"/>
        <w:numPr>
          <w:ilvl w:val="0"/>
          <w:numId w:val="35"/>
        </w:numPr>
        <w:spacing w:after="0" w:line="240" w:lineRule="auto"/>
        <w:ind w:right="-91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Enviadas a publicar en Revistas de Grupo I</w:t>
      </w:r>
      <w:r w:rsidR="002A56C6">
        <w:rPr>
          <w:rFonts w:ascii="Arial" w:hAnsi="Arial" w:cs="Arial"/>
        </w:rPr>
        <w:t xml:space="preserve"> </w:t>
      </w:r>
      <w:r w:rsidRPr="002A56C6">
        <w:rPr>
          <w:rFonts w:ascii="Arial" w:hAnsi="Arial" w:cs="Arial"/>
        </w:rPr>
        <w:t xml:space="preserve">“Efecto del </w:t>
      </w:r>
      <w:proofErr w:type="spellStart"/>
      <w:r w:rsidRPr="002A56C6">
        <w:rPr>
          <w:rFonts w:ascii="Arial" w:hAnsi="Arial" w:cs="Arial"/>
        </w:rPr>
        <w:t>quitosano</w:t>
      </w:r>
      <w:proofErr w:type="spellEnd"/>
      <w:r w:rsidRPr="002A56C6">
        <w:rPr>
          <w:rFonts w:ascii="Arial" w:hAnsi="Arial" w:cs="Arial"/>
        </w:rPr>
        <w:t xml:space="preserve"> aplicado a semillas en la compatibilidad con </w:t>
      </w:r>
      <w:proofErr w:type="spellStart"/>
      <w:r w:rsidRPr="002A56C6">
        <w:rPr>
          <w:rFonts w:ascii="Arial" w:hAnsi="Arial" w:cs="Arial"/>
        </w:rPr>
        <w:t>Bradyrhizobium</w:t>
      </w:r>
      <w:proofErr w:type="spellEnd"/>
      <w:r w:rsidRPr="002A56C6">
        <w:rPr>
          <w:rFonts w:ascii="Arial" w:hAnsi="Arial" w:cs="Arial"/>
        </w:rPr>
        <w:t xml:space="preserve"> y en el desarrollo vegetativo de soya”. </w:t>
      </w:r>
      <w:proofErr w:type="spellStart"/>
      <w:r w:rsidRPr="002A56C6">
        <w:rPr>
          <w:rFonts w:ascii="Arial" w:hAnsi="Arial" w:cs="Arial"/>
        </w:rPr>
        <w:t>Daimy</w:t>
      </w:r>
      <w:proofErr w:type="spellEnd"/>
      <w:r w:rsidRPr="002A56C6">
        <w:rPr>
          <w:rFonts w:ascii="Arial" w:hAnsi="Arial" w:cs="Arial"/>
        </w:rPr>
        <w:t xml:space="preserve"> Costales Menéndez, María C. Nápoles Rodríguez, Lisbel Travieso Hernández, Omar </w:t>
      </w:r>
      <w:proofErr w:type="spellStart"/>
      <w:r w:rsidRPr="002A56C6">
        <w:rPr>
          <w:rFonts w:ascii="Arial" w:hAnsi="Arial" w:cs="Arial"/>
        </w:rPr>
        <w:t>Cartaya</w:t>
      </w:r>
      <w:proofErr w:type="spellEnd"/>
      <w:r w:rsidRPr="002A56C6">
        <w:rPr>
          <w:rFonts w:ascii="Arial" w:hAnsi="Arial" w:cs="Arial"/>
        </w:rPr>
        <w:t xml:space="preserve"> Rubio y Alejandro B. Falcón Rodríguez. Revista Agronomía </w:t>
      </w:r>
      <w:proofErr w:type="spellStart"/>
      <w:r w:rsidRPr="002A56C6">
        <w:rPr>
          <w:rFonts w:ascii="Arial" w:hAnsi="Arial" w:cs="Arial"/>
        </w:rPr>
        <w:t>Mesoaméricana</w:t>
      </w:r>
      <w:proofErr w:type="spellEnd"/>
    </w:p>
    <w:p w:rsidR="00223F3B" w:rsidRPr="002A56C6" w:rsidRDefault="00223F3B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10. Realización de otras actividades científico-técnicas</w:t>
      </w:r>
    </w:p>
    <w:p w:rsidR="00223F3B" w:rsidRPr="002A56C6" w:rsidRDefault="00223F3B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23F3B" w:rsidRPr="002A56C6" w:rsidRDefault="00223F3B" w:rsidP="00FC505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Estandarización de técnicas bioquímicas.</w:t>
      </w:r>
    </w:p>
    <w:p w:rsidR="00223F3B" w:rsidRPr="002A56C6" w:rsidRDefault="00223F3B" w:rsidP="00FC505C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Se trabajó en un diseño de bloques del proceso de obtención de Pectimorf® para la presentación de un proyecto</w:t>
      </w:r>
      <w:r w:rsidRPr="002A56C6">
        <w:rPr>
          <w:rFonts w:ascii="Arial" w:hAnsi="Arial" w:cs="Arial"/>
          <w:lang w:val="es-ES"/>
        </w:rPr>
        <w:t xml:space="preserve"> a la convocatoria </w:t>
      </w:r>
      <w:proofErr w:type="spellStart"/>
      <w:r w:rsidRPr="002A56C6">
        <w:rPr>
          <w:rFonts w:ascii="Arial" w:hAnsi="Arial" w:cs="Arial"/>
          <w:lang w:val="es-ES"/>
        </w:rPr>
        <w:t>InCuba</w:t>
      </w:r>
      <w:proofErr w:type="spellEnd"/>
      <w:r w:rsidRPr="002A56C6">
        <w:rPr>
          <w:rFonts w:ascii="Arial" w:hAnsi="Arial" w:cs="Arial"/>
        </w:rPr>
        <w:t xml:space="preserve"> titulado</w:t>
      </w:r>
      <w:r w:rsidRPr="002A56C6">
        <w:rPr>
          <w:rFonts w:ascii="Arial" w:hAnsi="Arial" w:cs="Arial"/>
          <w:lang w:val="es-ES"/>
        </w:rPr>
        <w:t xml:space="preserve">“Optimización del proceso de preparación de un </w:t>
      </w:r>
      <w:proofErr w:type="spellStart"/>
      <w:r w:rsidRPr="002A56C6">
        <w:rPr>
          <w:rFonts w:ascii="Arial" w:hAnsi="Arial" w:cs="Arial"/>
          <w:lang w:val="es-ES"/>
        </w:rPr>
        <w:t>bioestimulante</w:t>
      </w:r>
      <w:proofErr w:type="spellEnd"/>
      <w:r w:rsidRPr="002A56C6">
        <w:rPr>
          <w:rFonts w:ascii="Arial" w:hAnsi="Arial" w:cs="Arial"/>
          <w:lang w:val="es-ES"/>
        </w:rPr>
        <w:t xml:space="preserve"> agrícola de producción nacional” (Alejandro)</w:t>
      </w:r>
    </w:p>
    <w:p w:rsidR="00223F3B" w:rsidRPr="002A56C6" w:rsidRDefault="00223F3B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 xml:space="preserve">Apoyo a la producción de </w:t>
      </w:r>
      <w:proofErr w:type="spellStart"/>
      <w:r w:rsidRPr="002A56C6">
        <w:rPr>
          <w:rFonts w:ascii="Arial" w:hAnsi="Arial" w:cs="Arial"/>
        </w:rPr>
        <w:t>QuitoMax</w:t>
      </w:r>
      <w:proofErr w:type="spellEnd"/>
      <w:r w:rsidRPr="002A56C6">
        <w:rPr>
          <w:rFonts w:ascii="Arial" w:hAnsi="Arial" w:cs="Arial"/>
        </w:rPr>
        <w:t xml:space="preserve">® y de </w:t>
      </w:r>
      <w:proofErr w:type="spellStart"/>
      <w:r w:rsidRPr="002A56C6">
        <w:rPr>
          <w:rFonts w:ascii="Arial" w:hAnsi="Arial" w:cs="Arial"/>
        </w:rPr>
        <w:t>Pectimorf</w:t>
      </w:r>
      <w:proofErr w:type="spellEnd"/>
      <w:r w:rsidRPr="002A56C6">
        <w:rPr>
          <w:rFonts w:ascii="Arial" w:hAnsi="Arial" w:cs="Arial"/>
        </w:rPr>
        <w:t>®.</w:t>
      </w:r>
    </w:p>
    <w:p w:rsidR="00223F3B" w:rsidRPr="002A56C6" w:rsidRDefault="00223F3B" w:rsidP="006C29CB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2A56C6">
        <w:rPr>
          <w:rFonts w:ascii="Arial" w:hAnsi="Arial" w:cs="Arial"/>
        </w:rPr>
        <w:t xml:space="preserve">Participación en experimentos de garbanzo que tributan a la realización de la tesis de doctorado de </w:t>
      </w:r>
      <w:proofErr w:type="spellStart"/>
      <w:r w:rsidRPr="002A56C6">
        <w:rPr>
          <w:rFonts w:ascii="Arial" w:hAnsi="Arial" w:cs="Arial"/>
        </w:rPr>
        <w:t>Yanitza</w:t>
      </w:r>
      <w:proofErr w:type="spellEnd"/>
      <w:r w:rsidRPr="002A56C6">
        <w:rPr>
          <w:rFonts w:ascii="Arial" w:hAnsi="Arial" w:cs="Arial"/>
        </w:rPr>
        <w:t>.</w:t>
      </w:r>
      <w:r w:rsidRPr="002A56C6">
        <w:rPr>
          <w:rFonts w:ascii="Arial" w:hAnsi="Arial" w:cs="Arial"/>
          <w:lang w:val="es-MX"/>
        </w:rPr>
        <w:t xml:space="preserve">Determinación de actividades enzimáticas relacionadas con el estrés oxidativo y metabolitos.  </w:t>
      </w:r>
    </w:p>
    <w:p w:rsidR="00223F3B" w:rsidRPr="002A56C6" w:rsidRDefault="00223F3B" w:rsidP="00D239D3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 xml:space="preserve">Participación en experimentos de frijol que tributa a la tesis de Maestría de </w:t>
      </w:r>
      <w:proofErr w:type="spellStart"/>
      <w:r w:rsidRPr="002A56C6">
        <w:rPr>
          <w:rFonts w:ascii="Arial" w:hAnsi="Arial" w:cs="Arial"/>
        </w:rPr>
        <w:t>Danurys</w:t>
      </w:r>
      <w:proofErr w:type="spellEnd"/>
      <w:r w:rsidRPr="002A56C6">
        <w:rPr>
          <w:rFonts w:ascii="Arial" w:hAnsi="Arial" w:cs="Arial"/>
        </w:rPr>
        <w:t xml:space="preserve"> Lara. Determinación de actividades enzimáticas y metabolitos en tres momentos del crecimiento vegetativo del cultivo y cuatro órganos del mismo.</w:t>
      </w:r>
    </w:p>
    <w:p w:rsidR="00223F3B" w:rsidRPr="002A56C6" w:rsidRDefault="00223F3B" w:rsidP="006C29CB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2A56C6">
        <w:rPr>
          <w:rFonts w:ascii="Arial" w:hAnsi="Arial" w:cs="Arial"/>
          <w:noProof/>
        </w:rPr>
        <w:t>Participación en experimentos para la evaluación de la actividad biológica de los diferentes extractos de Spirulina utilizando un ensayo de germinación de semillas de tomate. Variedad Mariela.</w:t>
      </w:r>
    </w:p>
    <w:p w:rsidR="00223F3B" w:rsidRPr="002A56C6" w:rsidRDefault="00223F3B" w:rsidP="006C29CB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2A56C6">
        <w:rPr>
          <w:rFonts w:ascii="Arial" w:hAnsi="Arial" w:cs="Arial"/>
          <w:noProof/>
        </w:rPr>
        <w:lastRenderedPageBreak/>
        <w:t xml:space="preserve">Participación en experimentos para evaluar la influencia de diferentes concentraciones de sargazo en la germinación de semillas de tomate en medio salino  </w:t>
      </w:r>
    </w:p>
    <w:p w:rsidR="00223F3B" w:rsidRPr="002A56C6" w:rsidRDefault="00223F3B" w:rsidP="006C29CB">
      <w:pPr>
        <w:numPr>
          <w:ilvl w:val="0"/>
          <w:numId w:val="9"/>
        </w:numPr>
        <w:spacing w:after="0"/>
        <w:jc w:val="both"/>
        <w:rPr>
          <w:rFonts w:ascii="Arial" w:hAnsi="Arial" w:cs="Arial"/>
          <w:lang w:val="es-MX"/>
        </w:rPr>
      </w:pPr>
      <w:r w:rsidRPr="002A56C6">
        <w:rPr>
          <w:rFonts w:ascii="Arial" w:hAnsi="Arial" w:cs="Arial"/>
          <w:noProof/>
        </w:rPr>
        <w:t>Participación en experimentos  de tabaco. Determinaciones bioquímicas a muestras de tabaco a partir de masa seca y cálculos de los mismos.</w:t>
      </w:r>
    </w:p>
    <w:p w:rsidR="00223F3B" w:rsidRPr="002A56C6" w:rsidRDefault="00223F3B" w:rsidP="00281C4F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:rsidR="00223F3B" w:rsidRPr="002A56C6" w:rsidRDefault="00223F3B" w:rsidP="00420AD0">
      <w:pPr>
        <w:spacing w:after="0" w:line="240" w:lineRule="auto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11. Resultados en la formación de otros especialistas</w:t>
      </w:r>
    </w:p>
    <w:p w:rsidR="00223F3B" w:rsidRPr="002A56C6" w:rsidRDefault="00223F3B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 xml:space="preserve">Adiestramiento a la Técnico </w:t>
      </w:r>
      <w:proofErr w:type="spellStart"/>
      <w:r w:rsidRPr="002A56C6">
        <w:rPr>
          <w:rFonts w:ascii="Arial" w:hAnsi="Arial" w:cs="Arial"/>
        </w:rPr>
        <w:t>Cheila</w:t>
      </w:r>
      <w:proofErr w:type="spellEnd"/>
      <w:r w:rsidRPr="002A56C6">
        <w:rPr>
          <w:rFonts w:ascii="Arial" w:hAnsi="Arial" w:cs="Arial"/>
        </w:rPr>
        <w:t xml:space="preserve"> Álvarez </w:t>
      </w:r>
      <w:proofErr w:type="spellStart"/>
      <w:r w:rsidRPr="002A56C6">
        <w:rPr>
          <w:rFonts w:ascii="Arial" w:hAnsi="Arial" w:cs="Arial"/>
        </w:rPr>
        <w:t>Llanes</w:t>
      </w:r>
      <w:proofErr w:type="spellEnd"/>
      <w:r w:rsidRPr="002A56C6">
        <w:rPr>
          <w:rFonts w:ascii="Arial" w:hAnsi="Arial" w:cs="Arial"/>
        </w:rPr>
        <w:t xml:space="preserve"> en técnicas bioquímicas, buenas prácticas de laboratorio y análisis de los datos obtenidos.</w:t>
      </w:r>
    </w:p>
    <w:p w:rsidR="00223F3B" w:rsidRPr="002A56C6" w:rsidRDefault="00223F3B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Adiestramiento a un estudiante de pregrado en ingeniería agronómica de la UNAH, en la ejecución de su tesis de pregrado (</w:t>
      </w:r>
      <w:proofErr w:type="spellStart"/>
      <w:r w:rsidRPr="002A56C6">
        <w:rPr>
          <w:rFonts w:ascii="Arial" w:hAnsi="Arial" w:cs="Arial"/>
        </w:rPr>
        <w:t>Daimy</w:t>
      </w:r>
      <w:proofErr w:type="spellEnd"/>
      <w:r w:rsidRPr="002A56C6">
        <w:rPr>
          <w:rFonts w:ascii="Arial" w:hAnsi="Arial" w:cs="Arial"/>
        </w:rPr>
        <w:t xml:space="preserve"> Costales).</w:t>
      </w:r>
    </w:p>
    <w:p w:rsidR="00223F3B" w:rsidRPr="002A56C6" w:rsidRDefault="00223F3B" w:rsidP="00420AD0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2A56C6">
        <w:rPr>
          <w:rFonts w:ascii="Arial" w:hAnsi="Arial" w:cs="Arial"/>
        </w:rPr>
        <w:t>Adiestramiento a un estudiante de 3er año de química industrialen técnicas bioquímicas, buenas prácticas de laboratorio y análisis de los datos obtenidos.</w:t>
      </w:r>
    </w:p>
    <w:p w:rsidR="00223F3B" w:rsidRPr="002A56C6" w:rsidRDefault="00223F3B" w:rsidP="00420AD0">
      <w:pPr>
        <w:spacing w:before="120" w:after="120" w:line="360" w:lineRule="auto"/>
        <w:jc w:val="both"/>
        <w:rPr>
          <w:rFonts w:ascii="Arial" w:hAnsi="Arial" w:cs="Arial"/>
          <w:b/>
        </w:rPr>
      </w:pPr>
    </w:p>
    <w:p w:rsidR="00223F3B" w:rsidRPr="002A56C6" w:rsidRDefault="00223F3B" w:rsidP="00420AD0">
      <w:pPr>
        <w:spacing w:before="120" w:after="120" w:line="360" w:lineRule="auto"/>
        <w:ind w:left="360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II. CONCLUSIONES GENERALES:</w:t>
      </w:r>
    </w:p>
    <w:p w:rsidR="00223F3B" w:rsidRPr="002A56C6" w:rsidRDefault="00DD0FB0" w:rsidP="007C5D52">
      <w:pPr>
        <w:spacing w:before="120" w:after="120" w:line="360" w:lineRule="auto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Por los resultados alcanzados durante el año, </w:t>
      </w:r>
      <w:r>
        <w:rPr>
          <w:rFonts w:ascii="Arial" w:hAnsi="Arial" w:cs="Arial"/>
        </w:rPr>
        <w:t xml:space="preserve">su permanencia en el centro durante la </w:t>
      </w:r>
      <w:proofErr w:type="spellStart"/>
      <w:r>
        <w:rPr>
          <w:rFonts w:ascii="Arial" w:hAnsi="Arial" w:cs="Arial"/>
        </w:rPr>
        <w:t>Covid</w:t>
      </w:r>
      <w:proofErr w:type="spellEnd"/>
      <w:r>
        <w:rPr>
          <w:rFonts w:ascii="Arial" w:hAnsi="Arial" w:cs="Arial"/>
        </w:rPr>
        <w:t xml:space="preserve"> 19 </w:t>
      </w:r>
      <w:r w:rsidRPr="00BD44A3">
        <w:rPr>
          <w:rFonts w:ascii="Arial" w:hAnsi="Arial" w:cs="Arial"/>
        </w:rPr>
        <w:t>y la formación y adiestramiento de técnicos y especialistas, su evaluación es SATISFACTORIA.</w:t>
      </w:r>
    </w:p>
    <w:p w:rsidR="00223F3B" w:rsidRPr="002A56C6" w:rsidRDefault="00223F3B" w:rsidP="00420AD0">
      <w:pPr>
        <w:spacing w:before="120" w:after="120" w:line="360" w:lineRule="auto"/>
        <w:ind w:left="360"/>
        <w:jc w:val="both"/>
        <w:outlineLvl w:val="0"/>
        <w:rPr>
          <w:rFonts w:ascii="Arial" w:hAnsi="Arial" w:cs="Arial"/>
          <w:b/>
        </w:rPr>
      </w:pPr>
      <w:r w:rsidRPr="002A56C6">
        <w:rPr>
          <w:rFonts w:ascii="Arial" w:hAnsi="Arial" w:cs="Arial"/>
          <w:b/>
        </w:rPr>
        <w:t>III. RECOMENDACIÓN:</w:t>
      </w:r>
    </w:p>
    <w:p w:rsidR="00DD0FB0" w:rsidRPr="00BD44A3" w:rsidRDefault="00DD0FB0" w:rsidP="00DD0FB0">
      <w:pPr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BD44A3">
        <w:rPr>
          <w:rFonts w:ascii="Arial" w:hAnsi="Arial" w:cs="Arial"/>
        </w:rPr>
        <w:t xml:space="preserve">Continuar su superación posgraduada con la presentación </w:t>
      </w:r>
      <w:r>
        <w:rPr>
          <w:rFonts w:ascii="Arial" w:hAnsi="Arial" w:cs="Arial"/>
        </w:rPr>
        <w:t>de su</w:t>
      </w:r>
      <w:r w:rsidRPr="00BD44A3">
        <w:rPr>
          <w:rFonts w:ascii="Arial" w:hAnsi="Arial" w:cs="Arial"/>
        </w:rPr>
        <w:t xml:space="preserve"> plan de maestría. </w:t>
      </w:r>
    </w:p>
    <w:p w:rsidR="00062530" w:rsidRPr="002A56C6" w:rsidRDefault="00062530" w:rsidP="007D7068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p w:rsidR="00062530" w:rsidRPr="002A56C6" w:rsidRDefault="00062530" w:rsidP="007D7068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p w:rsidR="00DD0FB0" w:rsidRDefault="00DD0FB0" w:rsidP="00DD0FB0">
      <w:pPr>
        <w:rPr>
          <w:rFonts w:ascii="Arial" w:hAnsi="Arial" w:cs="Arial"/>
        </w:rPr>
      </w:pPr>
      <w:r>
        <w:rPr>
          <w:rFonts w:ascii="Arial" w:hAnsi="Arial" w:cs="Arial"/>
        </w:rPr>
        <w:t>Conformidad del evaluado y firma__________________________</w:t>
      </w:r>
    </w:p>
    <w:p w:rsidR="00DD0FB0" w:rsidRDefault="00DD0FB0" w:rsidP="00DD0FB0">
      <w:pPr>
        <w:rPr>
          <w:rFonts w:ascii="Arial" w:hAnsi="Arial" w:cs="Arial"/>
        </w:rPr>
      </w:pPr>
      <w:r>
        <w:rPr>
          <w:rFonts w:ascii="Arial" w:hAnsi="Arial" w:cs="Arial"/>
        </w:rPr>
        <w:t>Jefe Inmediato: Dr. C.  Yanelis Reyes Guerrero___________________</w:t>
      </w:r>
    </w:p>
    <w:p w:rsidR="00DD0FB0" w:rsidRPr="00E52CA4" w:rsidRDefault="00DD0FB0" w:rsidP="00DD0FB0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Secretario de Sección Sindical: Ing. </w:t>
      </w:r>
      <w:proofErr w:type="spellStart"/>
      <w:r>
        <w:rPr>
          <w:rFonts w:ascii="Arial" w:hAnsi="Arial" w:cs="Arial"/>
        </w:rPr>
        <w:t>Lilisbet</w:t>
      </w:r>
      <w:proofErr w:type="spellEnd"/>
      <w:r>
        <w:rPr>
          <w:rFonts w:ascii="Arial" w:hAnsi="Arial" w:cs="Arial"/>
        </w:rPr>
        <w:t xml:space="preserve"> Guerrero Domínguez___________________</w:t>
      </w:r>
    </w:p>
    <w:p w:rsidR="00223F3B" w:rsidRPr="002A56C6" w:rsidRDefault="00223F3B" w:rsidP="00062530">
      <w:pPr>
        <w:rPr>
          <w:rFonts w:ascii="Arial" w:hAnsi="Arial" w:cs="Arial"/>
          <w:b/>
        </w:rPr>
      </w:pPr>
    </w:p>
    <w:p w:rsidR="00223F3B" w:rsidRPr="002A56C6" w:rsidRDefault="00223F3B">
      <w:pPr>
        <w:rPr>
          <w:rFonts w:ascii="Arial" w:hAnsi="Arial" w:cs="Arial"/>
        </w:rPr>
      </w:pPr>
    </w:p>
    <w:sectPr w:rsidR="00223F3B" w:rsidRPr="002A56C6" w:rsidSect="002A56C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610B8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1CA01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0EACC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328C8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5B8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CA63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424B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C4A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F42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E1256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F75EB5"/>
    <w:multiLevelType w:val="hybridMultilevel"/>
    <w:tmpl w:val="B176940E"/>
    <w:lvl w:ilvl="0" w:tplc="165C1D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B0502F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30E274A"/>
    <w:multiLevelType w:val="hybridMultilevel"/>
    <w:tmpl w:val="D8A015F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D172E6A"/>
    <w:multiLevelType w:val="hybridMultilevel"/>
    <w:tmpl w:val="AC747122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4004BEB"/>
    <w:multiLevelType w:val="hybridMultilevel"/>
    <w:tmpl w:val="6FDE093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140340"/>
    <w:multiLevelType w:val="hybridMultilevel"/>
    <w:tmpl w:val="E5883A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4C1139"/>
    <w:multiLevelType w:val="hybridMultilevel"/>
    <w:tmpl w:val="F11C7F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D03B31"/>
    <w:multiLevelType w:val="hybridMultilevel"/>
    <w:tmpl w:val="11C6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B1DA8"/>
    <w:multiLevelType w:val="hybridMultilevel"/>
    <w:tmpl w:val="D9BCBE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637ED3"/>
    <w:multiLevelType w:val="hybridMultilevel"/>
    <w:tmpl w:val="72B2A9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8BE75B1"/>
    <w:multiLevelType w:val="hybridMultilevel"/>
    <w:tmpl w:val="3990984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A6B1F2B"/>
    <w:multiLevelType w:val="hybridMultilevel"/>
    <w:tmpl w:val="63BCAF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444545"/>
    <w:multiLevelType w:val="hybridMultilevel"/>
    <w:tmpl w:val="620CC816"/>
    <w:lvl w:ilvl="0" w:tplc="AD3EB6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0">
    <w:nsid w:val="624543C1"/>
    <w:multiLevelType w:val="hybridMultilevel"/>
    <w:tmpl w:val="77CC52FC"/>
    <w:lvl w:ilvl="0" w:tplc="0FC8EF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6BDF160A"/>
    <w:multiLevelType w:val="hybridMultilevel"/>
    <w:tmpl w:val="96D4BA66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B47F64"/>
    <w:multiLevelType w:val="hybridMultilevel"/>
    <w:tmpl w:val="1DB658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E9620B"/>
    <w:multiLevelType w:val="hybridMultilevel"/>
    <w:tmpl w:val="1E3E9A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354074"/>
    <w:multiLevelType w:val="hybridMultilevel"/>
    <w:tmpl w:val="B6F45D0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5510263"/>
    <w:multiLevelType w:val="hybridMultilevel"/>
    <w:tmpl w:val="ACA608C8"/>
    <w:lvl w:ilvl="0" w:tplc="0FCC5C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D83FEC"/>
    <w:multiLevelType w:val="hybridMultilevel"/>
    <w:tmpl w:val="AC6080B4"/>
    <w:lvl w:ilvl="0" w:tplc="65AAA9A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5A7C73"/>
    <w:multiLevelType w:val="hybridMultilevel"/>
    <w:tmpl w:val="72ACBAB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D0E5426"/>
    <w:multiLevelType w:val="hybridMultilevel"/>
    <w:tmpl w:val="E4CE2EE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ED637EF"/>
    <w:multiLevelType w:val="hybridMultilevel"/>
    <w:tmpl w:val="212A9A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2"/>
  </w:num>
  <w:num w:numId="4">
    <w:abstractNumId w:val="14"/>
  </w:num>
  <w:num w:numId="5">
    <w:abstractNumId w:val="29"/>
  </w:num>
  <w:num w:numId="6">
    <w:abstractNumId w:val="31"/>
  </w:num>
  <w:num w:numId="7">
    <w:abstractNumId w:val="38"/>
  </w:num>
  <w:num w:numId="8">
    <w:abstractNumId w:val="27"/>
  </w:num>
  <w:num w:numId="9">
    <w:abstractNumId w:val="35"/>
  </w:num>
  <w:num w:numId="10">
    <w:abstractNumId w:val="17"/>
  </w:num>
  <w:num w:numId="11">
    <w:abstractNumId w:val="40"/>
  </w:num>
  <w:num w:numId="12">
    <w:abstractNumId w:val="10"/>
  </w:num>
  <w:num w:numId="13">
    <w:abstractNumId w:val="28"/>
  </w:num>
  <w:num w:numId="14">
    <w:abstractNumId w:val="13"/>
  </w:num>
  <w:num w:numId="15">
    <w:abstractNumId w:val="24"/>
  </w:num>
  <w:num w:numId="16">
    <w:abstractNumId w:val="32"/>
  </w:num>
  <w:num w:numId="17">
    <w:abstractNumId w:val="21"/>
  </w:num>
  <w:num w:numId="18">
    <w:abstractNumId w:val="33"/>
  </w:num>
  <w:num w:numId="19">
    <w:abstractNumId w:val="43"/>
  </w:num>
  <w:num w:numId="20">
    <w:abstractNumId w:val="36"/>
  </w:num>
  <w:num w:numId="21">
    <w:abstractNumId w:val="3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6"/>
  </w:num>
  <w:num w:numId="33">
    <w:abstractNumId w:val="30"/>
  </w:num>
  <w:num w:numId="34">
    <w:abstractNumId w:val="39"/>
  </w:num>
  <w:num w:numId="35">
    <w:abstractNumId w:val="26"/>
  </w:num>
  <w:num w:numId="36">
    <w:abstractNumId w:val="42"/>
  </w:num>
  <w:num w:numId="37">
    <w:abstractNumId w:val="19"/>
  </w:num>
  <w:num w:numId="38">
    <w:abstractNumId w:val="15"/>
  </w:num>
  <w:num w:numId="39">
    <w:abstractNumId w:val="37"/>
  </w:num>
  <w:num w:numId="40">
    <w:abstractNumId w:val="23"/>
  </w:num>
  <w:num w:numId="41">
    <w:abstractNumId w:val="41"/>
  </w:num>
  <w:num w:numId="42">
    <w:abstractNumId w:val="11"/>
  </w:num>
  <w:num w:numId="43">
    <w:abstractNumId w:val="18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114F"/>
    <w:rsid w:val="00042D82"/>
    <w:rsid w:val="00047758"/>
    <w:rsid w:val="0004788E"/>
    <w:rsid w:val="00062530"/>
    <w:rsid w:val="00090E69"/>
    <w:rsid w:val="000B0F9A"/>
    <w:rsid w:val="000C07D5"/>
    <w:rsid w:val="001241E1"/>
    <w:rsid w:val="00125D50"/>
    <w:rsid w:val="00167431"/>
    <w:rsid w:val="001702C2"/>
    <w:rsid w:val="00173828"/>
    <w:rsid w:val="00182546"/>
    <w:rsid w:val="001875A9"/>
    <w:rsid w:val="00196787"/>
    <w:rsid w:val="001B2B05"/>
    <w:rsid w:val="001E5921"/>
    <w:rsid w:val="00203369"/>
    <w:rsid w:val="00223F3B"/>
    <w:rsid w:val="002454BA"/>
    <w:rsid w:val="00281C4F"/>
    <w:rsid w:val="00293521"/>
    <w:rsid w:val="002A56C6"/>
    <w:rsid w:val="00332D0C"/>
    <w:rsid w:val="00346548"/>
    <w:rsid w:val="003A1A18"/>
    <w:rsid w:val="003D2D6C"/>
    <w:rsid w:val="00420AD0"/>
    <w:rsid w:val="004826FD"/>
    <w:rsid w:val="00485DC4"/>
    <w:rsid w:val="004B1D0E"/>
    <w:rsid w:val="004F2BB4"/>
    <w:rsid w:val="004F7D4D"/>
    <w:rsid w:val="00596D68"/>
    <w:rsid w:val="005A4E17"/>
    <w:rsid w:val="005F0D07"/>
    <w:rsid w:val="00604123"/>
    <w:rsid w:val="0064294C"/>
    <w:rsid w:val="00652A7C"/>
    <w:rsid w:val="006534D1"/>
    <w:rsid w:val="00665D69"/>
    <w:rsid w:val="006B4B4F"/>
    <w:rsid w:val="006B7836"/>
    <w:rsid w:val="006C29CB"/>
    <w:rsid w:val="006E4E54"/>
    <w:rsid w:val="007523D2"/>
    <w:rsid w:val="007A4624"/>
    <w:rsid w:val="007B00B7"/>
    <w:rsid w:val="007C101F"/>
    <w:rsid w:val="007C4345"/>
    <w:rsid w:val="007C5D52"/>
    <w:rsid w:val="007D7068"/>
    <w:rsid w:val="007E3628"/>
    <w:rsid w:val="007E5FA2"/>
    <w:rsid w:val="00874F88"/>
    <w:rsid w:val="008B5DCF"/>
    <w:rsid w:val="008D7B1F"/>
    <w:rsid w:val="00915E53"/>
    <w:rsid w:val="0092114F"/>
    <w:rsid w:val="0093195B"/>
    <w:rsid w:val="00932333"/>
    <w:rsid w:val="00934FF7"/>
    <w:rsid w:val="0094507A"/>
    <w:rsid w:val="009853B9"/>
    <w:rsid w:val="0098782E"/>
    <w:rsid w:val="009A41EA"/>
    <w:rsid w:val="00A10DA7"/>
    <w:rsid w:val="00A22558"/>
    <w:rsid w:val="00A236CA"/>
    <w:rsid w:val="00A360D2"/>
    <w:rsid w:val="00A813A8"/>
    <w:rsid w:val="00A8358A"/>
    <w:rsid w:val="00A85A7E"/>
    <w:rsid w:val="00AD17EF"/>
    <w:rsid w:val="00AD1A27"/>
    <w:rsid w:val="00AD4198"/>
    <w:rsid w:val="00B21902"/>
    <w:rsid w:val="00B4004B"/>
    <w:rsid w:val="00B424D8"/>
    <w:rsid w:val="00B45E04"/>
    <w:rsid w:val="00B95642"/>
    <w:rsid w:val="00BE1CBA"/>
    <w:rsid w:val="00C0001E"/>
    <w:rsid w:val="00C00DE4"/>
    <w:rsid w:val="00C0400C"/>
    <w:rsid w:val="00C42471"/>
    <w:rsid w:val="00C837C7"/>
    <w:rsid w:val="00D211A2"/>
    <w:rsid w:val="00D239D3"/>
    <w:rsid w:val="00D27732"/>
    <w:rsid w:val="00D3219C"/>
    <w:rsid w:val="00DA01CE"/>
    <w:rsid w:val="00DA73D0"/>
    <w:rsid w:val="00DD0FB0"/>
    <w:rsid w:val="00DE149A"/>
    <w:rsid w:val="00DF6B04"/>
    <w:rsid w:val="00E02B48"/>
    <w:rsid w:val="00E330B1"/>
    <w:rsid w:val="00E4692E"/>
    <w:rsid w:val="00E94F3F"/>
    <w:rsid w:val="00EE0330"/>
    <w:rsid w:val="00F02A13"/>
    <w:rsid w:val="00F434A1"/>
    <w:rsid w:val="00F74E8D"/>
    <w:rsid w:val="00FC505C"/>
    <w:rsid w:val="00FE0BEC"/>
    <w:rsid w:val="00FE1A31"/>
    <w:rsid w:val="00FF42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4BA"/>
    <w:pPr>
      <w:spacing w:after="200" w:line="276" w:lineRule="auto"/>
    </w:pPr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360D2"/>
    <w:pPr>
      <w:ind w:left="720"/>
      <w:contextualSpacing/>
    </w:pPr>
    <w:rPr>
      <w:lang w:val="es-MX"/>
    </w:rPr>
  </w:style>
  <w:style w:type="paragraph" w:styleId="Subttulo">
    <w:name w:val="Subtitle"/>
    <w:basedOn w:val="Normal"/>
    <w:link w:val="SubttuloCar"/>
    <w:uiPriority w:val="99"/>
    <w:qFormat/>
    <w:rsid w:val="007C5D52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7C5D52"/>
    <w:rPr>
      <w:rFonts w:ascii="Times New Roman" w:hAnsi="Times New Roman" w:cs="Times New Roman"/>
      <w:b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rsid w:val="00420AD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AC57A1"/>
    <w:rPr>
      <w:rFonts w:ascii="Times New Roman" w:hAnsi="Times New Roman"/>
      <w:sz w:val="0"/>
      <w:szCs w:val="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1068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Daimy Costales Menéndez</dc:creator>
  <cp:keywords/>
  <dc:description/>
  <cp:lastModifiedBy>Yanelis</cp:lastModifiedBy>
  <cp:revision>49</cp:revision>
  <cp:lastPrinted>2021-02-24T23:07:00Z</cp:lastPrinted>
  <dcterms:created xsi:type="dcterms:W3CDTF">2019-01-30T15:52:00Z</dcterms:created>
  <dcterms:modified xsi:type="dcterms:W3CDTF">2021-02-24T23:09:00Z</dcterms:modified>
</cp:coreProperties>
</file>