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proofErr w:type="gramStart"/>
      <w:r w:rsidR="00601BDF">
        <w:rPr>
          <w:rFonts w:ascii="Arial" w:hAnsi="Arial" w:cs="Arial"/>
          <w:sz w:val="22"/>
          <w:szCs w:val="22"/>
          <w:u w:val="single"/>
        </w:rPr>
        <w:t>Abril</w:t>
      </w:r>
      <w:proofErr w:type="gramEnd"/>
      <w:r w:rsidR="001E28BC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</w:t>
      </w:r>
      <w:r w:rsidR="00085102">
        <w:rPr>
          <w:rFonts w:ascii="Arial" w:hAnsi="Arial" w:cs="Arial"/>
          <w:sz w:val="22"/>
          <w:szCs w:val="22"/>
          <w:u w:val="single"/>
        </w:rPr>
        <w:t>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85102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02" w:rsidRPr="00676BBD" w:rsidRDefault="000C3D61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Elaboración de la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102" w:rsidRPr="00676BBD" w:rsidRDefault="00085102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B75DA" w:rsidRPr="00676BBD" w:rsidTr="00FB75DA">
        <w:trPr>
          <w:trHeight w:val="382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DA" w:rsidRDefault="00FB75DA" w:rsidP="00FB75D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75DA">
              <w:rPr>
                <w:rFonts w:ascii="Arial" w:hAnsi="Arial" w:cs="Arial"/>
                <w:color w:val="000000"/>
                <w:sz w:val="22"/>
                <w:szCs w:val="22"/>
              </w:rPr>
              <w:t>Participación en el Evento Científico de Jóvenes (CENSA).</w:t>
            </w:r>
            <w:r w:rsidRPr="00FB75DA">
              <w:rPr>
                <w:rFonts w:ascii="Arial" w:hAnsi="Arial" w:cs="Arial"/>
                <w:color w:val="000000"/>
                <w:sz w:val="22"/>
                <w:szCs w:val="22"/>
              </w:rPr>
              <w:t xml:space="preserve"> Online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5DA" w:rsidRPr="00676BBD" w:rsidRDefault="00FB75DA" w:rsidP="00FB75D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2003"/>
        <w:gridCol w:w="2004"/>
        <w:gridCol w:w="2003"/>
        <w:gridCol w:w="1999"/>
      </w:tblGrid>
      <w:tr w:rsidR="005D44EA" w:rsidRPr="00654215" w:rsidTr="00FB5A31">
        <w:trPr>
          <w:trHeight w:val="389"/>
          <w:jc w:val="center"/>
        </w:trPr>
        <w:tc>
          <w:tcPr>
            <w:tcW w:w="2001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00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9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C82F17" w:rsidRPr="00654215" w:rsidTr="00FB5A31">
        <w:trPr>
          <w:trHeight w:val="241"/>
          <w:jc w:val="center"/>
        </w:trPr>
        <w:tc>
          <w:tcPr>
            <w:tcW w:w="2001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03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04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03" w:type="dxa"/>
            <w:vAlign w:val="center"/>
          </w:tcPr>
          <w:p w:rsidR="00C82F17" w:rsidRPr="002A7325" w:rsidRDefault="00601BDF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99" w:type="dxa"/>
            <w:vAlign w:val="center"/>
          </w:tcPr>
          <w:p w:rsidR="00C82F17" w:rsidRPr="002A7325" w:rsidRDefault="00601BDF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</w:tr>
      <w:tr w:rsidR="000C3D61" w:rsidRPr="00654215" w:rsidTr="000C5D73">
        <w:trPr>
          <w:trHeight w:val="378"/>
          <w:jc w:val="center"/>
        </w:trPr>
        <w:tc>
          <w:tcPr>
            <w:tcW w:w="2001" w:type="dxa"/>
          </w:tcPr>
          <w:p w:rsidR="000C3D61" w:rsidRPr="00B10421" w:rsidRDefault="000C3D61" w:rsidP="008137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:rsidR="000C3D61" w:rsidRDefault="000C3D61" w:rsidP="005C1773">
            <w:pPr>
              <w:jc w:val="center"/>
            </w:pPr>
          </w:p>
        </w:tc>
        <w:tc>
          <w:tcPr>
            <w:tcW w:w="2004" w:type="dxa"/>
          </w:tcPr>
          <w:p w:rsidR="00535A6A" w:rsidRDefault="00535A6A" w:rsidP="005C1773">
            <w:pPr>
              <w:jc w:val="center"/>
            </w:pPr>
          </w:p>
        </w:tc>
        <w:tc>
          <w:tcPr>
            <w:tcW w:w="2003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0C3D61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1999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0C3D61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</w:tr>
      <w:tr w:rsidR="000C3D61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0C3D61" w:rsidRPr="002A7325" w:rsidRDefault="00601BDF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003" w:type="dxa"/>
            <w:vAlign w:val="center"/>
          </w:tcPr>
          <w:p w:rsidR="000C3D61" w:rsidRPr="002A7325" w:rsidRDefault="00601BDF" w:rsidP="000467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004" w:type="dxa"/>
            <w:vAlign w:val="center"/>
          </w:tcPr>
          <w:p w:rsidR="000C3D61" w:rsidRPr="002A7325" w:rsidRDefault="00601BDF" w:rsidP="000467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003" w:type="dxa"/>
            <w:vAlign w:val="center"/>
          </w:tcPr>
          <w:p w:rsidR="000C3D61" w:rsidRPr="00B972E1" w:rsidRDefault="00601BDF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0C3D61" w:rsidRPr="00B972E1" w:rsidRDefault="00601BDF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9</w:t>
            </w:r>
          </w:p>
        </w:tc>
      </w:tr>
      <w:tr w:rsidR="00792FB7" w:rsidRPr="005D3C65" w:rsidTr="000C5D73">
        <w:trPr>
          <w:trHeight w:val="430"/>
          <w:jc w:val="center"/>
        </w:trPr>
        <w:tc>
          <w:tcPr>
            <w:tcW w:w="2001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EC20BF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  <w:p w:rsidR="00EC20BF" w:rsidRDefault="00EC20BF" w:rsidP="0081103A">
            <w:pPr>
              <w:jc w:val="center"/>
            </w:pPr>
          </w:p>
        </w:tc>
        <w:tc>
          <w:tcPr>
            <w:tcW w:w="2003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Pr="000C5D73" w:rsidRDefault="005C1773" w:rsidP="005C1773">
            <w:pPr>
              <w:jc w:val="center"/>
              <w:rPr>
                <w:b/>
              </w:rPr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4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3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1999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</w:tr>
      <w:tr w:rsidR="000C3D61" w:rsidRPr="00654215" w:rsidTr="00FB5A31">
        <w:trPr>
          <w:trHeight w:val="191"/>
          <w:jc w:val="center"/>
        </w:trPr>
        <w:tc>
          <w:tcPr>
            <w:tcW w:w="2001" w:type="dxa"/>
            <w:vAlign w:val="center"/>
          </w:tcPr>
          <w:p w:rsidR="000C3D61" w:rsidRPr="00B972E1" w:rsidRDefault="000C3D61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F414E1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2003" w:type="dxa"/>
            <w:vAlign w:val="center"/>
          </w:tcPr>
          <w:p w:rsidR="000C3D61" w:rsidRPr="00B972E1" w:rsidRDefault="000C3D61" w:rsidP="0008510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F414E1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2004" w:type="dxa"/>
            <w:vAlign w:val="center"/>
          </w:tcPr>
          <w:p w:rsidR="000C3D61" w:rsidRPr="00B972E1" w:rsidRDefault="000C3D61" w:rsidP="0008510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F414E1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2003" w:type="dxa"/>
            <w:vAlign w:val="center"/>
          </w:tcPr>
          <w:p w:rsidR="000C3D61" w:rsidRPr="002A7325" w:rsidRDefault="000C3D61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F414E1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1999" w:type="dxa"/>
            <w:vAlign w:val="center"/>
          </w:tcPr>
          <w:p w:rsidR="000C3D61" w:rsidRPr="002A7325" w:rsidRDefault="000C3D61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F414E1">
              <w:rPr>
                <w:rFonts w:ascii="Arial" w:hAnsi="Arial" w:cs="Arial"/>
                <w:b/>
                <w:color w:val="000000"/>
              </w:rPr>
              <w:t>6</w:t>
            </w:r>
          </w:p>
        </w:tc>
      </w:tr>
      <w:tr w:rsidR="00792FB7" w:rsidRPr="00654215" w:rsidTr="009B1744">
        <w:trPr>
          <w:trHeight w:val="412"/>
          <w:jc w:val="center"/>
        </w:trPr>
        <w:tc>
          <w:tcPr>
            <w:tcW w:w="2001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3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4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3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1999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</w:tr>
      <w:tr w:rsidR="000C3D61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0C3D61" w:rsidRPr="002A7325" w:rsidRDefault="0069458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19</w:t>
            </w:r>
          </w:p>
        </w:tc>
        <w:tc>
          <w:tcPr>
            <w:tcW w:w="2003" w:type="dxa"/>
            <w:vAlign w:val="center"/>
          </w:tcPr>
          <w:p w:rsidR="000C3D61" w:rsidRPr="002A7325" w:rsidRDefault="000C3D61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69458C">
              <w:rPr>
                <w:rFonts w:ascii="Arial" w:hAnsi="Arial" w:cs="Arial"/>
                <w:b/>
                <w:color w:val="000000"/>
              </w:rPr>
              <w:t>0</w:t>
            </w:r>
          </w:p>
        </w:tc>
        <w:tc>
          <w:tcPr>
            <w:tcW w:w="2004" w:type="dxa"/>
            <w:vAlign w:val="center"/>
          </w:tcPr>
          <w:p w:rsidR="000C3D61" w:rsidRPr="002A7325" w:rsidRDefault="000C3D61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69458C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2003" w:type="dxa"/>
            <w:vAlign w:val="center"/>
          </w:tcPr>
          <w:p w:rsidR="000C3D61" w:rsidRPr="002A7325" w:rsidRDefault="000C3D61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69458C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1999" w:type="dxa"/>
            <w:vAlign w:val="center"/>
          </w:tcPr>
          <w:p w:rsidR="000C3D61" w:rsidRPr="002A7325" w:rsidRDefault="000C3D61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69458C">
              <w:rPr>
                <w:rFonts w:ascii="Arial" w:hAnsi="Arial" w:cs="Arial"/>
                <w:b/>
                <w:color w:val="000000"/>
              </w:rPr>
              <w:t>3</w:t>
            </w:r>
          </w:p>
        </w:tc>
      </w:tr>
      <w:tr w:rsidR="00707FAF" w:rsidRPr="00654215" w:rsidTr="00FB5A31">
        <w:trPr>
          <w:trHeight w:val="535"/>
          <w:jc w:val="center"/>
        </w:trPr>
        <w:tc>
          <w:tcPr>
            <w:tcW w:w="2001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07FAF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3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07FAF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4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07FAF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3" w:type="dxa"/>
          </w:tcPr>
          <w:p w:rsidR="00630E59" w:rsidRPr="00F21B39" w:rsidRDefault="00FB75DA" w:rsidP="005C1773">
            <w:pPr>
              <w:jc w:val="center"/>
              <w:rPr>
                <w:rFonts w:ascii="Arial" w:hAnsi="Arial" w:cs="Arial"/>
                <w:b/>
              </w:rPr>
            </w:pPr>
            <w:r w:rsidRPr="00F21B39">
              <w:rPr>
                <w:rFonts w:ascii="Arial" w:hAnsi="Arial" w:cs="Arial"/>
                <w:b/>
              </w:rPr>
              <w:t xml:space="preserve">Participación en el </w:t>
            </w:r>
            <w:r w:rsidRPr="00F21B39">
              <w:rPr>
                <w:rFonts w:ascii="Arial" w:hAnsi="Arial" w:cs="Arial"/>
                <w:b/>
              </w:rPr>
              <w:t xml:space="preserve">Evento </w:t>
            </w:r>
            <w:r w:rsidRPr="00F21B39">
              <w:rPr>
                <w:rFonts w:ascii="Arial" w:hAnsi="Arial" w:cs="Arial"/>
                <w:b/>
              </w:rPr>
              <w:t>Científico</w:t>
            </w:r>
            <w:r w:rsidRPr="00F21B39">
              <w:rPr>
                <w:rFonts w:ascii="Arial" w:hAnsi="Arial" w:cs="Arial"/>
                <w:b/>
              </w:rPr>
              <w:t xml:space="preserve"> de </w:t>
            </w:r>
            <w:r w:rsidRPr="00F21B39">
              <w:rPr>
                <w:rFonts w:ascii="Arial" w:hAnsi="Arial" w:cs="Arial"/>
                <w:b/>
              </w:rPr>
              <w:t>Jóvenes (CENSA).</w:t>
            </w:r>
          </w:p>
          <w:p w:rsidR="00FB75DA" w:rsidRDefault="00FB75DA" w:rsidP="005C1773">
            <w:pPr>
              <w:jc w:val="center"/>
              <w:rPr>
                <w:rFonts w:ascii="Arial" w:hAnsi="Arial" w:cs="Arial"/>
              </w:rPr>
            </w:pPr>
          </w:p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07FAF" w:rsidRPr="0066288E" w:rsidRDefault="005C1773" w:rsidP="005C17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1999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07FAF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</w:tr>
      <w:tr w:rsidR="003E2D3C" w:rsidRPr="004E4F37" w:rsidTr="003E2D3C">
        <w:trPr>
          <w:trHeight w:val="64"/>
          <w:jc w:val="center"/>
        </w:trPr>
        <w:tc>
          <w:tcPr>
            <w:tcW w:w="2001" w:type="dxa"/>
          </w:tcPr>
          <w:p w:rsidR="003E2D3C" w:rsidRDefault="003E2D3C" w:rsidP="00A301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4E4F37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2003" w:type="dxa"/>
          </w:tcPr>
          <w:p w:rsidR="003E2D3C" w:rsidRPr="003E2D3C" w:rsidRDefault="004E4F37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27</w:t>
            </w:r>
          </w:p>
        </w:tc>
        <w:tc>
          <w:tcPr>
            <w:tcW w:w="2004" w:type="dxa"/>
          </w:tcPr>
          <w:p w:rsidR="003E2D3C" w:rsidRPr="003E2D3C" w:rsidRDefault="004E4F37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28</w:t>
            </w:r>
          </w:p>
        </w:tc>
        <w:tc>
          <w:tcPr>
            <w:tcW w:w="2003" w:type="dxa"/>
          </w:tcPr>
          <w:p w:rsidR="003E2D3C" w:rsidRPr="004E4F37" w:rsidRDefault="004E4F37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E4F37">
              <w:rPr>
                <w:rFonts w:ascii="Arial" w:hAnsi="Arial" w:cs="Arial"/>
                <w:b/>
                <w:color w:val="000000"/>
              </w:rPr>
              <w:t>29</w:t>
            </w:r>
          </w:p>
        </w:tc>
        <w:tc>
          <w:tcPr>
            <w:tcW w:w="1999" w:type="dxa"/>
          </w:tcPr>
          <w:p w:rsidR="003E2D3C" w:rsidRPr="004E4F37" w:rsidRDefault="004E4F37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E4F37">
              <w:rPr>
                <w:rFonts w:ascii="Arial" w:hAnsi="Arial" w:cs="Arial"/>
                <w:b/>
                <w:color w:val="000000"/>
              </w:rPr>
              <w:t>30</w:t>
            </w:r>
          </w:p>
        </w:tc>
      </w:tr>
      <w:tr w:rsidR="00E00513" w:rsidRPr="00654215" w:rsidTr="00E00513">
        <w:trPr>
          <w:trHeight w:val="70"/>
          <w:jc w:val="center"/>
        </w:trPr>
        <w:tc>
          <w:tcPr>
            <w:tcW w:w="2001" w:type="dxa"/>
          </w:tcPr>
          <w:p w:rsidR="00E00513" w:rsidRDefault="00E00513" w:rsidP="00E0051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lastRenderedPageBreak/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E00513" w:rsidRDefault="00E00513" w:rsidP="00E005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 maestría y publicación.</w:t>
            </w:r>
          </w:p>
          <w:p w:rsidR="00E00513" w:rsidRDefault="00E00513" w:rsidP="00E00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:rsidR="00E00513" w:rsidRDefault="00E00513" w:rsidP="00E0051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E00513" w:rsidRDefault="00E00513" w:rsidP="00E005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 maestría y publicación.</w:t>
            </w:r>
          </w:p>
          <w:p w:rsidR="00E00513" w:rsidRDefault="00E00513" w:rsidP="00E00513">
            <w:pPr>
              <w:jc w:val="center"/>
              <w:rPr>
                <w:rFonts w:ascii="Arial" w:hAnsi="Arial" w:cs="Arial"/>
              </w:rPr>
            </w:pPr>
          </w:p>
          <w:p w:rsidR="00E00513" w:rsidRPr="0080036D" w:rsidRDefault="00E00513" w:rsidP="00E00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4" w:type="dxa"/>
          </w:tcPr>
          <w:p w:rsidR="00356ABB" w:rsidRPr="00F21B39" w:rsidRDefault="00F21B39" w:rsidP="00E00513">
            <w:pPr>
              <w:jc w:val="center"/>
              <w:rPr>
                <w:rFonts w:ascii="Arial" w:hAnsi="Arial" w:cs="Arial"/>
                <w:b/>
              </w:rPr>
            </w:pPr>
            <w:r w:rsidRPr="00F21B39">
              <w:rPr>
                <w:rFonts w:ascii="Arial" w:hAnsi="Arial" w:cs="Arial"/>
                <w:b/>
              </w:rPr>
              <w:t xml:space="preserve">Sale </w:t>
            </w:r>
            <w:r w:rsidR="00B53124">
              <w:rPr>
                <w:rFonts w:ascii="Arial" w:hAnsi="Arial" w:cs="Arial"/>
                <w:b/>
              </w:rPr>
              <w:t>p</w:t>
            </w:r>
            <w:r w:rsidR="00356ABB" w:rsidRPr="00F21B39">
              <w:rPr>
                <w:rFonts w:ascii="Arial" w:hAnsi="Arial" w:cs="Arial"/>
                <w:b/>
              </w:rPr>
              <w:t>ublicado el artículo</w:t>
            </w:r>
            <w:r w:rsidRPr="00F21B39">
              <w:rPr>
                <w:rFonts w:ascii="Arial" w:hAnsi="Arial" w:cs="Arial"/>
                <w:b/>
              </w:rPr>
              <w:t xml:space="preserve"> en Cultivos Tropicales.</w:t>
            </w:r>
          </w:p>
          <w:p w:rsidR="00F21B39" w:rsidRDefault="00F21B39" w:rsidP="00E00513">
            <w:pPr>
              <w:jc w:val="center"/>
              <w:rPr>
                <w:rFonts w:ascii="Arial" w:hAnsi="Arial" w:cs="Arial"/>
              </w:rPr>
            </w:pPr>
          </w:p>
          <w:p w:rsidR="00E00513" w:rsidRDefault="00E00513" w:rsidP="00E0051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E00513" w:rsidRPr="0080036D" w:rsidRDefault="00E00513" w:rsidP="00E005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3" w:type="dxa"/>
          </w:tcPr>
          <w:p w:rsidR="00E00513" w:rsidRDefault="00E00513" w:rsidP="00E00513">
            <w:pPr>
              <w:jc w:val="center"/>
            </w:pPr>
            <w:r w:rsidRPr="003679C5">
              <w:rPr>
                <w:rFonts w:ascii="Arial" w:hAnsi="Arial" w:cs="Arial"/>
              </w:rPr>
              <w:t>Elaboración de la publicación</w:t>
            </w:r>
          </w:p>
        </w:tc>
        <w:tc>
          <w:tcPr>
            <w:tcW w:w="1999" w:type="dxa"/>
          </w:tcPr>
          <w:p w:rsidR="00E00513" w:rsidRDefault="00E00513" w:rsidP="00E00513">
            <w:pPr>
              <w:jc w:val="center"/>
            </w:pPr>
            <w:r w:rsidRPr="003679C5">
              <w:rPr>
                <w:rFonts w:ascii="Arial" w:hAnsi="Arial" w:cs="Arial"/>
              </w:rPr>
              <w:t>Elaboración de la publicación</w:t>
            </w:r>
          </w:p>
        </w:tc>
      </w:tr>
    </w:tbl>
    <w:p w:rsidR="005D44EA" w:rsidRDefault="005D44EA" w:rsidP="00807F0A">
      <w:pPr>
        <w:jc w:val="both"/>
        <w:rPr>
          <w:rFonts w:ascii="Arial" w:hAnsi="Arial" w:cs="Arial"/>
          <w:sz w:val="22"/>
        </w:rPr>
      </w:pPr>
    </w:p>
    <w:p w:rsidR="00BD3E48" w:rsidRPr="00D200E1" w:rsidRDefault="00BD3E48" w:rsidP="00BD3E48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Nota: Principales impactos:</w:t>
      </w:r>
    </w:p>
    <w:p w:rsidR="00BD3E48" w:rsidRDefault="00BD3E48" w:rsidP="00BD3E48">
      <w:pPr>
        <w:jc w:val="both"/>
        <w:rPr>
          <w:rFonts w:ascii="Arial" w:hAnsi="Arial" w:cs="Arial"/>
        </w:rPr>
      </w:pPr>
    </w:p>
    <w:p w:rsidR="00F21B39" w:rsidRDefault="00F21B39" w:rsidP="00BD3E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-Publicado el artículo</w:t>
      </w:r>
      <w:r w:rsidR="006D69E6">
        <w:rPr>
          <w:rFonts w:ascii="Arial" w:hAnsi="Arial" w:cs="Arial"/>
        </w:rPr>
        <w:t xml:space="preserve"> en Cultivos Tropicales: </w:t>
      </w:r>
      <w:r w:rsidR="00863525">
        <w:rPr>
          <w:rFonts w:ascii="Arial" w:hAnsi="Arial" w:cs="Arial"/>
        </w:rPr>
        <w:t>“</w:t>
      </w:r>
      <w:r w:rsidR="006D69E6">
        <w:rPr>
          <w:rFonts w:ascii="Arial" w:hAnsi="Arial" w:cs="Arial"/>
        </w:rPr>
        <w:t xml:space="preserve">Acercamiento en la identificación de rizobios rizosféricos de arroz </w:t>
      </w:r>
      <w:r w:rsidR="006D69E6" w:rsidRPr="006D69E6">
        <w:rPr>
          <w:rFonts w:ascii="Arial" w:hAnsi="Arial" w:cs="Arial"/>
        </w:rPr>
        <w:t>(</w:t>
      </w:r>
      <w:r w:rsidR="006D69E6" w:rsidRPr="006D69E6">
        <w:rPr>
          <w:rFonts w:ascii="Arial" w:hAnsi="Arial" w:cs="Arial"/>
          <w:i/>
        </w:rPr>
        <w:t>Oryza sativa</w:t>
      </w:r>
      <w:r w:rsidR="006D69E6" w:rsidRPr="006D69E6">
        <w:rPr>
          <w:rFonts w:ascii="Arial" w:hAnsi="Arial" w:cs="Arial"/>
        </w:rPr>
        <w:t xml:space="preserve"> L.) </w:t>
      </w:r>
      <w:r w:rsidR="006D69E6">
        <w:rPr>
          <w:rFonts w:ascii="Arial" w:hAnsi="Arial" w:cs="Arial"/>
        </w:rPr>
        <w:t xml:space="preserve">cultivar </w:t>
      </w:r>
      <w:r w:rsidR="006D69E6" w:rsidRPr="006D69E6">
        <w:rPr>
          <w:rFonts w:ascii="Arial" w:hAnsi="Arial" w:cs="Arial"/>
        </w:rPr>
        <w:t>INCA LP-7</w:t>
      </w:r>
      <w:r w:rsidR="006D69E6">
        <w:rPr>
          <w:rFonts w:ascii="Arial" w:hAnsi="Arial" w:cs="Arial"/>
        </w:rPr>
        <w:t>”</w:t>
      </w:r>
      <w:r w:rsidR="00B53124">
        <w:rPr>
          <w:rFonts w:ascii="Arial" w:hAnsi="Arial" w:cs="Arial"/>
        </w:rPr>
        <w:t>.</w:t>
      </w:r>
      <w:bookmarkStart w:id="0" w:name="_GoBack"/>
      <w:bookmarkEnd w:id="0"/>
    </w:p>
    <w:p w:rsidR="00BD3E48" w:rsidRDefault="00BD3E48" w:rsidP="00BD3E48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-Avances en la Revisión bibliográfica del documento de maestría.</w:t>
      </w:r>
    </w:p>
    <w:p w:rsidR="00A324EF" w:rsidRDefault="00BB40A8" w:rsidP="00BD3E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BB40A8">
        <w:rPr>
          <w:rFonts w:ascii="Arial" w:hAnsi="Arial" w:cs="Arial"/>
        </w:rPr>
        <w:t xml:space="preserve"> </w:t>
      </w:r>
      <w:r w:rsidRPr="00D200E1">
        <w:rPr>
          <w:rFonts w:ascii="Arial" w:hAnsi="Arial" w:cs="Arial"/>
        </w:rPr>
        <w:t>Avances en la</w:t>
      </w:r>
      <w:r>
        <w:rPr>
          <w:rFonts w:ascii="Arial" w:hAnsi="Arial" w:cs="Arial"/>
        </w:rPr>
        <w:t xml:space="preserve"> publicación.</w:t>
      </w:r>
    </w:p>
    <w:p w:rsidR="00BD3E48" w:rsidRPr="0066288E" w:rsidRDefault="0066288E" w:rsidP="00BD3E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66288E">
        <w:rPr>
          <w:rFonts w:ascii="Arial" w:hAnsi="Arial" w:cs="Arial"/>
        </w:rPr>
        <w:t>Participación en el Evento Científico de Jóvenes (CENSA). Online.</w:t>
      </w:r>
    </w:p>
    <w:p w:rsidR="0066288E" w:rsidRDefault="0066288E" w:rsidP="00BD3E48">
      <w:pPr>
        <w:jc w:val="both"/>
        <w:rPr>
          <w:rFonts w:ascii="Arial" w:hAnsi="Arial" w:cs="Arial"/>
        </w:rPr>
      </w:pPr>
    </w:p>
    <w:p w:rsidR="00BD3E48" w:rsidRPr="00D200E1" w:rsidRDefault="00BD3E48" w:rsidP="00BD3E48">
      <w:pPr>
        <w:spacing w:line="360" w:lineRule="auto"/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Proyectos en curso a que pertenece la tarea: </w:t>
      </w:r>
    </w:p>
    <w:p w:rsidR="00BD3E48" w:rsidRPr="00D200E1" w:rsidRDefault="00BD3E48" w:rsidP="00BD3E48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* </w:t>
      </w:r>
      <w:r w:rsidRPr="003A28A4">
        <w:rPr>
          <w:rFonts w:ascii="Arial" w:hAnsi="Arial" w:cs="Arial"/>
        </w:rPr>
        <w:t xml:space="preserve">Estrategias de Riego Deficitario y </w:t>
      </w:r>
      <w:proofErr w:type="spellStart"/>
      <w:r w:rsidRPr="003A28A4">
        <w:rPr>
          <w:rFonts w:ascii="Arial" w:hAnsi="Arial" w:cs="Arial"/>
        </w:rPr>
        <w:t>Bioestimulantes</w:t>
      </w:r>
      <w:proofErr w:type="spellEnd"/>
      <w:r w:rsidRPr="003A28A4">
        <w:rPr>
          <w:rFonts w:ascii="Arial" w:hAnsi="Arial" w:cs="Arial"/>
        </w:rPr>
        <w:t xml:space="preserve"> como alternativa para ahorrar agua en los cultivos de maíz y frijol.</w:t>
      </w:r>
      <w:r>
        <w:rPr>
          <w:rFonts w:ascii="Arial" w:hAnsi="Arial" w:cs="Arial"/>
        </w:rPr>
        <w:t xml:space="preserve"> </w:t>
      </w:r>
      <w:proofErr w:type="spellStart"/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. </w:t>
      </w:r>
    </w:p>
    <w:p w:rsidR="00BD3E48" w:rsidRPr="00D200E1" w:rsidRDefault="00BD3E48" w:rsidP="00BD3E48">
      <w:pPr>
        <w:jc w:val="both"/>
        <w:rPr>
          <w:rFonts w:ascii="Arial" w:hAnsi="Arial" w:cs="Arial"/>
        </w:rPr>
      </w:pPr>
    </w:p>
    <w:p w:rsidR="000C3D61" w:rsidRPr="00246E0E" w:rsidRDefault="000C3D61" w:rsidP="000C3D61">
      <w:pPr>
        <w:pStyle w:val="Prrafodelista1"/>
        <w:spacing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D200E1">
        <w:rPr>
          <w:rFonts w:ascii="Arial" w:hAnsi="Arial" w:cs="Arial"/>
        </w:rPr>
        <w:t>*</w:t>
      </w:r>
      <w:r w:rsidRPr="00246E0E">
        <w:rPr>
          <w:rFonts w:ascii="Arial" w:hAnsi="Arial" w:cs="Arial"/>
          <w:color w:val="000000"/>
          <w:sz w:val="24"/>
          <w:szCs w:val="24"/>
        </w:rPr>
        <w:t>Bioproductos a base de rizobios para arroz y maíz. J` María C. Nápoles García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0C0382" w:rsidRDefault="000C0382" w:rsidP="00807F0A">
      <w:pPr>
        <w:jc w:val="both"/>
        <w:rPr>
          <w:rFonts w:ascii="Arial" w:hAnsi="Arial" w:cs="Arial"/>
          <w:sz w:val="22"/>
        </w:rPr>
      </w:pPr>
    </w:p>
    <w:sectPr w:rsidR="000C0382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4EA"/>
    <w:rsid w:val="000044FD"/>
    <w:rsid w:val="000047F5"/>
    <w:rsid w:val="00014E0E"/>
    <w:rsid w:val="00027C75"/>
    <w:rsid w:val="000304F5"/>
    <w:rsid w:val="000365E8"/>
    <w:rsid w:val="00037680"/>
    <w:rsid w:val="00043C08"/>
    <w:rsid w:val="00046761"/>
    <w:rsid w:val="00065E2F"/>
    <w:rsid w:val="0008045B"/>
    <w:rsid w:val="00085102"/>
    <w:rsid w:val="000855AD"/>
    <w:rsid w:val="000B0DFD"/>
    <w:rsid w:val="000C0382"/>
    <w:rsid w:val="000C3D61"/>
    <w:rsid w:val="000C5D73"/>
    <w:rsid w:val="000F05CF"/>
    <w:rsid w:val="000F1AF6"/>
    <w:rsid w:val="001045AD"/>
    <w:rsid w:val="00111297"/>
    <w:rsid w:val="0011640A"/>
    <w:rsid w:val="00117175"/>
    <w:rsid w:val="001239C5"/>
    <w:rsid w:val="001314A0"/>
    <w:rsid w:val="001343B1"/>
    <w:rsid w:val="00135F1B"/>
    <w:rsid w:val="00136297"/>
    <w:rsid w:val="0013747E"/>
    <w:rsid w:val="00152772"/>
    <w:rsid w:val="00152AA3"/>
    <w:rsid w:val="0015404A"/>
    <w:rsid w:val="0016441A"/>
    <w:rsid w:val="001766CC"/>
    <w:rsid w:val="00180606"/>
    <w:rsid w:val="001A756C"/>
    <w:rsid w:val="001C43B8"/>
    <w:rsid w:val="001E28BC"/>
    <w:rsid w:val="001E4F5F"/>
    <w:rsid w:val="0020022A"/>
    <w:rsid w:val="00212F51"/>
    <w:rsid w:val="00216EB3"/>
    <w:rsid w:val="00217F4D"/>
    <w:rsid w:val="0024159E"/>
    <w:rsid w:val="00242941"/>
    <w:rsid w:val="00273E43"/>
    <w:rsid w:val="00274E0A"/>
    <w:rsid w:val="0027750A"/>
    <w:rsid w:val="00283DDC"/>
    <w:rsid w:val="0029630C"/>
    <w:rsid w:val="002A7325"/>
    <w:rsid w:val="002B5563"/>
    <w:rsid w:val="002C1082"/>
    <w:rsid w:val="002C6845"/>
    <w:rsid w:val="002E767A"/>
    <w:rsid w:val="0030042B"/>
    <w:rsid w:val="00313020"/>
    <w:rsid w:val="00317A33"/>
    <w:rsid w:val="00325FFB"/>
    <w:rsid w:val="00327231"/>
    <w:rsid w:val="00347382"/>
    <w:rsid w:val="00352126"/>
    <w:rsid w:val="00356ABB"/>
    <w:rsid w:val="00360552"/>
    <w:rsid w:val="00360C46"/>
    <w:rsid w:val="0036100A"/>
    <w:rsid w:val="00362E03"/>
    <w:rsid w:val="00370974"/>
    <w:rsid w:val="00381A53"/>
    <w:rsid w:val="003848D2"/>
    <w:rsid w:val="003928CB"/>
    <w:rsid w:val="00395AF9"/>
    <w:rsid w:val="003A2378"/>
    <w:rsid w:val="003A28A4"/>
    <w:rsid w:val="003E2D3C"/>
    <w:rsid w:val="003F7B8C"/>
    <w:rsid w:val="0040542D"/>
    <w:rsid w:val="00406C67"/>
    <w:rsid w:val="00413F45"/>
    <w:rsid w:val="004178B2"/>
    <w:rsid w:val="004224A0"/>
    <w:rsid w:val="00445FEC"/>
    <w:rsid w:val="0044683E"/>
    <w:rsid w:val="0045664B"/>
    <w:rsid w:val="00456D15"/>
    <w:rsid w:val="004654FA"/>
    <w:rsid w:val="00493E33"/>
    <w:rsid w:val="004A0BB7"/>
    <w:rsid w:val="004A2799"/>
    <w:rsid w:val="004B0902"/>
    <w:rsid w:val="004B578C"/>
    <w:rsid w:val="004D1743"/>
    <w:rsid w:val="004D6539"/>
    <w:rsid w:val="004D7785"/>
    <w:rsid w:val="004E4F37"/>
    <w:rsid w:val="004E66A6"/>
    <w:rsid w:val="004F1349"/>
    <w:rsid w:val="005026A4"/>
    <w:rsid w:val="00505C00"/>
    <w:rsid w:val="00526914"/>
    <w:rsid w:val="00531CF7"/>
    <w:rsid w:val="00535A6A"/>
    <w:rsid w:val="005476A9"/>
    <w:rsid w:val="0058762D"/>
    <w:rsid w:val="00591C44"/>
    <w:rsid w:val="00594101"/>
    <w:rsid w:val="00596C70"/>
    <w:rsid w:val="005A1C2E"/>
    <w:rsid w:val="005B734D"/>
    <w:rsid w:val="005C1773"/>
    <w:rsid w:val="005C3224"/>
    <w:rsid w:val="005C4698"/>
    <w:rsid w:val="005D44EA"/>
    <w:rsid w:val="005D4E12"/>
    <w:rsid w:val="005D7F84"/>
    <w:rsid w:val="005F02AE"/>
    <w:rsid w:val="005F6AA0"/>
    <w:rsid w:val="006010D8"/>
    <w:rsid w:val="00601767"/>
    <w:rsid w:val="00601BDF"/>
    <w:rsid w:val="00604DE6"/>
    <w:rsid w:val="00607E90"/>
    <w:rsid w:val="00610655"/>
    <w:rsid w:val="0062203E"/>
    <w:rsid w:val="00630E59"/>
    <w:rsid w:val="00635A67"/>
    <w:rsid w:val="00636527"/>
    <w:rsid w:val="00645AD9"/>
    <w:rsid w:val="0065293D"/>
    <w:rsid w:val="006548DD"/>
    <w:rsid w:val="0065757F"/>
    <w:rsid w:val="0066288E"/>
    <w:rsid w:val="0069458C"/>
    <w:rsid w:val="006952C5"/>
    <w:rsid w:val="00695562"/>
    <w:rsid w:val="00695838"/>
    <w:rsid w:val="006A057B"/>
    <w:rsid w:val="006A20D0"/>
    <w:rsid w:val="006B2E4A"/>
    <w:rsid w:val="006C6E13"/>
    <w:rsid w:val="006D69E6"/>
    <w:rsid w:val="006E0068"/>
    <w:rsid w:val="006E241A"/>
    <w:rsid w:val="006F6F56"/>
    <w:rsid w:val="00707FAF"/>
    <w:rsid w:val="0071578E"/>
    <w:rsid w:val="0071676F"/>
    <w:rsid w:val="007335FB"/>
    <w:rsid w:val="00737729"/>
    <w:rsid w:val="00737A85"/>
    <w:rsid w:val="0076065D"/>
    <w:rsid w:val="007638F8"/>
    <w:rsid w:val="00774EE7"/>
    <w:rsid w:val="00785872"/>
    <w:rsid w:val="00791EE5"/>
    <w:rsid w:val="00792FB7"/>
    <w:rsid w:val="0079601E"/>
    <w:rsid w:val="007A0EF3"/>
    <w:rsid w:val="007B1DE1"/>
    <w:rsid w:val="007B5650"/>
    <w:rsid w:val="007C26B4"/>
    <w:rsid w:val="007E10AA"/>
    <w:rsid w:val="007E3FEE"/>
    <w:rsid w:val="007E4ADA"/>
    <w:rsid w:val="007F1339"/>
    <w:rsid w:val="008000DF"/>
    <w:rsid w:val="00805478"/>
    <w:rsid w:val="00807F0A"/>
    <w:rsid w:val="00814965"/>
    <w:rsid w:val="0083319B"/>
    <w:rsid w:val="00837E09"/>
    <w:rsid w:val="00850922"/>
    <w:rsid w:val="00855E22"/>
    <w:rsid w:val="00863525"/>
    <w:rsid w:val="00863B62"/>
    <w:rsid w:val="00866520"/>
    <w:rsid w:val="008B17EC"/>
    <w:rsid w:val="008C1332"/>
    <w:rsid w:val="008D5646"/>
    <w:rsid w:val="008D596A"/>
    <w:rsid w:val="008F14F5"/>
    <w:rsid w:val="008F78F5"/>
    <w:rsid w:val="0090028A"/>
    <w:rsid w:val="009018B7"/>
    <w:rsid w:val="0090197A"/>
    <w:rsid w:val="009115C6"/>
    <w:rsid w:val="00911A67"/>
    <w:rsid w:val="009128C4"/>
    <w:rsid w:val="00931EC9"/>
    <w:rsid w:val="00951706"/>
    <w:rsid w:val="009729D6"/>
    <w:rsid w:val="009B083D"/>
    <w:rsid w:val="009B1744"/>
    <w:rsid w:val="009B2BB4"/>
    <w:rsid w:val="009B75F6"/>
    <w:rsid w:val="009B7621"/>
    <w:rsid w:val="009E61B4"/>
    <w:rsid w:val="009F4A69"/>
    <w:rsid w:val="00A10E22"/>
    <w:rsid w:val="00A16FC3"/>
    <w:rsid w:val="00A243CB"/>
    <w:rsid w:val="00A30139"/>
    <w:rsid w:val="00A324EF"/>
    <w:rsid w:val="00A65C15"/>
    <w:rsid w:val="00A71BC7"/>
    <w:rsid w:val="00A86F7D"/>
    <w:rsid w:val="00AA4D2D"/>
    <w:rsid w:val="00AB2B50"/>
    <w:rsid w:val="00AB4FB0"/>
    <w:rsid w:val="00AE0F43"/>
    <w:rsid w:val="00AE7BB3"/>
    <w:rsid w:val="00AF2A75"/>
    <w:rsid w:val="00AF5582"/>
    <w:rsid w:val="00AF7D04"/>
    <w:rsid w:val="00B02FE5"/>
    <w:rsid w:val="00B10421"/>
    <w:rsid w:val="00B122CD"/>
    <w:rsid w:val="00B12D07"/>
    <w:rsid w:val="00B17348"/>
    <w:rsid w:val="00B2082E"/>
    <w:rsid w:val="00B26204"/>
    <w:rsid w:val="00B346FC"/>
    <w:rsid w:val="00B3568C"/>
    <w:rsid w:val="00B42383"/>
    <w:rsid w:val="00B465C8"/>
    <w:rsid w:val="00B53124"/>
    <w:rsid w:val="00B557A2"/>
    <w:rsid w:val="00B64235"/>
    <w:rsid w:val="00B83BA3"/>
    <w:rsid w:val="00B972E1"/>
    <w:rsid w:val="00BB40A8"/>
    <w:rsid w:val="00BC23C2"/>
    <w:rsid w:val="00BC4896"/>
    <w:rsid w:val="00BD3D8D"/>
    <w:rsid w:val="00BD3E48"/>
    <w:rsid w:val="00BD5B6E"/>
    <w:rsid w:val="00BE154B"/>
    <w:rsid w:val="00BE336F"/>
    <w:rsid w:val="00BF6C2F"/>
    <w:rsid w:val="00C06357"/>
    <w:rsid w:val="00C07905"/>
    <w:rsid w:val="00C125CE"/>
    <w:rsid w:val="00C225DE"/>
    <w:rsid w:val="00C34C71"/>
    <w:rsid w:val="00C42250"/>
    <w:rsid w:val="00C55335"/>
    <w:rsid w:val="00C77C4F"/>
    <w:rsid w:val="00C80830"/>
    <w:rsid w:val="00C8190C"/>
    <w:rsid w:val="00C81961"/>
    <w:rsid w:val="00C82F17"/>
    <w:rsid w:val="00C83A59"/>
    <w:rsid w:val="00C91262"/>
    <w:rsid w:val="00CB424C"/>
    <w:rsid w:val="00CB6060"/>
    <w:rsid w:val="00CD38E3"/>
    <w:rsid w:val="00CD3CB2"/>
    <w:rsid w:val="00CF394C"/>
    <w:rsid w:val="00D03320"/>
    <w:rsid w:val="00D06F76"/>
    <w:rsid w:val="00D20041"/>
    <w:rsid w:val="00D200E1"/>
    <w:rsid w:val="00D31D4C"/>
    <w:rsid w:val="00D52A66"/>
    <w:rsid w:val="00D6618C"/>
    <w:rsid w:val="00DA76CD"/>
    <w:rsid w:val="00DB207D"/>
    <w:rsid w:val="00DB5DE8"/>
    <w:rsid w:val="00DB61F6"/>
    <w:rsid w:val="00DC75DD"/>
    <w:rsid w:val="00DD7D3F"/>
    <w:rsid w:val="00DE1291"/>
    <w:rsid w:val="00DE1F66"/>
    <w:rsid w:val="00DE46E2"/>
    <w:rsid w:val="00DF25EE"/>
    <w:rsid w:val="00DF31D8"/>
    <w:rsid w:val="00DF396C"/>
    <w:rsid w:val="00E00513"/>
    <w:rsid w:val="00E10353"/>
    <w:rsid w:val="00E12225"/>
    <w:rsid w:val="00E14D83"/>
    <w:rsid w:val="00E26971"/>
    <w:rsid w:val="00E270D9"/>
    <w:rsid w:val="00E520DD"/>
    <w:rsid w:val="00E670A5"/>
    <w:rsid w:val="00E976C0"/>
    <w:rsid w:val="00EA0652"/>
    <w:rsid w:val="00EA2CD6"/>
    <w:rsid w:val="00EA7E3D"/>
    <w:rsid w:val="00EB0695"/>
    <w:rsid w:val="00EB7234"/>
    <w:rsid w:val="00EB7BCE"/>
    <w:rsid w:val="00EC20BF"/>
    <w:rsid w:val="00EC650B"/>
    <w:rsid w:val="00EE1FEA"/>
    <w:rsid w:val="00EE4033"/>
    <w:rsid w:val="00EF131C"/>
    <w:rsid w:val="00F10630"/>
    <w:rsid w:val="00F134FA"/>
    <w:rsid w:val="00F21B39"/>
    <w:rsid w:val="00F414E1"/>
    <w:rsid w:val="00F4173D"/>
    <w:rsid w:val="00F46A21"/>
    <w:rsid w:val="00F5003A"/>
    <w:rsid w:val="00F6102C"/>
    <w:rsid w:val="00F75F43"/>
    <w:rsid w:val="00F77CFE"/>
    <w:rsid w:val="00F9219C"/>
    <w:rsid w:val="00F9524F"/>
    <w:rsid w:val="00FB2D58"/>
    <w:rsid w:val="00FB5A31"/>
    <w:rsid w:val="00FB75DA"/>
    <w:rsid w:val="00FC381C"/>
    <w:rsid w:val="00FC6996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57D788"/>
  <w15:docId w15:val="{19852D5C-4266-43DB-9C9C-E751319C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7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0C3D6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6D69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2</Pages>
  <Words>397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Arasay</cp:lastModifiedBy>
  <cp:revision>319</cp:revision>
  <dcterms:created xsi:type="dcterms:W3CDTF">2019-05-23T14:21:00Z</dcterms:created>
  <dcterms:modified xsi:type="dcterms:W3CDTF">2021-05-25T19:53:00Z</dcterms:modified>
</cp:coreProperties>
</file>